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88987" w14:textId="77016ECE"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A35390">
        <w:rPr>
          <w:b/>
          <w:color w:val="008000"/>
        </w:rPr>
        <w:t>2021</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0E70DDC8" w14:textId="0A48D698"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A35390">
        <w:rPr>
          <w:rFonts w:cs="ArialMT"/>
          <w:b/>
          <w:bCs/>
          <w:sz w:val="28"/>
          <w:szCs w:val="28"/>
          <w:lang w:bidi="en-US"/>
        </w:rPr>
        <w:t>2021</w:t>
      </w:r>
    </w:p>
    <w:p w14:paraId="1AF8FE0D" w14:textId="2F876CBC" w:rsidR="00575FA1" w:rsidRPr="00D42ED0" w:rsidRDefault="00575FA1" w:rsidP="008C50D1">
      <w:pPr>
        <w:pStyle w:val="Heading1"/>
        <w:spacing w:before="100" w:after="100"/>
      </w:pPr>
      <w:r w:rsidRPr="00D42ED0">
        <w:t>Evidence of Coverage:</w:t>
      </w:r>
    </w:p>
    <w:p w14:paraId="5D36FBA2" w14:textId="3FC1E5E9"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A35390">
        <w:rPr>
          <w:b/>
          <w:i/>
          <w:color w:val="0000FF"/>
          <w:sz w:val="28"/>
          <w:szCs w:val="36"/>
        </w:rPr>
        <w:t>2021</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000848D2" w:rsidRPr="00024BC6">
        <w:rPr>
          <w:b/>
          <w:sz w:val="28"/>
          <w:szCs w:val="36"/>
        </w:rPr>
        <w:t>(</w:t>
      </w:r>
      <w:r w:rsidRPr="008D0329">
        <w:rPr>
          <w:b/>
          <w:i/>
          <w:color w:val="0000FF"/>
          <w:sz w:val="28"/>
        </w:rPr>
        <w:t>[</w:t>
      </w:r>
      <w:r w:rsidRPr="00D42ED0">
        <w:rPr>
          <w:b/>
          <w:i/>
          <w:color w:val="0000FF"/>
          <w:sz w:val="28"/>
        </w:rPr>
        <w:t>insert plan type</w:t>
      </w:r>
      <w:r w:rsidRPr="008D0329">
        <w:rPr>
          <w:b/>
          <w:i/>
          <w:color w:val="0000FF"/>
          <w:sz w:val="28"/>
        </w:rPr>
        <w:t>]</w:t>
      </w:r>
      <w:r w:rsidR="000848D2" w:rsidRPr="00024BC6">
        <w:rPr>
          <w:b/>
          <w:sz w:val="28"/>
        </w:rPr>
        <w:t>)</w:t>
      </w:r>
    </w:p>
    <w:p w14:paraId="2160578F" w14:textId="72D07042"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address]</w:t>
      </w:r>
    </w:p>
    <w:p w14:paraId="5BB1F10B" w14:textId="24DC30D4" w:rsidR="00D31399" w:rsidRDefault="00575FA1" w:rsidP="00CC4107">
      <w:pPr>
        <w:rPr>
          <w:b/>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A35390">
        <w:rPr>
          <w:color w:val="000000"/>
        </w:rPr>
        <w:t>2021</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r w:rsidR="00D31399">
        <w:rPr>
          <w:b/>
        </w:rPr>
        <w:t>.</w:t>
      </w:r>
    </w:p>
    <w:p w14:paraId="1080F75A" w14:textId="10AB30AB"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rPr>
          <w:i/>
        </w:rPr>
        <w:t>.</w:t>
      </w:r>
      <w:r w:rsidRPr="00D42ED0">
        <w:t xml:space="preserve">) </w:t>
      </w:r>
    </w:p>
    <w:p w14:paraId="3E9DEAF2" w14:textId="77777777" w:rsidR="009470D1" w:rsidRDefault="009470D1" w:rsidP="009470D1">
      <w:pPr>
        <w:rPr>
          <w:iCs/>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p>
    <w:p w14:paraId="4B4B290B" w14:textId="5B2D6C71" w:rsidR="00736AD6" w:rsidRDefault="007439B6" w:rsidP="007439B6">
      <w:pPr>
        <w:rPr>
          <w:szCs w:val="26"/>
        </w:rPr>
      </w:pPr>
      <w:r w:rsidRPr="00876AF9">
        <w:rPr>
          <w:iCs/>
        </w:rPr>
        <w:t xml:space="preserve">Please contact our Member Services number at </w:t>
      </w:r>
      <w:r w:rsidRPr="00D42ED0">
        <w:rPr>
          <w:i/>
          <w:iCs/>
          <w:color w:val="0000FF"/>
        </w:rPr>
        <w:t>[insert phone number]</w:t>
      </w:r>
      <w:r w:rsidRPr="00D42ED0">
        <w:rPr>
          <w:iCs/>
          <w:color w:val="0000FF"/>
        </w:rPr>
        <w:t xml:space="preserve"> </w:t>
      </w:r>
      <w:r w:rsidRPr="00876AF9">
        <w:rPr>
          <w:iCs/>
        </w:rPr>
        <w:t>for additional information.</w:t>
      </w:r>
      <w:r w:rsidRPr="00876AF9">
        <w:t xml:space="preserve"> </w:t>
      </w:r>
      <w:r w:rsidRPr="00876AF9">
        <w:rPr>
          <w:szCs w:val="26"/>
        </w:rPr>
        <w:t xml:space="preserve">(TTY users should call </w:t>
      </w:r>
      <w:r w:rsidRPr="00B073A7">
        <w:rPr>
          <w:i/>
          <w:color w:val="0000FF"/>
          <w:szCs w:val="26"/>
        </w:rPr>
        <w:t>[insert TTY number]</w:t>
      </w:r>
      <w:r w:rsidR="001838CE" w:rsidRPr="00876AF9">
        <w:rPr>
          <w:szCs w:val="26"/>
        </w:rPr>
        <w:t>.</w:t>
      </w:r>
      <w:r w:rsidR="00024BC6" w:rsidRPr="00876AF9">
        <w:rPr>
          <w:szCs w:val="26"/>
        </w:rPr>
        <w:t>)</w:t>
      </w:r>
      <w:r w:rsidRPr="00876AF9">
        <w:rPr>
          <w:szCs w:val="26"/>
        </w:rPr>
        <w:t xml:space="preserve"> Hours are </w:t>
      </w:r>
      <w:r w:rsidRPr="00D42ED0">
        <w:rPr>
          <w:i/>
          <w:color w:val="0000FF"/>
          <w:szCs w:val="26"/>
        </w:rPr>
        <w:t>[insert days and hours of operation]</w:t>
      </w:r>
      <w:r w:rsidRPr="00876AF9">
        <w:rPr>
          <w:szCs w:val="26"/>
        </w:rPr>
        <w:t>.</w:t>
      </w:r>
      <w:r w:rsidRPr="000F1A73">
        <w:rPr>
          <w:szCs w:val="26"/>
        </w:rPr>
        <w:t xml:space="preserve"> </w:t>
      </w:r>
    </w:p>
    <w:p w14:paraId="1D7270C0" w14:textId="357D1FD8"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 xml:space="preserve">insert language about availability of alternate formats (e.g., </w:t>
      </w:r>
      <w:r w:rsidR="000320DC">
        <w:rPr>
          <w:i/>
          <w:color w:val="0000FF"/>
        </w:rPr>
        <w:t>b</w:t>
      </w:r>
      <w:r w:rsidRPr="00D42ED0">
        <w:rPr>
          <w:i/>
          <w:color w:val="0000FF"/>
        </w:rPr>
        <w:t>raille, large print, audio tapes) as applicable.]</w:t>
      </w:r>
    </w:p>
    <w:p w14:paraId="4A5C42DA" w14:textId="380EB52D"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A938C4">
        <w:t>202</w:t>
      </w:r>
      <w:r w:rsidR="00A35390">
        <w:t>2</w:t>
      </w:r>
      <w:r w:rsidRPr="00D42ED0">
        <w:t>.</w:t>
      </w:r>
    </w:p>
    <w:p w14:paraId="507D7B83" w14:textId="384534A8" w:rsidR="00903DE3" w:rsidRDefault="00575FA1" w:rsidP="005C7B17">
      <w:pPr>
        <w:jc w:val="center"/>
        <w:rPr>
          <w:i/>
          <w:color w:val="0000FF"/>
          <w:szCs w:val="26"/>
        </w:r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1838CE">
        <w:rPr>
          <w:color w:val="0000FF"/>
        </w:rPr>
        <w:t>]</w:t>
      </w:r>
    </w:p>
    <w:p w14:paraId="5E528AF8" w14:textId="77777777" w:rsidR="00903DE3" w:rsidRPr="00903DE3" w:rsidRDefault="00903DE3" w:rsidP="00903DE3">
      <w:pPr>
        <w:rPr>
          <w:szCs w:val="26"/>
        </w:rPr>
      </w:pPr>
    </w:p>
    <w:p w14:paraId="5D3076FD" w14:textId="77777777" w:rsidR="00903DE3" w:rsidRPr="00903DE3" w:rsidRDefault="00903DE3" w:rsidP="00903DE3">
      <w:pPr>
        <w:rPr>
          <w:szCs w:val="26"/>
        </w:rPr>
      </w:pPr>
    </w:p>
    <w:p w14:paraId="5201F476" w14:textId="0ED80169" w:rsidR="00575FA1" w:rsidRPr="00903DE3" w:rsidRDefault="00575FA1" w:rsidP="00903DE3">
      <w:pPr>
        <w:tabs>
          <w:tab w:val="left" w:pos="6540"/>
        </w:tabs>
        <w:rPr>
          <w:szCs w:val="26"/>
        </w:rPr>
        <w:sectPr w:rsidR="00575FA1" w:rsidRPr="00903DE3" w:rsidSect="00A97771">
          <w:headerReference w:type="default" r:id="rId11"/>
          <w:footerReference w:type="even" r:id="rId12"/>
          <w:footerReference w:type="first" r:id="rId13"/>
          <w:pgSz w:w="12240" w:h="15840" w:code="1"/>
          <w:pgMar w:top="1440" w:right="1440" w:bottom="1152" w:left="1440" w:header="619" w:footer="720" w:gutter="0"/>
          <w:pgNumType w:start="0"/>
          <w:cols w:space="720"/>
          <w:titlePg/>
          <w:docGrid w:linePitch="360"/>
        </w:sectPr>
      </w:pPr>
    </w:p>
    <w:p w14:paraId="78F83404" w14:textId="420F4DB5" w:rsidR="00575FA1" w:rsidRPr="00D42ED0" w:rsidRDefault="00A35390" w:rsidP="00CC41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2021</w:t>
      </w:r>
      <w:r w:rsidR="00575FA1" w:rsidRPr="00D42ED0">
        <w:rPr>
          <w:rFonts w:ascii="Arial" w:hAnsi="Arial"/>
          <w:b/>
          <w:u w:val="single"/>
        </w:rPr>
        <w:t xml:space="preserve"> Evidence of Coverage</w:t>
      </w:r>
    </w:p>
    <w:p w14:paraId="64F07F14" w14:textId="77777777"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14:paraId="79480565" w14:textId="77777777"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14:paraId="5B03D971" w14:textId="77777777"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14:paraId="3DB9B7AA" w14:textId="5F5647ED" w:rsidR="00A52541" w:rsidRPr="00F00FD9" w:rsidRDefault="00A52541" w:rsidP="00B4074E">
      <w:pPr>
        <w:pStyle w:val="TOC1"/>
      </w:pPr>
      <w:r>
        <w:fldChar w:fldCharType="begin"/>
      </w:r>
      <w:r>
        <w:instrText xml:space="preserve"> REF Ch1 \h </w:instrText>
      </w:r>
      <w:r>
        <w:fldChar w:fldCharType="separate"/>
      </w:r>
      <w:r w:rsidR="00187EE6" w:rsidRPr="00D42ED0">
        <w:t>Chapter 1.</w:t>
      </w:r>
      <w:r w:rsidR="00187EE6" w:rsidRPr="00D42ED0">
        <w:tab/>
        <w:t xml:space="preserve"> Getting started as a member</w:t>
      </w:r>
      <w:r>
        <w:fldChar w:fldCharType="end"/>
      </w:r>
      <w:r>
        <w:tab/>
      </w:r>
      <w:r>
        <w:fldChar w:fldCharType="begin"/>
      </w:r>
      <w:r>
        <w:instrText xml:space="preserve"> PAGEREF  Ch1 \h </w:instrText>
      </w:r>
      <w:r>
        <w:fldChar w:fldCharType="separate"/>
      </w:r>
      <w:r w:rsidR="00187EE6">
        <w:rPr>
          <w:noProof/>
        </w:rPr>
        <w:t>4</w:t>
      </w:r>
      <w:r>
        <w:fldChar w:fldCharType="end"/>
      </w:r>
    </w:p>
    <w:p w14:paraId="18C7D904" w14:textId="77777777"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14:paraId="45DD2347" w14:textId="2D981490" w:rsidR="00A52541" w:rsidRDefault="00A52541" w:rsidP="00B4074E">
      <w:pPr>
        <w:pStyle w:val="TOC1"/>
      </w:pPr>
      <w:r>
        <w:fldChar w:fldCharType="begin"/>
      </w:r>
      <w:r>
        <w:instrText xml:space="preserve"> REF Ch2 \h </w:instrText>
      </w:r>
      <w:r>
        <w:fldChar w:fldCharType="separate"/>
      </w:r>
      <w:r w:rsidR="00187EE6" w:rsidRPr="00D42ED0">
        <w:t>Chapter 2.</w:t>
      </w:r>
      <w:r w:rsidR="00187EE6" w:rsidRPr="00D42ED0">
        <w:tab/>
        <w:t>Important phone numbers and resources</w:t>
      </w:r>
      <w:r>
        <w:fldChar w:fldCharType="end"/>
      </w:r>
      <w:r w:rsidRPr="00F00FD9">
        <w:tab/>
      </w:r>
      <w:r>
        <w:fldChar w:fldCharType="begin"/>
      </w:r>
      <w:r>
        <w:instrText xml:space="preserve"> PAGEREF  Ch2 \h </w:instrText>
      </w:r>
      <w:r>
        <w:fldChar w:fldCharType="separate"/>
      </w:r>
      <w:r w:rsidR="00187EE6">
        <w:rPr>
          <w:noProof/>
        </w:rPr>
        <w:t>13</w:t>
      </w:r>
      <w:r>
        <w:fldChar w:fldCharType="end"/>
      </w:r>
    </w:p>
    <w:p w14:paraId="4F9F36CE" w14:textId="041127AE" w:rsidR="00A52541" w:rsidRDefault="00A52541" w:rsidP="00A52541">
      <w:pPr>
        <w:pStyle w:val="ChapterDescription"/>
      </w:pPr>
      <w:r w:rsidRPr="00D42ED0">
        <w:t>Tells you how to get in touch with our plan (</w:t>
      </w:r>
      <w:r w:rsidRPr="00D42ED0">
        <w:rPr>
          <w:i/>
          <w:color w:val="0000FF"/>
        </w:rPr>
        <w:t xml:space="preserve">[insert </w:t>
      </w:r>
      <w:r w:rsidR="00A35390">
        <w:rPr>
          <w:i/>
          <w:color w:val="0000FF"/>
        </w:rPr>
        <w:t>2021</w:t>
      </w:r>
      <w:r w:rsidRPr="00D42ED0">
        <w:rPr>
          <w:i/>
          <w:color w:val="0000FF"/>
        </w:rPr>
        <w:t xml:space="preserve">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14:paraId="2A0658C6" w14:textId="0C4D4120" w:rsidR="00A52541" w:rsidRDefault="00A52541" w:rsidP="00B4074E">
      <w:pPr>
        <w:pStyle w:val="TOC1"/>
      </w:pPr>
      <w:r>
        <w:fldChar w:fldCharType="begin"/>
      </w:r>
      <w:r>
        <w:instrText xml:space="preserve"> REF Ch3 \h </w:instrText>
      </w:r>
      <w:r>
        <w:fldChar w:fldCharType="separate"/>
      </w:r>
      <w:r w:rsidR="00187EE6" w:rsidRPr="00D42ED0">
        <w:t>Chapter 3.</w:t>
      </w:r>
      <w:r w:rsidR="00187EE6" w:rsidRPr="00D42ED0">
        <w:tab/>
        <w:t>Using the plan’s coverage for your medical services</w:t>
      </w:r>
      <w:r>
        <w:fldChar w:fldCharType="end"/>
      </w:r>
      <w:r w:rsidRPr="00F00FD9">
        <w:tab/>
      </w:r>
      <w:r>
        <w:fldChar w:fldCharType="begin"/>
      </w:r>
      <w:r>
        <w:instrText xml:space="preserve"> PAGEREF  Ch3 \h </w:instrText>
      </w:r>
      <w:r>
        <w:fldChar w:fldCharType="separate"/>
      </w:r>
      <w:r w:rsidR="00187EE6">
        <w:rPr>
          <w:noProof/>
        </w:rPr>
        <w:t>28</w:t>
      </w:r>
      <w:r>
        <w:fldChar w:fldCharType="end"/>
      </w:r>
    </w:p>
    <w:p w14:paraId="508878E6" w14:textId="77777777" w:rsidR="00A52541" w:rsidRDefault="00A52541" w:rsidP="00A52541">
      <w:pPr>
        <w:pStyle w:val="ChapterDescription"/>
      </w:pPr>
      <w:r w:rsidRPr="00D42ED0">
        <w:t>Explains important things you need to know about getting your medical care as a member of our plan.</w:t>
      </w:r>
    </w:p>
    <w:p w14:paraId="1E92E8A6" w14:textId="300A5C4B" w:rsidR="00A52541" w:rsidRDefault="00A52541" w:rsidP="00526508">
      <w:pPr>
        <w:pStyle w:val="TOC1"/>
      </w:pPr>
      <w:r>
        <w:fldChar w:fldCharType="begin"/>
      </w:r>
      <w:r>
        <w:instrText xml:space="preserve"> REF Ch4 \h </w:instrText>
      </w:r>
      <w:r>
        <w:fldChar w:fldCharType="separate"/>
      </w:r>
      <w:r w:rsidR="00187EE6" w:rsidRPr="00D42ED0">
        <w:t>Chapter 4.</w:t>
      </w:r>
      <w:r w:rsidR="00187EE6"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187EE6">
        <w:rPr>
          <w:noProof/>
        </w:rPr>
        <w:t>41</w:t>
      </w:r>
      <w:r>
        <w:fldChar w:fldCharType="end"/>
      </w:r>
    </w:p>
    <w:p w14:paraId="04F3DAA9" w14:textId="77777777"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14:paraId="1A183B45" w14:textId="1D8EF83E" w:rsidR="00A52541" w:rsidRDefault="00A52541" w:rsidP="00B4074E">
      <w:pPr>
        <w:pStyle w:val="TOC1"/>
      </w:pPr>
      <w:r>
        <w:fldChar w:fldCharType="begin"/>
      </w:r>
      <w:r>
        <w:instrText xml:space="preserve"> REF Ch5 \h </w:instrText>
      </w:r>
      <w:r>
        <w:fldChar w:fldCharType="separate"/>
      </w:r>
      <w:r w:rsidR="00187EE6" w:rsidRPr="00D42ED0">
        <w:t>Chapter 5.</w:t>
      </w:r>
      <w:r w:rsidR="00187EE6"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187EE6">
        <w:rPr>
          <w:noProof/>
        </w:rPr>
        <w:t>80</w:t>
      </w:r>
      <w:r>
        <w:fldChar w:fldCharType="end"/>
      </w:r>
    </w:p>
    <w:p w14:paraId="2EA6908C" w14:textId="77777777" w:rsidR="00A52541" w:rsidRDefault="00A52541" w:rsidP="00A52541">
      <w:pPr>
        <w:pStyle w:val="ChapterDescription"/>
      </w:pPr>
      <w:r w:rsidRPr="00D42ED0">
        <w:t>Explains when and how to send a bill to us when you want to ask us to pay you back for our share of the cost for your covered services.</w:t>
      </w:r>
    </w:p>
    <w:p w14:paraId="47041377" w14:textId="3EA56AC0" w:rsidR="00A52541" w:rsidRDefault="00A52541" w:rsidP="00B4074E">
      <w:pPr>
        <w:pStyle w:val="TOC1"/>
      </w:pPr>
      <w:r>
        <w:fldChar w:fldCharType="begin"/>
      </w:r>
      <w:r>
        <w:instrText xml:space="preserve"> REF Ch6 \h </w:instrText>
      </w:r>
      <w:r>
        <w:fldChar w:fldCharType="separate"/>
      </w:r>
      <w:r w:rsidR="00187EE6" w:rsidRPr="00D42ED0">
        <w:t>Chapter 6.</w:t>
      </w:r>
      <w:r w:rsidR="00187EE6" w:rsidRPr="00D42ED0">
        <w:tab/>
        <w:t>Your rights and responsibilities</w:t>
      </w:r>
      <w:r>
        <w:fldChar w:fldCharType="end"/>
      </w:r>
      <w:r w:rsidRPr="00F00FD9">
        <w:tab/>
      </w:r>
      <w:r>
        <w:fldChar w:fldCharType="begin"/>
      </w:r>
      <w:r>
        <w:instrText xml:space="preserve"> PAGEREF  Ch6 \h </w:instrText>
      </w:r>
      <w:r>
        <w:fldChar w:fldCharType="separate"/>
      </w:r>
      <w:r w:rsidR="00187EE6">
        <w:rPr>
          <w:noProof/>
        </w:rPr>
        <w:t>86</w:t>
      </w:r>
      <w:r>
        <w:fldChar w:fldCharType="end"/>
      </w:r>
    </w:p>
    <w:p w14:paraId="026B9673" w14:textId="77777777"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14:paraId="74776190" w14:textId="115E040E" w:rsidR="00A52541" w:rsidRDefault="00A52541" w:rsidP="00B4074E">
      <w:pPr>
        <w:pStyle w:val="TOC1"/>
      </w:pPr>
      <w:r>
        <w:fldChar w:fldCharType="begin"/>
      </w:r>
      <w:r>
        <w:instrText xml:space="preserve"> REF Ch7 \h </w:instrText>
      </w:r>
      <w:r>
        <w:fldChar w:fldCharType="separate"/>
      </w:r>
      <w:r w:rsidR="00187EE6" w:rsidRPr="00D42ED0">
        <w:t>Chapter 7.</w:t>
      </w:r>
      <w:r w:rsidR="00187EE6" w:rsidRPr="00D42ED0">
        <w:tab/>
        <w:t xml:space="preserve">What to do if you have a problem or complaint </w:t>
      </w:r>
      <w:r w:rsidR="00187EE6" w:rsidRPr="00D42ED0">
        <w:br/>
        <w:t>(coverage decisions, appeals, complaints)</w:t>
      </w:r>
      <w:r>
        <w:fldChar w:fldCharType="end"/>
      </w:r>
      <w:r w:rsidRPr="00F00FD9">
        <w:tab/>
      </w:r>
      <w:r>
        <w:fldChar w:fldCharType="begin"/>
      </w:r>
      <w:r>
        <w:instrText xml:space="preserve"> PAGEREF  Ch7 \h </w:instrText>
      </w:r>
      <w:r>
        <w:fldChar w:fldCharType="separate"/>
      </w:r>
      <w:r w:rsidR="00187EE6">
        <w:rPr>
          <w:noProof/>
        </w:rPr>
        <w:t>98</w:t>
      </w:r>
      <w:r>
        <w:fldChar w:fldCharType="end"/>
      </w:r>
    </w:p>
    <w:p w14:paraId="22E6BC77" w14:textId="77777777"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14:paraId="08D8E20C" w14:textId="77777777" w:rsidR="00A52541" w:rsidRPr="00D42ED0" w:rsidRDefault="00A52541" w:rsidP="00FD4FA8">
      <w:pPr>
        <w:keepNext/>
        <w:numPr>
          <w:ilvl w:val="0"/>
          <w:numId w:val="14"/>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03649E69" w14:textId="77777777" w:rsidR="00A52541" w:rsidRPr="00D42ED0" w:rsidRDefault="00A52541" w:rsidP="00FD4FA8">
      <w:pPr>
        <w:numPr>
          <w:ilvl w:val="0"/>
          <w:numId w:val="14"/>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14:paraId="461DD086" w14:textId="6512055C" w:rsidR="00A52541" w:rsidRDefault="00A52541" w:rsidP="00B4074E">
      <w:pPr>
        <w:pStyle w:val="TOC1"/>
      </w:pPr>
      <w:r>
        <w:fldChar w:fldCharType="begin"/>
      </w:r>
      <w:r>
        <w:instrText xml:space="preserve"> REF  Ch8 \h </w:instrText>
      </w:r>
      <w:r>
        <w:fldChar w:fldCharType="separate"/>
      </w:r>
      <w:r w:rsidR="00187EE6" w:rsidRPr="00D42ED0">
        <w:t>Chapter 8.</w:t>
      </w:r>
      <w:r w:rsidR="00187EE6">
        <w:tab/>
      </w:r>
      <w:r w:rsidR="00187EE6" w:rsidRPr="00D42ED0">
        <w:t>Ending your membership in the plan</w:t>
      </w:r>
      <w:r>
        <w:fldChar w:fldCharType="end"/>
      </w:r>
      <w:r w:rsidRPr="00F00FD9">
        <w:tab/>
      </w:r>
      <w:r>
        <w:fldChar w:fldCharType="begin"/>
      </w:r>
      <w:r>
        <w:instrText xml:space="preserve"> PAGEREF Ch8 \h </w:instrText>
      </w:r>
      <w:r>
        <w:fldChar w:fldCharType="separate"/>
      </w:r>
      <w:r w:rsidR="00187EE6">
        <w:rPr>
          <w:noProof/>
        </w:rPr>
        <w:t>140</w:t>
      </w:r>
      <w:r>
        <w:fldChar w:fldCharType="end"/>
      </w:r>
    </w:p>
    <w:p w14:paraId="00D58F3B" w14:textId="77777777"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14:paraId="1BE48927" w14:textId="240AFF3C" w:rsidR="00A52541" w:rsidRDefault="00A52541" w:rsidP="00B4074E">
      <w:pPr>
        <w:pStyle w:val="TOC1"/>
      </w:pPr>
      <w:r>
        <w:fldChar w:fldCharType="begin"/>
      </w:r>
      <w:r>
        <w:instrText xml:space="preserve"> REF Ch9 \h </w:instrText>
      </w:r>
      <w:r>
        <w:fldChar w:fldCharType="separate"/>
      </w:r>
      <w:r w:rsidR="00187EE6" w:rsidRPr="00D42ED0">
        <w:t>Chapter 9.</w:t>
      </w:r>
      <w:r w:rsidR="00187EE6" w:rsidRPr="00D42ED0">
        <w:tab/>
        <w:t>Legal notices</w:t>
      </w:r>
      <w:r>
        <w:fldChar w:fldCharType="end"/>
      </w:r>
      <w:r w:rsidRPr="00F00FD9">
        <w:tab/>
      </w:r>
      <w:r>
        <w:fldChar w:fldCharType="begin"/>
      </w:r>
      <w:r>
        <w:instrText xml:space="preserve"> PAGEREF  Ch9 \h </w:instrText>
      </w:r>
      <w:r>
        <w:fldChar w:fldCharType="separate"/>
      </w:r>
      <w:r w:rsidR="00187EE6">
        <w:rPr>
          <w:noProof/>
        </w:rPr>
        <w:t>148</w:t>
      </w:r>
      <w:r>
        <w:fldChar w:fldCharType="end"/>
      </w:r>
    </w:p>
    <w:p w14:paraId="296E51EC" w14:textId="77777777" w:rsidR="00A52541" w:rsidRPr="00754A56" w:rsidRDefault="00A52541" w:rsidP="00B92FC3">
      <w:pPr>
        <w:spacing w:before="120" w:beforeAutospacing="0" w:after="120" w:afterAutospacing="0"/>
        <w:ind w:left="720" w:right="274" w:firstLine="720"/>
        <w:rPr>
          <w:noProof/>
          <w:szCs w:val="26"/>
        </w:rPr>
      </w:pPr>
      <w:r w:rsidRPr="00D42ED0">
        <w:rPr>
          <w:noProof/>
          <w:szCs w:val="26"/>
        </w:rPr>
        <w:t>Includes notices about governing law and about nondiscrimination.</w:t>
      </w:r>
    </w:p>
    <w:p w14:paraId="084984EC" w14:textId="1C9B9BB5" w:rsidR="00A52541" w:rsidRDefault="00A52541" w:rsidP="00B4074E">
      <w:pPr>
        <w:pStyle w:val="TOC1"/>
      </w:pPr>
      <w:r>
        <w:fldChar w:fldCharType="begin"/>
      </w:r>
      <w:r>
        <w:instrText xml:space="preserve"> REF Ch10 \h </w:instrText>
      </w:r>
      <w:r>
        <w:fldChar w:fldCharType="separate"/>
      </w:r>
      <w:r w:rsidR="00187EE6" w:rsidRPr="00D42ED0">
        <w:t>Chapter 10.</w:t>
      </w:r>
      <w:r w:rsidR="00187EE6" w:rsidRPr="00D42ED0">
        <w:tab/>
        <w:t>Definitions of important words</w:t>
      </w:r>
      <w:r>
        <w:fldChar w:fldCharType="end"/>
      </w:r>
      <w:r w:rsidRPr="00F00FD9">
        <w:tab/>
      </w:r>
      <w:r>
        <w:fldChar w:fldCharType="begin"/>
      </w:r>
      <w:r>
        <w:instrText xml:space="preserve"> PAGEREF  Ch10 \h </w:instrText>
      </w:r>
      <w:r>
        <w:fldChar w:fldCharType="separate"/>
      </w:r>
      <w:r w:rsidR="00187EE6">
        <w:rPr>
          <w:noProof/>
        </w:rPr>
        <w:t>151</w:t>
      </w:r>
      <w:r>
        <w:fldChar w:fldCharType="end"/>
      </w:r>
    </w:p>
    <w:p w14:paraId="077CF3B8" w14:textId="77777777" w:rsidR="00A52541" w:rsidRDefault="00A52541" w:rsidP="00A52541">
      <w:pPr>
        <w:pStyle w:val="ChapterDescription"/>
      </w:pPr>
      <w:r w:rsidRPr="00D42ED0">
        <w:t>Explains key terms used in this booklet.</w:t>
      </w:r>
    </w:p>
    <w:p w14:paraId="5F9E887C" w14:textId="77777777" w:rsidR="00575FA1" w:rsidRPr="00D42ED0" w:rsidRDefault="00575FA1" w:rsidP="00A52541"/>
    <w:p w14:paraId="5FE6ECCD" w14:textId="77777777" w:rsidR="00575FA1" w:rsidRPr="00D42ED0" w:rsidRDefault="00575FA1" w:rsidP="00CC4107">
      <w:pPr>
        <w:spacing w:before="120" w:beforeAutospacing="0"/>
        <w:ind w:left="1440" w:right="450"/>
        <w:sectPr w:rsidR="00575FA1"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39175E46" w14:textId="77777777" w:rsidR="00DB2A59" w:rsidRDefault="00DB2A59" w:rsidP="00DB2A59">
      <w:bookmarkStart w:id="8" w:name="_Toc110592549"/>
      <w:bookmarkStart w:id="9" w:name="s1"/>
    </w:p>
    <w:p w14:paraId="50886930" w14:textId="77777777" w:rsidR="00DB2A59" w:rsidRDefault="00DB2A59" w:rsidP="008F0802">
      <w:pPr>
        <w:pStyle w:val="DivChapter"/>
      </w:pPr>
      <w:r w:rsidRPr="00D42ED0">
        <w:t>Chapter 1</w:t>
      </w:r>
    </w:p>
    <w:p w14:paraId="1C383466" w14:textId="77777777" w:rsidR="00DB2A59" w:rsidRDefault="00DB2A59" w:rsidP="008F0802">
      <w:pPr>
        <w:pStyle w:val="DivName"/>
      </w:pPr>
      <w:r w:rsidRPr="00D42ED0">
        <w:t>Getting started as a member</w:t>
      </w:r>
    </w:p>
    <w:p w14:paraId="333EFE5A" w14:textId="77777777" w:rsidR="00575FA1" w:rsidRDefault="00575FA1" w:rsidP="008C50D1">
      <w:pPr>
        <w:pStyle w:val="Heading2"/>
      </w:pPr>
      <w:bookmarkStart w:id="10" w:name="Ch1"/>
      <w:r w:rsidRPr="00D42ED0">
        <w:t>Chapter 1.</w:t>
      </w:r>
      <w:r w:rsidRPr="00D42ED0">
        <w:tab/>
        <w:t xml:space="preserve"> Getting started as a member</w:t>
      </w:r>
      <w:bookmarkEnd w:id="8"/>
      <w:bookmarkEnd w:id="10"/>
    </w:p>
    <w:p w14:paraId="78C82099" w14:textId="4248A890" w:rsidR="00187EE6"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187EE6">
        <w:t>SECTION 1</w:t>
      </w:r>
      <w:r w:rsidR="00187EE6">
        <w:rPr>
          <w:rFonts w:asciiTheme="minorHAnsi" w:eastAsiaTheme="minorEastAsia" w:hAnsiTheme="minorHAnsi" w:cstheme="minorBidi"/>
          <w:b w:val="0"/>
          <w:sz w:val="22"/>
          <w:szCs w:val="22"/>
        </w:rPr>
        <w:tab/>
      </w:r>
      <w:r w:rsidR="00187EE6">
        <w:t>Introduction</w:t>
      </w:r>
      <w:r w:rsidR="00187EE6">
        <w:tab/>
      </w:r>
      <w:r w:rsidR="00187EE6">
        <w:fldChar w:fldCharType="begin"/>
      </w:r>
      <w:r w:rsidR="00187EE6">
        <w:instrText xml:space="preserve"> PAGEREF _Toc42183973 \h </w:instrText>
      </w:r>
      <w:r w:rsidR="00187EE6">
        <w:fldChar w:fldCharType="separate"/>
      </w:r>
      <w:r w:rsidR="00187EE6">
        <w:t>5</w:t>
      </w:r>
      <w:r w:rsidR="00187EE6">
        <w:fldChar w:fldCharType="end"/>
      </w:r>
    </w:p>
    <w:p w14:paraId="309793C8" w14:textId="6686F185" w:rsidR="00187EE6" w:rsidRDefault="00187EE6">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1971EE">
        <w:rPr>
          <w:i/>
          <w:color w:val="0000FF"/>
        </w:rPr>
        <w:t>[insert 2021 plan name]</w:t>
      </w:r>
      <w:r>
        <w:t>, which is a Medicare Medical Savings Account Plan</w:t>
      </w:r>
      <w:r>
        <w:tab/>
      </w:r>
      <w:r>
        <w:fldChar w:fldCharType="begin"/>
      </w:r>
      <w:r>
        <w:instrText xml:space="preserve"> PAGEREF _Toc42183974 \h </w:instrText>
      </w:r>
      <w:r>
        <w:fldChar w:fldCharType="separate"/>
      </w:r>
      <w:r>
        <w:t>5</w:t>
      </w:r>
      <w:r>
        <w:fldChar w:fldCharType="end"/>
      </w:r>
    </w:p>
    <w:p w14:paraId="420D1F6C" w14:textId="34BE3CD7" w:rsidR="00187EE6" w:rsidRDefault="00187EE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1971EE">
        <w:rPr>
          <w:i/>
        </w:rPr>
        <w:t>Evidence of Coverage</w:t>
      </w:r>
      <w:r>
        <w:t xml:space="preserve"> booklet about?</w:t>
      </w:r>
      <w:r>
        <w:tab/>
      </w:r>
      <w:r>
        <w:fldChar w:fldCharType="begin"/>
      </w:r>
      <w:r>
        <w:instrText xml:space="preserve"> PAGEREF _Toc42183975 \h </w:instrText>
      </w:r>
      <w:r>
        <w:fldChar w:fldCharType="separate"/>
      </w:r>
      <w:r>
        <w:t>5</w:t>
      </w:r>
      <w:r>
        <w:fldChar w:fldCharType="end"/>
      </w:r>
    </w:p>
    <w:p w14:paraId="0C7B3BD1" w14:textId="32B47E91" w:rsidR="00187EE6" w:rsidRDefault="00187EE6">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1971EE">
        <w:rPr>
          <w:i/>
        </w:rPr>
        <w:t>Evidence of Coverage</w:t>
      </w:r>
      <w:r>
        <w:tab/>
      </w:r>
      <w:r>
        <w:fldChar w:fldCharType="begin"/>
      </w:r>
      <w:r>
        <w:instrText xml:space="preserve"> PAGEREF _Toc42183976 \h </w:instrText>
      </w:r>
      <w:r>
        <w:fldChar w:fldCharType="separate"/>
      </w:r>
      <w:r>
        <w:t>5</w:t>
      </w:r>
      <w:r>
        <w:fldChar w:fldCharType="end"/>
      </w:r>
    </w:p>
    <w:p w14:paraId="6EB282A3" w14:textId="40D21E2B"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_Toc42183977 \h </w:instrText>
      </w:r>
      <w:r>
        <w:fldChar w:fldCharType="separate"/>
      </w:r>
      <w:r>
        <w:t>6</w:t>
      </w:r>
      <w:r>
        <w:fldChar w:fldCharType="end"/>
      </w:r>
    </w:p>
    <w:p w14:paraId="514A8C84" w14:textId="1B3265C2" w:rsidR="00187EE6" w:rsidRDefault="00187EE6">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_Toc42183978 \h </w:instrText>
      </w:r>
      <w:r>
        <w:fldChar w:fldCharType="separate"/>
      </w:r>
      <w:r>
        <w:t>6</w:t>
      </w:r>
      <w:r>
        <w:fldChar w:fldCharType="end"/>
      </w:r>
    </w:p>
    <w:p w14:paraId="33FD93F9" w14:textId="77883BBD" w:rsidR="00187EE6" w:rsidRDefault="00187EE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_Toc42183979 \h </w:instrText>
      </w:r>
      <w:r>
        <w:fldChar w:fldCharType="separate"/>
      </w:r>
      <w:r>
        <w:t>7</w:t>
      </w:r>
      <w:r>
        <w:fldChar w:fldCharType="end"/>
      </w:r>
    </w:p>
    <w:p w14:paraId="22228024" w14:textId="2670185E" w:rsidR="00187EE6" w:rsidRDefault="00187EE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1971EE">
        <w:rPr>
          <w:i/>
          <w:color w:val="0000FF"/>
        </w:rPr>
        <w:t>[insert 2021 plan name]</w:t>
      </w:r>
      <w:r>
        <w:tab/>
      </w:r>
      <w:r>
        <w:fldChar w:fldCharType="begin"/>
      </w:r>
      <w:r>
        <w:instrText xml:space="preserve"> PAGEREF _Toc42183980 \h </w:instrText>
      </w:r>
      <w:r>
        <w:fldChar w:fldCharType="separate"/>
      </w:r>
      <w:r>
        <w:t>7</w:t>
      </w:r>
      <w:r>
        <w:fldChar w:fldCharType="end"/>
      </w:r>
    </w:p>
    <w:p w14:paraId="209A9FE6" w14:textId="3C6883AC" w:rsidR="00187EE6" w:rsidRDefault="00187EE6">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_Toc42183981 \h </w:instrText>
      </w:r>
      <w:r>
        <w:fldChar w:fldCharType="separate"/>
      </w:r>
      <w:r>
        <w:t>8</w:t>
      </w:r>
      <w:r>
        <w:fldChar w:fldCharType="end"/>
      </w:r>
    </w:p>
    <w:p w14:paraId="66F50495" w14:textId="25C457C9" w:rsidR="00187EE6" w:rsidRDefault="00187E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_Toc42183982 \h </w:instrText>
      </w:r>
      <w:r>
        <w:fldChar w:fldCharType="separate"/>
      </w:r>
      <w:r>
        <w:t>8</w:t>
      </w:r>
      <w:r>
        <w:fldChar w:fldCharType="end"/>
      </w:r>
    </w:p>
    <w:p w14:paraId="60BDB3A6" w14:textId="039FC660" w:rsidR="00187EE6" w:rsidRDefault="00187EE6">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1971EE">
        <w:rPr>
          <w:rFonts w:cs="TimesNewRomanPSMT"/>
          <w:color w:val="0000FF"/>
        </w:rPr>
        <w:t>[</w:t>
      </w:r>
      <w:r w:rsidRPr="001971EE">
        <w:rPr>
          <w:rFonts w:cs="TimesNewRomanPSMT"/>
          <w:i/>
          <w:color w:val="0000FF"/>
        </w:rPr>
        <w:t xml:space="preserve">insert: </w:t>
      </w:r>
      <w:r w:rsidRPr="001971EE">
        <w:rPr>
          <w:rFonts w:cs="TimesNewRomanPSMT"/>
          <w:color w:val="0000FF"/>
        </w:rPr>
        <w:t>bank</w:t>
      </w:r>
      <w:r w:rsidRPr="001971EE">
        <w:rPr>
          <w:rFonts w:cs="TimesNewRomanPSMT"/>
          <w:i/>
          <w:color w:val="0000FF"/>
        </w:rPr>
        <w:t xml:space="preserve"> or </w:t>
      </w:r>
      <w:r w:rsidRPr="001971EE">
        <w:rPr>
          <w:rFonts w:cs="TimesNewRomanPSMT"/>
          <w:color w:val="0000FF"/>
        </w:rPr>
        <w:t>debit]</w:t>
      </w:r>
      <w:r w:rsidRPr="001971EE">
        <w:rPr>
          <w:rFonts w:cs="TimesNewRomanPSMT"/>
        </w:rPr>
        <w:t xml:space="preserve"> card</w:t>
      </w:r>
      <w:r>
        <w:tab/>
      </w:r>
      <w:r>
        <w:fldChar w:fldCharType="begin"/>
      </w:r>
      <w:r>
        <w:instrText xml:space="preserve"> PAGEREF _Toc42183983 \h </w:instrText>
      </w:r>
      <w:r>
        <w:fldChar w:fldCharType="separate"/>
      </w:r>
      <w:r>
        <w:t>8</w:t>
      </w:r>
      <w:r>
        <w:fldChar w:fldCharType="end"/>
      </w:r>
    </w:p>
    <w:p w14:paraId="68A1DA3E" w14:textId="3B792044" w:rsidR="00187EE6" w:rsidRDefault="00187EE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1971EE">
        <w:rPr>
          <w:i/>
          <w:color w:val="0000FF"/>
        </w:rPr>
        <w:t>[insert 2021 plan name]</w:t>
      </w:r>
      <w:r>
        <w:tab/>
      </w:r>
      <w:r>
        <w:fldChar w:fldCharType="begin"/>
      </w:r>
      <w:r>
        <w:instrText xml:space="preserve"> PAGEREF _Toc42183984 \h </w:instrText>
      </w:r>
      <w:r>
        <w:fldChar w:fldCharType="separate"/>
      </w:r>
      <w:r>
        <w:t>9</w:t>
      </w:r>
      <w:r>
        <w:fldChar w:fldCharType="end"/>
      </w:r>
    </w:p>
    <w:p w14:paraId="243E6ECB" w14:textId="296217A4" w:rsidR="00187EE6" w:rsidRDefault="00187EE6">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_Toc42183985 \h </w:instrText>
      </w:r>
      <w:r>
        <w:fldChar w:fldCharType="separate"/>
      </w:r>
      <w:r>
        <w:t>9</w:t>
      </w:r>
      <w:r>
        <w:fldChar w:fldCharType="end"/>
      </w:r>
    </w:p>
    <w:p w14:paraId="0A2D154D" w14:textId="154819F6" w:rsidR="00187EE6" w:rsidRDefault="00187EE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_Toc42183986 \h </w:instrText>
      </w:r>
      <w:r>
        <w:fldChar w:fldCharType="separate"/>
      </w:r>
      <w:r>
        <w:t>9</w:t>
      </w:r>
      <w:r>
        <w:fldChar w:fldCharType="end"/>
      </w:r>
    </w:p>
    <w:p w14:paraId="7E96DD3F" w14:textId="22A2A8D2" w:rsidR="00187EE6" w:rsidRDefault="00187EE6">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_Toc42183987 \h </w:instrText>
      </w:r>
      <w:r>
        <w:fldChar w:fldCharType="separate"/>
      </w:r>
      <w:r>
        <w:t>9</w:t>
      </w:r>
      <w:r>
        <w:fldChar w:fldCharType="end"/>
      </w:r>
    </w:p>
    <w:p w14:paraId="7CB2B584" w14:textId="34958D54" w:rsidR="00187EE6" w:rsidRDefault="00187EE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_Toc42183988 \h </w:instrText>
      </w:r>
      <w:r>
        <w:fldChar w:fldCharType="separate"/>
      </w:r>
      <w:r>
        <w:t>11</w:t>
      </w:r>
      <w:r>
        <w:fldChar w:fldCharType="end"/>
      </w:r>
    </w:p>
    <w:p w14:paraId="6EEA7E10" w14:textId="6C97DD15" w:rsidR="00187EE6" w:rsidRDefault="00187EE6">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_Toc42183989 \h </w:instrText>
      </w:r>
      <w:r>
        <w:fldChar w:fldCharType="separate"/>
      </w:r>
      <w:r>
        <w:t>1</w:t>
      </w:r>
      <w:r>
        <w:t>1</w:t>
      </w:r>
      <w:r>
        <w:fldChar w:fldCharType="end"/>
      </w:r>
    </w:p>
    <w:p w14:paraId="10D4185A" w14:textId="40AAF00E" w:rsidR="00326F7A" w:rsidRDefault="00251F7E" w:rsidP="006B3E7D">
      <w:r>
        <w:rPr>
          <w:rFonts w:ascii="Arial" w:hAnsi="Arial"/>
          <w:b/>
        </w:rPr>
        <w:fldChar w:fldCharType="end"/>
      </w:r>
      <w:r w:rsidR="00326F7A">
        <w:br w:type="page"/>
      </w:r>
    </w:p>
    <w:p w14:paraId="33B6DEF5" w14:textId="77777777" w:rsidR="000E46D0" w:rsidRPr="00D42ED0" w:rsidRDefault="000E46D0" w:rsidP="00326F7A">
      <w:pPr>
        <w:pStyle w:val="Heading3"/>
      </w:pPr>
      <w:bookmarkStart w:id="11" w:name="_Toc228558324"/>
      <w:bookmarkStart w:id="12" w:name="_Toc377855282"/>
      <w:bookmarkStart w:id="13" w:name="_Toc233882503"/>
      <w:bookmarkStart w:id="14" w:name="_Toc109296844"/>
      <w:bookmarkStart w:id="15" w:name="_Toc42183973"/>
      <w:bookmarkEnd w:id="0"/>
      <w:bookmarkEnd w:id="1"/>
      <w:bookmarkEnd w:id="2"/>
      <w:bookmarkEnd w:id="3"/>
      <w:r w:rsidRPr="00D42ED0">
        <w:t>SECTION 1</w:t>
      </w:r>
      <w:r w:rsidRPr="00D42ED0">
        <w:tab/>
      </w:r>
      <w:r w:rsidR="00EC44E5" w:rsidRPr="00D42ED0">
        <w:t>Introduction</w:t>
      </w:r>
      <w:bookmarkEnd w:id="11"/>
      <w:bookmarkEnd w:id="12"/>
      <w:bookmarkEnd w:id="15"/>
    </w:p>
    <w:p w14:paraId="09942191" w14:textId="6F1C1FC3" w:rsidR="00575FA1" w:rsidRPr="00D42ED0" w:rsidRDefault="00575FA1" w:rsidP="00326F7A">
      <w:pPr>
        <w:pStyle w:val="Heading4"/>
      </w:pPr>
      <w:bookmarkStart w:id="16" w:name="_Toc228558325"/>
      <w:bookmarkStart w:id="17" w:name="_Toc377855283"/>
      <w:bookmarkStart w:id="18" w:name="_Toc233882504"/>
      <w:bookmarkStart w:id="19" w:name="_Toc109296845"/>
      <w:bookmarkStart w:id="20" w:name="_Toc42183974"/>
      <w:bookmarkEnd w:id="13"/>
      <w:bookmarkEnd w:id="14"/>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which is a Medicare Medical Savings Account Plan</w:t>
      </w:r>
      <w:bookmarkEnd w:id="16"/>
      <w:bookmarkEnd w:id="17"/>
      <w:bookmarkEnd w:id="20"/>
    </w:p>
    <w:p w14:paraId="12D872DF" w14:textId="5E7967AD" w:rsidR="00575FA1" w:rsidRDefault="00575FA1" w:rsidP="00962EDE">
      <w:r w:rsidRPr="00D42ED0">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w:t>
      </w:r>
    </w:p>
    <w:p w14:paraId="7C4A143B" w14:textId="71368E36" w:rsidR="00575FA1" w:rsidRDefault="00575FA1" w:rsidP="00962EDE">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p>
    <w:p w14:paraId="5225FC0D" w14:textId="54FAAECB"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8833D0" w:rsidRPr="00FE7FC4">
          <w:rPr>
            <w:rStyle w:val="Hyperlink"/>
          </w:rPr>
          <w:t>www.irs.gov/affordable-care-act/individuals-and-families</w:t>
        </w:r>
      </w:hyperlink>
      <w:r w:rsidRPr="000F05CD">
        <w:rPr>
          <w:color w:val="0000FF"/>
        </w:rPr>
        <w:t xml:space="preserve"> </w:t>
      </w:r>
      <w:r w:rsidRPr="000165DB">
        <w:t>for more information.</w:t>
      </w:r>
      <w:r w:rsidR="00AF1313">
        <w:t xml:space="preserve"> </w:t>
      </w:r>
    </w:p>
    <w:p w14:paraId="40F7103F" w14:textId="77777777" w:rsidR="00575FA1" w:rsidRPr="00D42ED0" w:rsidRDefault="00575FA1" w:rsidP="00326F7A">
      <w:pPr>
        <w:pStyle w:val="Heading4"/>
      </w:pPr>
      <w:bookmarkStart w:id="21" w:name="_Toc228558326"/>
      <w:bookmarkStart w:id="22" w:name="_Toc377855284"/>
      <w:bookmarkStart w:id="23" w:name="_Toc42183975"/>
      <w:r w:rsidRPr="00D42ED0">
        <w:t>Section 1.2</w:t>
      </w:r>
      <w:r w:rsidRPr="00D42ED0">
        <w:tab/>
        <w:t xml:space="preserve">What is the </w:t>
      </w:r>
      <w:r w:rsidRPr="00D42ED0">
        <w:rPr>
          <w:i/>
        </w:rPr>
        <w:t>Evidence of Coverage</w:t>
      </w:r>
      <w:r w:rsidRPr="00D42ED0">
        <w:t xml:space="preserve"> booklet about?</w:t>
      </w:r>
      <w:bookmarkEnd w:id="18"/>
      <w:bookmarkEnd w:id="19"/>
      <w:bookmarkEnd w:id="21"/>
      <w:bookmarkEnd w:id="22"/>
      <w:bookmarkEnd w:id="23"/>
    </w:p>
    <w:p w14:paraId="6137219E"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14:paraId="1B119759" w14:textId="1F60A4F6"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A35390">
        <w:rPr>
          <w:i/>
          <w:color w:val="0000FF"/>
          <w:szCs w:val="26"/>
        </w:rPr>
        <w:t>2021</w:t>
      </w:r>
      <w:r w:rsidR="00F42D85" w:rsidRPr="00D42ED0">
        <w:rPr>
          <w:i/>
          <w:color w:val="0000FF"/>
          <w:szCs w:val="26"/>
        </w:rPr>
        <w:t xml:space="preserve"> plan name</w:t>
      </w:r>
      <w:r w:rsidRPr="00D42ED0">
        <w:rPr>
          <w:i/>
          <w:color w:val="0000FF"/>
          <w:szCs w:val="26"/>
        </w:rPr>
        <w:t>]</w:t>
      </w:r>
      <w:r w:rsidR="00F77F4A">
        <w:rPr>
          <w:szCs w:val="26"/>
        </w:rPr>
        <w:t>.</w:t>
      </w:r>
    </w:p>
    <w:p w14:paraId="0CE7E8DB" w14:textId="77777777"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booklet. </w:t>
      </w:r>
    </w:p>
    <w:p w14:paraId="37DCE3E3" w14:textId="77777777" w:rsidR="0038238B" w:rsidRPr="00D42ED0" w:rsidRDefault="0038238B" w:rsidP="0038238B">
      <w:r w:rsidRPr="00D42ED0">
        <w:t xml:space="preserve">If you are confused or concerned or just have a question, please contact our plan’s Member Services (phone numbers are printed on the back cover of this booklet). </w:t>
      </w:r>
    </w:p>
    <w:p w14:paraId="301F5C80" w14:textId="77777777" w:rsidR="00575FA1" w:rsidRPr="00D42ED0" w:rsidRDefault="00575FA1" w:rsidP="00326F7A">
      <w:pPr>
        <w:pStyle w:val="Heading4"/>
      </w:pPr>
      <w:bookmarkStart w:id="24" w:name="_Toc109299875"/>
      <w:bookmarkStart w:id="25" w:name="_Toc109300174"/>
      <w:bookmarkStart w:id="26" w:name="_Toc228558329"/>
      <w:bookmarkStart w:id="27" w:name="_Toc377855287"/>
      <w:bookmarkStart w:id="28" w:name="_Toc167005549"/>
      <w:bookmarkStart w:id="29" w:name="_Toc167005857"/>
      <w:bookmarkStart w:id="30" w:name="_Toc167682433"/>
      <w:bookmarkStart w:id="31" w:name="_Toc42183976"/>
      <w:r w:rsidRPr="00D42ED0">
        <w:t>Section 1.</w:t>
      </w:r>
      <w:r w:rsidR="0038238B">
        <w:t>3</w:t>
      </w:r>
      <w:r w:rsidRPr="00D42ED0">
        <w:t xml:space="preserve"> </w:t>
      </w:r>
      <w:r w:rsidRPr="00D42ED0">
        <w:tab/>
        <w:t xml:space="preserve">Legal information about the </w:t>
      </w:r>
      <w:r w:rsidRPr="00D42ED0">
        <w:rPr>
          <w:i/>
        </w:rPr>
        <w:t>Evidence of Coverage</w:t>
      </w:r>
      <w:bookmarkEnd w:id="24"/>
      <w:bookmarkEnd w:id="25"/>
      <w:bookmarkEnd w:id="26"/>
      <w:bookmarkEnd w:id="27"/>
      <w:bookmarkEnd w:id="31"/>
    </w:p>
    <w:p w14:paraId="3E2C5698" w14:textId="77777777" w:rsidR="00575FA1" w:rsidRPr="00D42ED0" w:rsidRDefault="00575FA1" w:rsidP="00326F7A">
      <w:pPr>
        <w:pStyle w:val="subheading"/>
      </w:pPr>
      <w:r w:rsidRPr="00D42ED0">
        <w:t>It’s part of our contract with you</w:t>
      </w:r>
    </w:p>
    <w:p w14:paraId="4602D29F" w14:textId="32BF1EE5"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7556E996" w14:textId="208324CC"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between January 1, </w:t>
      </w:r>
      <w:r w:rsidR="00A35390">
        <w:t>2021</w:t>
      </w:r>
      <w:r w:rsidRPr="00D42ED0">
        <w:t xml:space="preserve"> </w:t>
      </w:r>
      <w:r w:rsidR="00C832E0" w:rsidRPr="00D42ED0">
        <w:t xml:space="preserve">and </w:t>
      </w:r>
      <w:r w:rsidRPr="00D42ED0">
        <w:t xml:space="preserve">December 31, </w:t>
      </w:r>
      <w:r w:rsidR="00A35390">
        <w:t>2021</w:t>
      </w:r>
      <w:r w:rsidRPr="00D42ED0">
        <w:t xml:space="preserve">. </w:t>
      </w:r>
    </w:p>
    <w:p w14:paraId="224C18CE" w14:textId="696A3DC1"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A35390">
        <w:rPr>
          <w:i/>
          <w:color w:val="0000FF"/>
        </w:rPr>
        <w:t>2021</w:t>
      </w:r>
      <w:r w:rsidRPr="00D42ED0">
        <w:rPr>
          <w:i/>
          <w:color w:val="0000FF"/>
        </w:rPr>
        <w:t xml:space="preserve"> plan name]</w:t>
      </w:r>
      <w:r w:rsidRPr="00D42ED0">
        <w:t xml:space="preserve"> after December 31, </w:t>
      </w:r>
      <w:r w:rsidR="00A35390">
        <w:t>2021</w:t>
      </w:r>
      <w:r w:rsidRPr="00D42ED0">
        <w:t xml:space="preserve">. We can also choose to stop offering the plan, or to offer it in a different service area, after December 31, </w:t>
      </w:r>
      <w:r w:rsidR="00A35390">
        <w:t>2021</w:t>
      </w:r>
      <w:r w:rsidR="00F77F4A">
        <w:t>.</w:t>
      </w:r>
      <w:r w:rsidRPr="00D42ED0">
        <w:t xml:space="preserve"> </w:t>
      </w:r>
    </w:p>
    <w:p w14:paraId="5C604D4F" w14:textId="77777777" w:rsidR="00575FA1" w:rsidRPr="00D42ED0" w:rsidRDefault="00575FA1" w:rsidP="00326F7A">
      <w:pPr>
        <w:pStyle w:val="subheading"/>
      </w:pPr>
      <w:r w:rsidRPr="00D42ED0">
        <w:t>Medicare must approve our plan each year</w:t>
      </w:r>
    </w:p>
    <w:p w14:paraId="7582AB8F" w14:textId="66FA0B2D"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30FC8150" w14:textId="77777777" w:rsidR="00575FA1" w:rsidRPr="00D42ED0" w:rsidRDefault="00575FA1" w:rsidP="00326F7A">
      <w:pPr>
        <w:pStyle w:val="Heading3"/>
      </w:pPr>
      <w:bookmarkStart w:id="32" w:name="_Toc109299876"/>
      <w:bookmarkStart w:id="33" w:name="_Toc109300175"/>
      <w:bookmarkStart w:id="34" w:name="_Toc228558330"/>
      <w:bookmarkStart w:id="35" w:name="_Toc377855288"/>
      <w:bookmarkStart w:id="36" w:name="_Toc42183977"/>
      <w:r w:rsidRPr="00D42ED0">
        <w:t>SECTION 2</w:t>
      </w:r>
      <w:r w:rsidRPr="00D42ED0">
        <w:tab/>
        <w:t>What makes you eligible to be a plan member?</w:t>
      </w:r>
      <w:bookmarkEnd w:id="32"/>
      <w:bookmarkEnd w:id="33"/>
      <w:bookmarkEnd w:id="34"/>
      <w:bookmarkEnd w:id="35"/>
      <w:bookmarkEnd w:id="36"/>
    </w:p>
    <w:p w14:paraId="61F9B759" w14:textId="77777777" w:rsidR="00575FA1" w:rsidRPr="00D42ED0" w:rsidRDefault="00575FA1" w:rsidP="00326F7A">
      <w:pPr>
        <w:pStyle w:val="Heading4"/>
      </w:pPr>
      <w:bookmarkStart w:id="37" w:name="_Toc109299877"/>
      <w:bookmarkStart w:id="38" w:name="_Toc109300176"/>
      <w:bookmarkStart w:id="39" w:name="_Toc228558331"/>
      <w:bookmarkStart w:id="40" w:name="_Toc377855289"/>
      <w:bookmarkStart w:id="41" w:name="_Toc42183978"/>
      <w:r w:rsidRPr="00D42ED0">
        <w:t xml:space="preserve">Section 2.1 </w:t>
      </w:r>
      <w:r w:rsidRPr="00D42ED0">
        <w:tab/>
        <w:t>Your eligibility requirements</w:t>
      </w:r>
      <w:bookmarkEnd w:id="37"/>
      <w:bookmarkEnd w:id="38"/>
      <w:bookmarkEnd w:id="39"/>
      <w:bookmarkEnd w:id="40"/>
      <w:bookmarkEnd w:id="41"/>
    </w:p>
    <w:bookmarkEnd w:id="28"/>
    <w:bookmarkEnd w:id="29"/>
    <w:bookmarkEnd w:id="30"/>
    <w:p w14:paraId="43FBB0A4" w14:textId="77777777" w:rsidR="00575FA1" w:rsidRPr="008D0329" w:rsidRDefault="00575FA1" w:rsidP="00326F7A">
      <w:pPr>
        <w:rPr>
          <w:i/>
        </w:rPr>
      </w:pPr>
      <w:r w:rsidRPr="008D0329">
        <w:rPr>
          <w:i/>
        </w:rPr>
        <w:t>You are eligible for membership in our plan as long as:</w:t>
      </w:r>
    </w:p>
    <w:p w14:paraId="29B45F38" w14:textId="77777777" w:rsidR="00575FA1" w:rsidRPr="00D42ED0" w:rsidRDefault="00575FA1" w:rsidP="00326F7A">
      <w:pPr>
        <w:pStyle w:val="ListBullet"/>
      </w:pPr>
      <w:r w:rsidRPr="00D42ED0">
        <w:t xml:space="preserve">You </w:t>
      </w:r>
      <w:r w:rsidR="00080273" w:rsidRPr="00D42ED0">
        <w:t xml:space="preserve">have both Medicare Part A and Medicare Part B </w:t>
      </w:r>
      <w:r w:rsidR="00ED7131">
        <w:t>(S</w:t>
      </w:r>
      <w:r w:rsidR="00080273">
        <w:t>ection 2.2 tells you about Medicare Part A and Medicare Part B)</w:t>
      </w:r>
    </w:p>
    <w:p w14:paraId="07B5A071" w14:textId="77777777" w:rsidR="00575FA1"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p>
    <w:p w14:paraId="5DD8D243" w14:textId="301B2C4A" w:rsidR="00471A59" w:rsidRPr="00052110" w:rsidRDefault="00ED5225" w:rsidP="00471A59">
      <w:pPr>
        <w:pStyle w:val="ListBullet"/>
      </w:pPr>
      <w:r w:rsidRPr="00D42ED0">
        <w:rPr>
          <w:i/>
        </w:rPr>
        <w:t xml:space="preserve">-- </w:t>
      </w:r>
      <w:r w:rsidR="00471A59" w:rsidRPr="0004250A">
        <w:rPr>
          <w:i/>
        </w:rPr>
        <w:t>and</w:t>
      </w:r>
      <w:r w:rsidR="00471A59">
        <w:t xml:space="preserve"> </w:t>
      </w:r>
      <w:r w:rsidRPr="00D42ED0">
        <w:rPr>
          <w:i/>
        </w:rPr>
        <w:t xml:space="preserve">-- </w:t>
      </w:r>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81ED0E9" w14:textId="72BDCFE0"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61414AD1" w14:textId="5BE1EAA0"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20E01B6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50881256"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0F3457DE"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661BA554"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4DA284DF" w14:textId="77777777" w:rsidR="00575FA1" w:rsidRPr="00D42ED0" w:rsidRDefault="00575FA1" w:rsidP="00A52541">
      <w:pPr>
        <w:pStyle w:val="Heading4"/>
      </w:pPr>
      <w:bookmarkStart w:id="42" w:name="_Toc109299878"/>
      <w:bookmarkStart w:id="43" w:name="_Toc109300177"/>
      <w:bookmarkStart w:id="44" w:name="_Toc228558332"/>
      <w:bookmarkStart w:id="45" w:name="_Toc377855290"/>
      <w:bookmarkStart w:id="46" w:name="_Toc42183979"/>
      <w:r w:rsidRPr="00D42ED0">
        <w:t>Section 2.2</w:t>
      </w:r>
      <w:r w:rsidRPr="00D42ED0">
        <w:tab/>
        <w:t>What are Medicare Part A and Medicare Part B?</w:t>
      </w:r>
      <w:bookmarkEnd w:id="42"/>
      <w:bookmarkEnd w:id="43"/>
      <w:bookmarkEnd w:id="44"/>
      <w:bookmarkEnd w:id="45"/>
      <w:bookmarkEnd w:id="46"/>
    </w:p>
    <w:p w14:paraId="6ED0346D" w14:textId="77777777"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14:paraId="44783C7F" w14:textId="77777777"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r w:rsidR="00ED7131">
        <w:t>)</w:t>
      </w:r>
      <w:r w:rsidR="007014C2" w:rsidRPr="00D42ED0">
        <w:t>.</w:t>
      </w:r>
    </w:p>
    <w:p w14:paraId="53B5BA90" w14:textId="77777777" w:rsidR="003F0D7E" w:rsidRPr="00D42ED0" w:rsidRDefault="003F0D7E" w:rsidP="00326F7A">
      <w:pPr>
        <w:pStyle w:val="ListBullet"/>
      </w:pPr>
      <w:r w:rsidRPr="00D42ED0">
        <w:t>Medicare Part B is for most other medical services (such as physician’s services and other outpatient services)</w:t>
      </w:r>
      <w:r w:rsidRPr="00D42ED0">
        <w:rPr>
          <w:color w:val="000000"/>
        </w:rPr>
        <w:t xml:space="preserve"> and certain items (such as durable medical equipment </w:t>
      </w:r>
      <w:r w:rsidR="0007379A">
        <w:rPr>
          <w:color w:val="000000"/>
        </w:rPr>
        <w:t xml:space="preserve">(DME) </w:t>
      </w:r>
      <w:r w:rsidRPr="00D42ED0">
        <w:rPr>
          <w:color w:val="000000"/>
        </w:rPr>
        <w:t>and supplies)</w:t>
      </w:r>
      <w:r w:rsidRPr="00D42ED0">
        <w:t>.</w:t>
      </w:r>
    </w:p>
    <w:p w14:paraId="7DC30BC3" w14:textId="0610DD23" w:rsidR="00575FA1" w:rsidRPr="00D42ED0" w:rsidRDefault="00575FA1" w:rsidP="00326F7A">
      <w:pPr>
        <w:pStyle w:val="Heading4"/>
      </w:pPr>
      <w:bookmarkStart w:id="47" w:name="_Toc109299879"/>
      <w:bookmarkStart w:id="48" w:name="_Toc109300178"/>
      <w:bookmarkStart w:id="49" w:name="_Toc228558333"/>
      <w:bookmarkStart w:id="50" w:name="_Toc377855291"/>
      <w:bookmarkStart w:id="51" w:name="_Toc42183980"/>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A35390">
        <w:rPr>
          <w:i/>
          <w:color w:val="0000FF"/>
        </w:rPr>
        <w:t>2021</w:t>
      </w:r>
      <w:r w:rsidR="00F42D85" w:rsidRPr="00684CD2">
        <w:rPr>
          <w:i/>
          <w:color w:val="0000FF"/>
        </w:rPr>
        <w:t xml:space="preserve"> plan name</w:t>
      </w:r>
      <w:r w:rsidRPr="008D0329">
        <w:rPr>
          <w:i/>
          <w:color w:val="0000FF"/>
        </w:rPr>
        <w:t>]</w:t>
      </w:r>
      <w:bookmarkEnd w:id="47"/>
      <w:bookmarkEnd w:id="48"/>
      <w:bookmarkEnd w:id="49"/>
      <w:bookmarkEnd w:id="50"/>
      <w:bookmarkEnd w:id="51"/>
    </w:p>
    <w:p w14:paraId="3EA735CB" w14:textId="3198933F" w:rsidR="00575FA1" w:rsidRPr="00D42ED0" w:rsidRDefault="00575FA1" w:rsidP="006B3E7D">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A35390">
        <w:rPr>
          <w:rFonts w:ascii="TimesNewRomanPSMT" w:hAnsi="TimesNewRomanPSMT" w:cs="TimesNewRomanPSMT"/>
          <w:i/>
          <w:color w:val="0000FF"/>
          <w:szCs w:val="26"/>
        </w:rPr>
        <w:t>2021</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 “generally”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2FC793A0" w14:textId="1A9C738A"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r w:rsidRPr="00D42ED0">
        <w:rPr>
          <w:i/>
          <w:color w:val="0000FF"/>
          <w:szCs w:val="26"/>
        </w:rPr>
        <w:t xml:space="preserve"> </w:t>
      </w:r>
    </w:p>
    <w:p w14:paraId="167723AA"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739FEF9F" w14:textId="77777777"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outside of our service area, you cannot remain a member of our plan. Please call 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14:paraId="59B88FCF" w14:textId="77777777" w:rsidR="00575FA1" w:rsidRPr="00D42ED0" w:rsidRDefault="00575FA1" w:rsidP="00526508">
      <w:pPr>
        <w:rPr>
          <w:szCs w:val="26"/>
        </w:rPr>
      </w:pPr>
      <w:r w:rsidRPr="00D42ED0">
        <w:rPr>
          <w:szCs w:val="26"/>
        </w:rPr>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14:paraId="1871EB84"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6564EF55" w14:textId="77777777" w:rsidR="0032739C" w:rsidRPr="00114ED2" w:rsidRDefault="0032739C" w:rsidP="0032739C">
      <w:pPr>
        <w:pStyle w:val="Heading4"/>
        <w:rPr>
          <w:szCs w:val="28"/>
        </w:rPr>
      </w:pPr>
      <w:bookmarkStart w:id="52" w:name="_Toc433377801"/>
      <w:bookmarkStart w:id="53" w:name="_Toc42183981"/>
      <w:r w:rsidRPr="00114ED2">
        <w:t xml:space="preserve">Section 2.4 </w:t>
      </w:r>
      <w:r w:rsidRPr="00114ED2">
        <w:tab/>
        <w:t>U.S. Citizen or Lawful Presence</w:t>
      </w:r>
      <w:bookmarkEnd w:id="52"/>
      <w:bookmarkEnd w:id="53"/>
    </w:p>
    <w:p w14:paraId="6C3E7B8C" w14:textId="3AA8A3BC"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A35390">
        <w:rPr>
          <w:i/>
          <w:color w:val="0000FF"/>
          <w:szCs w:val="26"/>
        </w:rPr>
        <w:t>2021</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A35390">
        <w:rPr>
          <w:i/>
          <w:color w:val="0000FF"/>
          <w:szCs w:val="26"/>
        </w:rPr>
        <w:t>2021</w:t>
      </w:r>
      <w:r>
        <w:rPr>
          <w:i/>
          <w:color w:val="0000FF"/>
          <w:szCs w:val="26"/>
        </w:rPr>
        <w:t xml:space="preserve"> plan name] </w:t>
      </w:r>
      <w:r w:rsidRPr="002A0593">
        <w:rPr>
          <w:szCs w:val="26"/>
        </w:rPr>
        <w:t xml:space="preserve">must disenroll you if you do not meet this requirement. </w:t>
      </w:r>
    </w:p>
    <w:p w14:paraId="3416AABD" w14:textId="77777777" w:rsidR="00575FA1" w:rsidRPr="00D42ED0" w:rsidRDefault="00575FA1" w:rsidP="00326F7A">
      <w:pPr>
        <w:pStyle w:val="Heading3"/>
      </w:pPr>
      <w:bookmarkStart w:id="54" w:name="_Toc109299880"/>
      <w:bookmarkStart w:id="55" w:name="_Toc109300179"/>
      <w:bookmarkStart w:id="56" w:name="_Toc228558334"/>
      <w:bookmarkStart w:id="57" w:name="_Toc377855292"/>
      <w:bookmarkStart w:id="58" w:name="_Toc167005555"/>
      <w:bookmarkStart w:id="59" w:name="_Toc167005863"/>
      <w:bookmarkStart w:id="60" w:name="_Toc167682439"/>
      <w:bookmarkStart w:id="61" w:name="_Toc42183982"/>
      <w:r w:rsidRPr="00D42ED0">
        <w:t>SECTION 3</w:t>
      </w:r>
      <w:r w:rsidRPr="00D42ED0">
        <w:tab/>
        <w:t>What other materials will you get from us?</w:t>
      </w:r>
      <w:bookmarkEnd w:id="54"/>
      <w:bookmarkEnd w:id="55"/>
      <w:bookmarkEnd w:id="56"/>
      <w:bookmarkEnd w:id="57"/>
      <w:bookmarkEnd w:id="61"/>
    </w:p>
    <w:p w14:paraId="64A0D852" w14:textId="77777777" w:rsidR="00575FA1" w:rsidRPr="00D42ED0" w:rsidRDefault="00575FA1" w:rsidP="00326F7A">
      <w:pPr>
        <w:pStyle w:val="Heading4"/>
      </w:pPr>
      <w:bookmarkStart w:id="62" w:name="_Toc109299881"/>
      <w:bookmarkStart w:id="63" w:name="_Toc109300180"/>
      <w:bookmarkStart w:id="64" w:name="_Toc228558335"/>
      <w:bookmarkStart w:id="65" w:name="_Toc377855293"/>
      <w:bookmarkStart w:id="66" w:name="_Toc42183983"/>
      <w:r w:rsidRPr="00D42ED0">
        <w:t xml:space="preserve">Section 3.1 </w:t>
      </w:r>
      <w:r w:rsidRPr="00D42ED0">
        <w:tab/>
        <w:t xml:space="preserve">Your plan membership card and </w:t>
      </w:r>
      <w:r w:rsidRPr="00024BC6">
        <w:rPr>
          <w:rFonts w:cs="TimesNewRomanPSMT"/>
          <w:b w:val="0"/>
          <w:color w:val="0000FF"/>
        </w:rPr>
        <w:t>[</w:t>
      </w:r>
      <w:r w:rsidRPr="00024BC6">
        <w:rPr>
          <w:rFonts w:cs="TimesNewRomanPSMT"/>
          <w:b w:val="0"/>
          <w:i/>
          <w:color w:val="0000FF"/>
        </w:rPr>
        <w:t>insert:</w:t>
      </w:r>
      <w:r w:rsidRPr="00D42ED0">
        <w:rPr>
          <w:rFonts w:cs="TimesNewRomanPSMT"/>
          <w:i/>
          <w:color w:val="0000FF"/>
        </w:rPr>
        <w:t xml:space="preserve"> </w:t>
      </w:r>
      <w:r w:rsidRPr="008D0329">
        <w:rPr>
          <w:rFonts w:cs="TimesNewRomanPSMT"/>
          <w:color w:val="0000FF"/>
        </w:rPr>
        <w:t>bank</w:t>
      </w:r>
      <w:r w:rsidRPr="00D42ED0">
        <w:rPr>
          <w:rFonts w:cs="TimesNewRomanPSMT"/>
          <w:i/>
          <w:color w:val="0000FF"/>
        </w:rPr>
        <w:t xml:space="preserve"> </w:t>
      </w:r>
      <w:r w:rsidRPr="002A4A66">
        <w:rPr>
          <w:rFonts w:cs="TimesNewRomanPSMT"/>
          <w:b w:val="0"/>
          <w:i/>
          <w:color w:val="0000FF"/>
        </w:rPr>
        <w:t>or</w:t>
      </w:r>
      <w:r w:rsidRPr="00D42ED0">
        <w:rPr>
          <w:rFonts w:cs="TimesNewRomanPSMT"/>
          <w:i/>
          <w:color w:val="0000FF"/>
        </w:rPr>
        <w:t xml:space="preserve"> </w:t>
      </w:r>
      <w:r w:rsidRPr="008D0329">
        <w:rPr>
          <w:rFonts w:cs="TimesNewRomanPSMT"/>
          <w:color w:val="0000FF"/>
        </w:rPr>
        <w:t>debit</w:t>
      </w:r>
      <w:r w:rsidRPr="00024BC6">
        <w:rPr>
          <w:rFonts w:cs="TimesNewRomanPSMT"/>
          <w:b w:val="0"/>
          <w:color w:val="0000FF"/>
        </w:rPr>
        <w:t>]</w:t>
      </w:r>
      <w:r w:rsidRPr="00D42ED0">
        <w:rPr>
          <w:rFonts w:cs="TimesNewRomanPSMT"/>
        </w:rPr>
        <w:t xml:space="preserve"> card</w:t>
      </w:r>
      <w:bookmarkEnd w:id="62"/>
      <w:bookmarkEnd w:id="63"/>
      <w:bookmarkEnd w:id="64"/>
      <w:bookmarkEnd w:id="65"/>
      <w:bookmarkEnd w:id="66"/>
    </w:p>
    <w:p w14:paraId="1859DFBE" w14:textId="46B1AAF7" w:rsidR="00575FA1" w:rsidRDefault="00575FA1" w:rsidP="00CC2562">
      <w:pPr>
        <w:spacing w:before="240" w:after="120"/>
        <w:rPr>
          <w:szCs w:val="26"/>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4AE92815" w14:textId="77777777"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Pr="008D0329">
        <w:rPr>
          <w:i/>
          <w:color w:val="0000FF"/>
        </w:rPr>
        <w:t>]</w:t>
      </w:r>
    </w:p>
    <w:p w14:paraId="6DB37FF9" w14:textId="14819850" w:rsidR="00575FA1" w:rsidRPr="00D42ED0" w:rsidRDefault="00341BDA" w:rsidP="00CC41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Pr>
          <w:i/>
          <w:color w:val="0000FF"/>
          <w:szCs w:val="26"/>
        </w:rPr>
        <w:t>2021</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You may be asked to show it if you need hospital services, hospice services, or participate in routine research studies.</w:t>
      </w:r>
      <w:r w:rsidR="00575FA1" w:rsidRPr="00D42ED0">
        <w:rPr>
          <w:szCs w:val="26"/>
        </w:rPr>
        <w:t xml:space="preserve"> </w:t>
      </w:r>
    </w:p>
    <w:p w14:paraId="1A416533" w14:textId="3C0C5458"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red, white, and blue Medicare card instead of using your </w:t>
      </w:r>
      <w:r w:rsidRPr="00D42ED0">
        <w:rPr>
          <w:i/>
          <w:color w:val="0000FF"/>
          <w:szCs w:val="26"/>
        </w:rPr>
        <w:t>[</w:t>
      </w:r>
      <w:r w:rsidR="00F42D85" w:rsidRPr="00D42ED0">
        <w:rPr>
          <w:i/>
          <w:color w:val="0000FF"/>
          <w:szCs w:val="26"/>
        </w:rPr>
        <w:t xml:space="preserve">insert </w:t>
      </w:r>
      <w:r w:rsidR="00A35390">
        <w:rPr>
          <w:i/>
          <w:color w:val="0000FF"/>
          <w:szCs w:val="26"/>
        </w:rPr>
        <w:t>2021</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14:paraId="59D4252D"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14:paraId="3AA30C69" w14:textId="77777777" w:rsidR="00575FA1" w:rsidRPr="008D0329" w:rsidRDefault="00575FA1" w:rsidP="00CC4107">
      <w:pPr>
        <w:spacing w:after="120"/>
        <w:rPr>
          <w:i/>
          <w:color w:val="0000FF"/>
        </w:rPr>
      </w:pPr>
      <w:r w:rsidRPr="008D0329">
        <w:rPr>
          <w:i/>
          <w:color w:val="0000FF"/>
        </w:rPr>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1C1FE28D" w14:textId="77777777" w:rsidR="00575FA1" w:rsidRPr="00D42ED0" w:rsidRDefault="00575FA1" w:rsidP="00CC4107">
      <w:pPr>
        <w:spacing w:after="120"/>
        <w:rPr>
          <w:szCs w:val="26"/>
        </w:rPr>
      </w:pPr>
      <w:r w:rsidRPr="00D42ED0">
        <w:rPr>
          <w:szCs w:val="26"/>
        </w:rPr>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r w:rsidR="00342B7D">
        <w:t>.</w:t>
      </w:r>
    </w:p>
    <w:p w14:paraId="0E42FCDD" w14:textId="3B83DD10" w:rsidR="00575FA1" w:rsidRPr="00D42ED0" w:rsidRDefault="00575FA1" w:rsidP="00326F7A">
      <w:pPr>
        <w:pStyle w:val="Heading3"/>
      </w:pPr>
      <w:bookmarkStart w:id="67" w:name="_Toc109299886"/>
      <w:bookmarkStart w:id="68" w:name="_Toc109300185"/>
      <w:bookmarkStart w:id="69" w:name="_Toc228558337"/>
      <w:bookmarkStart w:id="70" w:name="_Toc377855295"/>
      <w:bookmarkStart w:id="71" w:name="_Toc42183984"/>
      <w:bookmarkEnd w:id="58"/>
      <w:bookmarkEnd w:id="59"/>
      <w:bookmarkEnd w:id="60"/>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A35390">
        <w:rPr>
          <w:i/>
          <w:color w:val="0000FF"/>
        </w:rPr>
        <w:t>2021</w:t>
      </w:r>
      <w:r w:rsidR="00F42D85" w:rsidRPr="00684CD2">
        <w:rPr>
          <w:i/>
          <w:color w:val="0000FF"/>
        </w:rPr>
        <w:t xml:space="preserve"> plan name</w:t>
      </w:r>
      <w:r w:rsidRPr="008D0329">
        <w:rPr>
          <w:i/>
          <w:color w:val="0000FF"/>
        </w:rPr>
        <w:t>]</w:t>
      </w:r>
      <w:bookmarkEnd w:id="67"/>
      <w:bookmarkEnd w:id="68"/>
      <w:bookmarkEnd w:id="69"/>
      <w:bookmarkEnd w:id="70"/>
      <w:bookmarkEnd w:id="71"/>
    </w:p>
    <w:p w14:paraId="3AEB6242" w14:textId="77777777" w:rsidR="00575FA1" w:rsidRPr="00D42ED0" w:rsidRDefault="00575FA1" w:rsidP="00326F7A">
      <w:pPr>
        <w:pStyle w:val="Heading4"/>
      </w:pPr>
      <w:bookmarkStart w:id="72" w:name="_Toc109299887"/>
      <w:bookmarkStart w:id="73" w:name="_Toc109300186"/>
      <w:bookmarkStart w:id="74" w:name="_Toc228558338"/>
      <w:bookmarkStart w:id="75" w:name="_Toc377855296"/>
      <w:bookmarkStart w:id="76" w:name="_Toc42183985"/>
      <w:r w:rsidRPr="00D42ED0">
        <w:t xml:space="preserve">Section 4.1 </w:t>
      </w:r>
      <w:r w:rsidRPr="00D42ED0">
        <w:tab/>
        <w:t>How much is your plan premium?</w:t>
      </w:r>
      <w:bookmarkEnd w:id="72"/>
      <w:bookmarkEnd w:id="73"/>
      <w:bookmarkEnd w:id="74"/>
      <w:bookmarkEnd w:id="75"/>
      <w:bookmarkEnd w:id="76"/>
    </w:p>
    <w:p w14:paraId="73254BC0" w14:textId="2A6AC3F6" w:rsidR="00575FA1" w:rsidRPr="00D42ED0" w:rsidRDefault="00575FA1" w:rsidP="00CC4107">
      <w:pPr>
        <w:spacing w:after="0" w:afterAutospacing="0"/>
        <w:rPr>
          <w:rFonts w:cs="Arial"/>
          <w:szCs w:val="26"/>
        </w:rPr>
      </w:pPr>
      <w:bookmarkStart w:id="77" w:name="_Toc167005665"/>
      <w:bookmarkStart w:id="78" w:name="_Toc167005973"/>
      <w:bookmarkStart w:id="79"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A35390">
        <w:rPr>
          <w:rFonts w:cs="Arial"/>
          <w:i/>
          <w:color w:val="0000FF"/>
          <w:szCs w:val="26"/>
        </w:rPr>
        <w:t>2021</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77"/>
    <w:bookmarkEnd w:id="78"/>
    <w:bookmarkEnd w:id="79"/>
    <w:p w14:paraId="78D7F36A"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0FA234A7" w14:textId="77777777"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CCAA9FB" w14:textId="77777777" w:rsidR="00575FA1" w:rsidRPr="00D42ED0" w:rsidRDefault="00575FA1" w:rsidP="00326F7A">
      <w:pPr>
        <w:pStyle w:val="subheading"/>
      </w:pPr>
      <w:r w:rsidRPr="00D42ED0">
        <w:t>Many members are required to pay other Medicare premiums</w:t>
      </w:r>
    </w:p>
    <w:p w14:paraId="65E7EEAE" w14:textId="4E86C4D9"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0DBC63A7" w14:textId="30108148" w:rsidR="00575FA1" w:rsidRPr="00D42ED0" w:rsidRDefault="00575FA1" w:rsidP="00326F7A">
      <w:r w:rsidRPr="00D42ED0">
        <w:t xml:space="preserve">Your copy of </w:t>
      </w:r>
      <w:r w:rsidRPr="00D42ED0">
        <w:rPr>
          <w:i/>
        </w:rPr>
        <w:t>Medicare &amp; You</w:t>
      </w:r>
      <w:r w:rsidRPr="00D42ED0">
        <w:t xml:space="preserve"> </w:t>
      </w:r>
      <w:r w:rsidR="00A35390">
        <w:rPr>
          <w:i/>
        </w:rPr>
        <w:t>2021</w:t>
      </w:r>
      <w:r w:rsidRPr="00D42ED0">
        <w:t xml:space="preserve"> </w:t>
      </w:r>
      <w:r w:rsidR="00703530" w:rsidRPr="00D42ED0">
        <w:t xml:space="preserve">gives information </w:t>
      </w:r>
      <w:r w:rsidRPr="00D42ED0">
        <w:t>about these premiums in the section called “</w:t>
      </w:r>
      <w:r w:rsidR="00A35390">
        <w:t>2021</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Pr="00D42ED0">
        <w:rPr>
          <w:i/>
        </w:rPr>
        <w:t>Medicare &amp; You</w:t>
      </w:r>
      <w:r w:rsidRPr="00D42ED0">
        <w:t xml:space="preserve"> each year in the fall. Those new to Medicare receive it within a month after first signing up. You can also download a copy of </w:t>
      </w:r>
      <w:r w:rsidRPr="00D42ED0">
        <w:rPr>
          <w:i/>
        </w:rPr>
        <w:t xml:space="preserve">Medicare &amp; You </w:t>
      </w:r>
      <w:r w:rsidR="00A35390">
        <w:rPr>
          <w:i/>
        </w:rPr>
        <w:t>2021</w:t>
      </w:r>
      <w:r w:rsidRPr="00D42ED0">
        <w:t xml:space="preserve"> from the Medicare </w:t>
      </w:r>
      <w:r w:rsidR="009C6DB8" w:rsidRPr="00D42ED0">
        <w:t>web</w:t>
      </w:r>
      <w:r w:rsidR="00041ED6" w:rsidRPr="00D42ED0">
        <w:t>site</w:t>
      </w:r>
      <w:r w:rsidRPr="00D42ED0">
        <w:t xml:space="preserve"> (</w:t>
      </w:r>
      <w:hyperlink r:id="rId17"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F47BA5D" w14:textId="77777777" w:rsidR="00575FA1" w:rsidRPr="00D42ED0" w:rsidRDefault="00575FA1" w:rsidP="00326F7A">
      <w:pPr>
        <w:pStyle w:val="Heading3"/>
      </w:pPr>
      <w:bookmarkStart w:id="80" w:name="_Toc109299890"/>
      <w:bookmarkStart w:id="81" w:name="_Toc109300189"/>
      <w:bookmarkStart w:id="82" w:name="_Toc228558339"/>
      <w:bookmarkStart w:id="83" w:name="_Toc377855297"/>
      <w:bookmarkStart w:id="84" w:name="_Toc42183986"/>
      <w:r w:rsidRPr="00D42ED0">
        <w:t>SECTION 5</w:t>
      </w:r>
      <w:r w:rsidRPr="00D42ED0">
        <w:tab/>
        <w:t>Please keep your plan membership record up to date</w:t>
      </w:r>
      <w:bookmarkEnd w:id="80"/>
      <w:bookmarkEnd w:id="81"/>
      <w:bookmarkEnd w:id="82"/>
      <w:bookmarkEnd w:id="83"/>
      <w:bookmarkEnd w:id="84"/>
    </w:p>
    <w:p w14:paraId="4DC53A35" w14:textId="77777777" w:rsidR="00575FA1" w:rsidRPr="00D42ED0" w:rsidRDefault="00575FA1" w:rsidP="00326F7A">
      <w:pPr>
        <w:pStyle w:val="Heading4"/>
      </w:pPr>
      <w:bookmarkStart w:id="85" w:name="_Toc109299891"/>
      <w:bookmarkStart w:id="86" w:name="_Toc109300190"/>
      <w:bookmarkStart w:id="87" w:name="_Toc228558340"/>
      <w:bookmarkStart w:id="88" w:name="_Toc377855298"/>
      <w:bookmarkStart w:id="89" w:name="_Toc42183987"/>
      <w:r w:rsidRPr="00D42ED0">
        <w:t xml:space="preserve">Section 5.1 </w:t>
      </w:r>
      <w:r w:rsidRPr="00D42ED0">
        <w:tab/>
        <w:t>How to help make sure that we have accurate information about you</w:t>
      </w:r>
      <w:bookmarkEnd w:id="85"/>
      <w:bookmarkEnd w:id="86"/>
      <w:bookmarkEnd w:id="87"/>
      <w:bookmarkEnd w:id="88"/>
      <w:bookmarkEnd w:id="89"/>
    </w:p>
    <w:p w14:paraId="2256D47A" w14:textId="77777777" w:rsidR="00326F7A" w:rsidRDefault="00326F7A" w:rsidP="00326F7A">
      <w:r w:rsidRPr="00D42ED0">
        <w:rPr>
          <w:i/>
          <w:color w:val="0000FF"/>
          <w:szCs w:val="26"/>
        </w:rPr>
        <w:t>[In the heading and this section, plans should substitute the name used for this file if different from “membership record.”]</w:t>
      </w:r>
    </w:p>
    <w:p w14:paraId="78222243"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50894B4A"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3E1A45E7" w14:textId="77777777" w:rsidR="00575FA1" w:rsidRPr="00D42ED0" w:rsidRDefault="00575FA1" w:rsidP="00326F7A">
      <w:pPr>
        <w:pStyle w:val="subheading"/>
      </w:pPr>
      <w:r w:rsidRPr="00D42ED0">
        <w:t>Let us know about these changes:</w:t>
      </w:r>
    </w:p>
    <w:p w14:paraId="10F8779A" w14:textId="77777777" w:rsidR="00575FA1" w:rsidRPr="008F0802" w:rsidRDefault="00575FA1" w:rsidP="008F0802">
      <w:pPr>
        <w:pStyle w:val="ListBullet"/>
      </w:pPr>
      <w:r w:rsidRPr="008F0802">
        <w:t>Changes to your name, your address, or your phone number</w:t>
      </w:r>
    </w:p>
    <w:p w14:paraId="271109C4" w14:textId="19F0CAC2"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53B06E3B" w14:textId="77777777" w:rsidR="00575FA1" w:rsidRPr="008F0802" w:rsidRDefault="00575FA1" w:rsidP="008F0802">
      <w:pPr>
        <w:pStyle w:val="ListBullet"/>
      </w:pPr>
      <w:r w:rsidRPr="008F0802">
        <w:t>If you have any liability claims, such as claims from an automobile accident</w:t>
      </w:r>
    </w:p>
    <w:p w14:paraId="3281B8F5" w14:textId="77777777" w:rsidR="00575FA1" w:rsidRPr="008F0802" w:rsidRDefault="00575FA1" w:rsidP="008F0802">
      <w:pPr>
        <w:pStyle w:val="ListBullet"/>
      </w:pPr>
      <w:r w:rsidRPr="008F0802">
        <w:t xml:space="preserve">If you have been admitted to a nursing home </w:t>
      </w:r>
    </w:p>
    <w:p w14:paraId="35A15B95" w14:textId="77777777" w:rsidR="00BF49D3" w:rsidRPr="008F0802" w:rsidRDefault="00BF49D3" w:rsidP="008F0802">
      <w:pPr>
        <w:pStyle w:val="ListBullet"/>
      </w:pPr>
      <w:r w:rsidRPr="008F0802">
        <w:t xml:space="preserve">If you receive care in an out-of-area hospital or emergency room </w:t>
      </w:r>
    </w:p>
    <w:p w14:paraId="0A432F09" w14:textId="77777777" w:rsidR="00575FA1" w:rsidRPr="008F0802" w:rsidRDefault="00575FA1" w:rsidP="008F0802">
      <w:pPr>
        <w:pStyle w:val="ListBullet"/>
      </w:pPr>
      <w:r w:rsidRPr="008F0802">
        <w:t>If your designated responsible party (such as a caregiver) changes</w:t>
      </w:r>
    </w:p>
    <w:p w14:paraId="4E701FD2" w14:textId="77777777" w:rsidR="00575FA1" w:rsidRPr="008F0802" w:rsidRDefault="00575FA1" w:rsidP="008F0802">
      <w:pPr>
        <w:pStyle w:val="ListBullet"/>
      </w:pPr>
      <w:r w:rsidRPr="008F0802">
        <w:t>If you are participating in a clinical research study</w:t>
      </w:r>
    </w:p>
    <w:p w14:paraId="3E8193EE" w14:textId="77777777"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14:paraId="0C14E6BC"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18E46289" w14:textId="77777777" w:rsidR="00575FA1" w:rsidRPr="00D42ED0" w:rsidRDefault="00575FA1" w:rsidP="00326F7A">
      <w:pPr>
        <w:pStyle w:val="subheading"/>
      </w:pPr>
      <w:r w:rsidRPr="00D42ED0" w:rsidDel="00995E96">
        <w:t>Read over the information we send you about any other insurance coverage you have</w:t>
      </w:r>
    </w:p>
    <w:p w14:paraId="0CA4EA01" w14:textId="77777777"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14:paraId="2DB1DFBD" w14:textId="77777777"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14:paraId="1BE1120E" w14:textId="77777777" w:rsidR="00575FA1" w:rsidRPr="00D42ED0" w:rsidRDefault="00575FA1" w:rsidP="00326F7A">
      <w:pPr>
        <w:pStyle w:val="Heading3"/>
      </w:pPr>
      <w:bookmarkStart w:id="90" w:name="_Toc228558341"/>
      <w:bookmarkStart w:id="91" w:name="_Toc377855299"/>
      <w:bookmarkStart w:id="92" w:name="_Toc42183988"/>
      <w:r w:rsidRPr="00D42ED0">
        <w:t>SECTION 6</w:t>
      </w:r>
      <w:r w:rsidRPr="00D42ED0">
        <w:tab/>
      </w:r>
      <w:r w:rsidR="005620FA" w:rsidRPr="00D42ED0">
        <w:t>We protect the privacy of your personal health information</w:t>
      </w:r>
      <w:bookmarkEnd w:id="90"/>
      <w:bookmarkEnd w:id="91"/>
      <w:bookmarkEnd w:id="92"/>
    </w:p>
    <w:p w14:paraId="247E6600" w14:textId="77777777" w:rsidR="00575FA1" w:rsidRPr="00D42ED0" w:rsidRDefault="00575FA1" w:rsidP="00326F7A">
      <w:pPr>
        <w:pStyle w:val="Heading4"/>
      </w:pPr>
      <w:bookmarkStart w:id="93" w:name="_Toc228558342"/>
      <w:bookmarkStart w:id="94" w:name="_Toc377855300"/>
      <w:bookmarkStart w:id="95" w:name="_Toc42183989"/>
      <w:r w:rsidRPr="00D42ED0">
        <w:t xml:space="preserve">Section 6.1 </w:t>
      </w:r>
      <w:r w:rsidRPr="00D42ED0">
        <w:tab/>
      </w:r>
      <w:r w:rsidR="005620FA" w:rsidRPr="00D42ED0">
        <w:t>We make sure that your health information is protected</w:t>
      </w:r>
      <w:bookmarkEnd w:id="93"/>
      <w:bookmarkEnd w:id="94"/>
      <w:bookmarkEnd w:id="95"/>
    </w:p>
    <w:p w14:paraId="201BC958" w14:textId="77777777"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14:paraId="65080969" w14:textId="322E5DEE" w:rsidR="005620FA" w:rsidRPr="00D42ED0" w:rsidRDefault="005620FA" w:rsidP="00326F7A">
      <w:r w:rsidRPr="00D42ED0">
        <w:t>For more information about how we protect your personal health information, please go to Chapter 6, Section 1.</w:t>
      </w:r>
      <w:r w:rsidR="007F718F">
        <w:t>3</w:t>
      </w:r>
      <w:r w:rsidRPr="00D42ED0">
        <w:t xml:space="preserve"> of this booklet.</w:t>
      </w:r>
    </w:p>
    <w:p w14:paraId="005DF630" w14:textId="77777777" w:rsidR="00575FA1" w:rsidRPr="00D42ED0" w:rsidRDefault="00575FA1" w:rsidP="00CC4107">
      <w:pPr>
        <w:spacing w:after="120"/>
        <w:rPr>
          <w:szCs w:val="26"/>
        </w:rPr>
        <w:sectPr w:rsidR="00575FA1" w:rsidRPr="00D42ED0" w:rsidSect="00DB2A59">
          <w:headerReference w:type="default" r:id="rId18"/>
          <w:foot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2FBA3846" w14:textId="77777777" w:rsidR="00DB2A59" w:rsidRDefault="00DB2A59" w:rsidP="00DB2A59">
      <w:bookmarkStart w:id="96" w:name="_Toc110592550"/>
      <w:bookmarkStart w:id="97" w:name="s2"/>
      <w:bookmarkEnd w:id="9"/>
    </w:p>
    <w:p w14:paraId="160DAF0C" w14:textId="77777777" w:rsidR="00DB2A59" w:rsidRDefault="00DB2A59" w:rsidP="008F0802">
      <w:pPr>
        <w:pStyle w:val="DivChapter"/>
      </w:pPr>
      <w:r w:rsidRPr="00D42ED0">
        <w:t>Chapter 2</w:t>
      </w:r>
    </w:p>
    <w:p w14:paraId="26012A84" w14:textId="77777777" w:rsidR="00DB2A59" w:rsidRDefault="00DB2A59" w:rsidP="008F0802">
      <w:pPr>
        <w:pStyle w:val="DivName"/>
      </w:pPr>
      <w:r w:rsidRPr="00D42ED0">
        <w:t>Important phone numbers and resources</w:t>
      </w:r>
    </w:p>
    <w:p w14:paraId="15C8C48D" w14:textId="77777777" w:rsidR="00575FA1" w:rsidRPr="00D42ED0" w:rsidRDefault="00575FA1" w:rsidP="00326F7A">
      <w:pPr>
        <w:pStyle w:val="Heading2"/>
      </w:pPr>
      <w:bookmarkStart w:id="98" w:name="Ch2"/>
      <w:r w:rsidRPr="00D42ED0">
        <w:t>Chapter 2.</w:t>
      </w:r>
      <w:r w:rsidRPr="00D42ED0">
        <w:tab/>
        <w:t>Important phone numbers and resources</w:t>
      </w:r>
      <w:bookmarkEnd w:id="96"/>
      <w:bookmarkEnd w:id="98"/>
    </w:p>
    <w:p w14:paraId="2FA88129" w14:textId="4316986A" w:rsidR="00D31399" w:rsidRDefault="00A52541">
      <w:pPr>
        <w:pStyle w:val="TOC3"/>
        <w:rPr>
          <w:rFonts w:asciiTheme="minorHAnsi" w:eastAsiaTheme="minorEastAsia" w:hAnsiTheme="minorHAnsi" w:cstheme="minorBidi"/>
          <w:b w:val="0"/>
          <w:sz w:val="22"/>
          <w:szCs w:val="22"/>
        </w:rPr>
      </w:pPr>
      <w:r>
        <w:rPr>
          <w:b w:val="0"/>
        </w:rPr>
        <w:fldChar w:fldCharType="begin"/>
      </w:r>
      <w:r>
        <w:instrText xml:space="preserve"> TOC \o "3-4" \b s2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rsidRPr="00CC4AB0">
        <w:rPr>
          <w:i/>
          <w:color w:val="0000FF"/>
        </w:rPr>
        <w:t xml:space="preserve">[Insert </w:t>
      </w:r>
      <w:r w:rsidR="00A35390">
        <w:rPr>
          <w:i/>
          <w:color w:val="0000FF"/>
        </w:rPr>
        <w:t>2021</w:t>
      </w:r>
      <w:r w:rsidR="00D31399" w:rsidRPr="00CC4AB0">
        <w:rPr>
          <w:i/>
          <w:color w:val="0000FF"/>
        </w:rPr>
        <w:t xml:space="preserve"> plan name]</w:t>
      </w:r>
      <w:r w:rsidR="00D31399" w:rsidRPr="00CC4AB0">
        <w:rPr>
          <w:color w:val="0070C0"/>
        </w:rPr>
        <w:t xml:space="preserve"> </w:t>
      </w:r>
      <w:r w:rsidR="00D31399">
        <w:t xml:space="preserve">contacts </w:t>
      </w:r>
      <w:r w:rsidR="00D31399" w:rsidRPr="00CC4AB0">
        <w:rPr>
          <w:b w:val="0"/>
        </w:rPr>
        <w:t>(how to contact us, including how to reach Member Services at the plan)</w:t>
      </w:r>
      <w:r w:rsidR="00D31399">
        <w:tab/>
      </w:r>
      <w:r w:rsidR="00D31399">
        <w:fldChar w:fldCharType="begin"/>
      </w:r>
      <w:r w:rsidR="00D31399">
        <w:instrText xml:space="preserve"> PAGEREF _Toc513718046 \h </w:instrText>
      </w:r>
      <w:r w:rsidR="00D31399">
        <w:fldChar w:fldCharType="separate"/>
      </w:r>
      <w:r w:rsidR="00187EE6">
        <w:t>14</w:t>
      </w:r>
      <w:r w:rsidR="00D31399">
        <w:fldChar w:fldCharType="end"/>
      </w:r>
    </w:p>
    <w:p w14:paraId="5D6FD452" w14:textId="7C0BA4A1"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CC4AB0">
        <w:rPr>
          <w:b w:val="0"/>
        </w:rPr>
        <w:t>(how to get help and information directly from the Federal Medicare program)</w:t>
      </w:r>
      <w:r>
        <w:tab/>
      </w:r>
      <w:r>
        <w:fldChar w:fldCharType="begin"/>
      </w:r>
      <w:r>
        <w:instrText xml:space="preserve"> PAGEREF _Toc513718053 \h </w:instrText>
      </w:r>
      <w:r>
        <w:fldChar w:fldCharType="separate"/>
      </w:r>
      <w:r w:rsidR="00187EE6">
        <w:t>19</w:t>
      </w:r>
      <w:r>
        <w:fldChar w:fldCharType="end"/>
      </w:r>
    </w:p>
    <w:p w14:paraId="26312768" w14:textId="52D5650C"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CC4AB0">
        <w:rPr>
          <w:b w:val="0"/>
        </w:rPr>
        <w:t>(free help, information, and answers to your questions about Medicare)</w:t>
      </w:r>
      <w:r>
        <w:tab/>
      </w:r>
      <w:r>
        <w:fldChar w:fldCharType="begin"/>
      </w:r>
      <w:r>
        <w:instrText xml:space="preserve"> PAGEREF _Toc513718054 \h </w:instrText>
      </w:r>
      <w:r>
        <w:fldChar w:fldCharType="separate"/>
      </w:r>
      <w:r w:rsidR="00187EE6">
        <w:t>21</w:t>
      </w:r>
      <w:r>
        <w:fldChar w:fldCharType="end"/>
      </w:r>
    </w:p>
    <w:p w14:paraId="46C17D8C" w14:textId="0ACC40DA"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CC4AB0">
        <w:rPr>
          <w:b w:val="0"/>
        </w:rPr>
        <w:t>(paid by Medicare to check on the quality of care for people with Medicare)</w:t>
      </w:r>
      <w:r>
        <w:tab/>
      </w:r>
      <w:r>
        <w:fldChar w:fldCharType="begin"/>
      </w:r>
      <w:r>
        <w:instrText xml:space="preserve"> PAGEREF _Toc513718055 \h </w:instrText>
      </w:r>
      <w:r>
        <w:fldChar w:fldCharType="separate"/>
      </w:r>
      <w:r w:rsidR="00187EE6">
        <w:t>22</w:t>
      </w:r>
      <w:r>
        <w:fldChar w:fldCharType="end"/>
      </w:r>
    </w:p>
    <w:p w14:paraId="07FA499E" w14:textId="3C1FDF10"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_Toc513718056 \h </w:instrText>
      </w:r>
      <w:r>
        <w:fldChar w:fldCharType="separate"/>
      </w:r>
      <w:r w:rsidR="00187EE6">
        <w:t>23</w:t>
      </w:r>
      <w:r>
        <w:fldChar w:fldCharType="end"/>
      </w:r>
    </w:p>
    <w:p w14:paraId="27E6D923" w14:textId="4F34838A"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CC4AB0">
        <w:rPr>
          <w:b w:val="0"/>
        </w:rPr>
        <w:t>(a joint Federal and state program that helps with medical costs for some people with limited income and resources)</w:t>
      </w:r>
      <w:r>
        <w:tab/>
      </w:r>
      <w:r>
        <w:fldChar w:fldCharType="begin"/>
      </w:r>
      <w:r>
        <w:instrText xml:space="preserve"> PAGEREF _Toc513718057 \h </w:instrText>
      </w:r>
      <w:r>
        <w:fldChar w:fldCharType="separate"/>
      </w:r>
      <w:r w:rsidR="00187EE6">
        <w:t>24</w:t>
      </w:r>
      <w:r>
        <w:fldChar w:fldCharType="end"/>
      </w:r>
    </w:p>
    <w:p w14:paraId="5E24EA08" w14:textId="23F155E5"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_Toc513718058 \h </w:instrText>
      </w:r>
      <w:r>
        <w:fldChar w:fldCharType="separate"/>
      </w:r>
      <w:r w:rsidR="00187EE6">
        <w:t>25</w:t>
      </w:r>
      <w:r>
        <w:fldChar w:fldCharType="end"/>
      </w:r>
    </w:p>
    <w:p w14:paraId="49331856" w14:textId="49E68B0E" w:rsidR="00D31399" w:rsidRDefault="00D3139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_Toc513718059 \h </w:instrText>
      </w:r>
      <w:r>
        <w:fldChar w:fldCharType="separate"/>
      </w:r>
      <w:r w:rsidR="00187EE6">
        <w:t>2</w:t>
      </w:r>
      <w:r w:rsidR="00187EE6">
        <w:t>6</w:t>
      </w:r>
      <w:r>
        <w:fldChar w:fldCharType="end"/>
      </w:r>
    </w:p>
    <w:p w14:paraId="06722D04" w14:textId="5ADB71C5" w:rsidR="00326F7A" w:rsidRPr="00D42ED0" w:rsidRDefault="00A52541" w:rsidP="006B3E7D">
      <w:r>
        <w:fldChar w:fldCharType="end"/>
      </w:r>
      <w:r w:rsidR="00326F7A">
        <w:br w:type="page"/>
      </w:r>
    </w:p>
    <w:p w14:paraId="6535B6A3" w14:textId="49BFB3F6" w:rsidR="000D0EC7" w:rsidRPr="00D42ED0" w:rsidRDefault="000D0EC7" w:rsidP="00326F7A">
      <w:pPr>
        <w:pStyle w:val="Heading3"/>
      </w:pPr>
      <w:bookmarkStart w:id="99" w:name="_Toc228558349"/>
      <w:bookmarkStart w:id="100" w:name="_Toc377855301"/>
      <w:bookmarkStart w:id="101" w:name="_Toc513718046"/>
      <w:r w:rsidRPr="00D42ED0">
        <w:t>SECTION 1</w:t>
      </w:r>
      <w:r w:rsidRPr="00D42ED0">
        <w:tab/>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 at the plan)</w:t>
      </w:r>
      <w:bookmarkEnd w:id="99"/>
      <w:bookmarkEnd w:id="100"/>
      <w:bookmarkEnd w:id="101"/>
    </w:p>
    <w:p w14:paraId="58AC704B" w14:textId="77777777" w:rsidR="00575FA1" w:rsidRPr="00D42ED0" w:rsidRDefault="00575FA1" w:rsidP="006B3E7D">
      <w:pPr>
        <w:pStyle w:val="subheading4"/>
      </w:pPr>
      <w:bookmarkStart w:id="102" w:name="_Toc513718047"/>
      <w:r w:rsidRPr="00D42ED0">
        <w:t>How to contact our plan’s Member Services</w:t>
      </w:r>
      <w:bookmarkEnd w:id="102"/>
    </w:p>
    <w:p w14:paraId="6A5CC85B" w14:textId="5AEFD24B"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3CB9A27A" w14:textId="77777777" w:rsidTr="006B3E7D">
        <w:trPr>
          <w:cantSplit/>
          <w:tblHeader/>
          <w:jc w:val="center"/>
        </w:trPr>
        <w:tc>
          <w:tcPr>
            <w:tcW w:w="2268" w:type="dxa"/>
            <w:shd w:val="clear" w:color="auto" w:fill="D9D9D9"/>
          </w:tcPr>
          <w:p w14:paraId="047F4678" w14:textId="77777777" w:rsidR="006126B8" w:rsidRPr="002B0312" w:rsidRDefault="006126B8" w:rsidP="00D6302E">
            <w:pPr>
              <w:pStyle w:val="MethodChartHeading"/>
            </w:pPr>
            <w:r>
              <w:t>Method</w:t>
            </w:r>
          </w:p>
        </w:tc>
        <w:tc>
          <w:tcPr>
            <w:tcW w:w="7308" w:type="dxa"/>
            <w:shd w:val="clear" w:color="auto" w:fill="D9D9D9"/>
          </w:tcPr>
          <w:p w14:paraId="21BF234A" w14:textId="77777777" w:rsidR="006126B8" w:rsidRPr="002B0312" w:rsidRDefault="006126B8" w:rsidP="00D6302E">
            <w:pPr>
              <w:pStyle w:val="MethodChartHeading"/>
            </w:pPr>
            <w:r>
              <w:t>Member Services – Contact Information</w:t>
            </w:r>
          </w:p>
        </w:tc>
      </w:tr>
      <w:tr w:rsidR="006126B8" w:rsidRPr="00F30208" w14:paraId="192FCBD3" w14:textId="77777777" w:rsidTr="006B3E7D">
        <w:trPr>
          <w:cantSplit/>
          <w:jc w:val="center"/>
        </w:trPr>
        <w:tc>
          <w:tcPr>
            <w:tcW w:w="2268" w:type="dxa"/>
          </w:tcPr>
          <w:p w14:paraId="389AFEEF"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2D32DDC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13731C06"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4206C7E7"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1BCB5A4A" w14:textId="77777777" w:rsidTr="006B3E7D">
        <w:trPr>
          <w:cantSplit/>
          <w:jc w:val="center"/>
        </w:trPr>
        <w:tc>
          <w:tcPr>
            <w:tcW w:w="2268" w:type="dxa"/>
          </w:tcPr>
          <w:p w14:paraId="59AB2E80"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1723BDF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513B81EC"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72F428BA" w14:textId="1AE4653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3708F7DC" w14:textId="77777777" w:rsidTr="006B3E7D">
        <w:trPr>
          <w:cantSplit/>
          <w:jc w:val="center"/>
        </w:trPr>
        <w:tc>
          <w:tcPr>
            <w:tcW w:w="2268" w:type="dxa"/>
          </w:tcPr>
          <w:p w14:paraId="63537FF4" w14:textId="77777777" w:rsidR="006126B8" w:rsidRPr="009D45AB" w:rsidRDefault="006126B8" w:rsidP="00D6302E">
            <w:pPr>
              <w:keepNext/>
              <w:spacing w:before="80" w:beforeAutospacing="0" w:after="80" w:afterAutospacing="0"/>
              <w:rPr>
                <w:b/>
              </w:rPr>
            </w:pPr>
            <w:r>
              <w:rPr>
                <w:b/>
              </w:rPr>
              <w:t>FAX</w:t>
            </w:r>
          </w:p>
        </w:tc>
        <w:tc>
          <w:tcPr>
            <w:tcW w:w="7308" w:type="dxa"/>
          </w:tcPr>
          <w:p w14:paraId="1560A0E4"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33B7D484" w14:textId="77777777" w:rsidTr="006B3E7D">
        <w:trPr>
          <w:cantSplit/>
          <w:jc w:val="center"/>
        </w:trPr>
        <w:tc>
          <w:tcPr>
            <w:tcW w:w="2268" w:type="dxa"/>
          </w:tcPr>
          <w:p w14:paraId="6E199321"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662E3B84"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16AE31C3"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1883DBCA" w14:textId="77777777" w:rsidTr="006B3E7D">
        <w:trPr>
          <w:cantSplit/>
          <w:jc w:val="center"/>
        </w:trPr>
        <w:tc>
          <w:tcPr>
            <w:tcW w:w="2268" w:type="dxa"/>
          </w:tcPr>
          <w:p w14:paraId="2E609B27"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4B2D00C8"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159393C6" w14:textId="77777777" w:rsidR="00575FA1" w:rsidRPr="006126B8" w:rsidRDefault="00575FA1" w:rsidP="006126B8">
      <w:pPr>
        <w:pStyle w:val="NoSpacing"/>
      </w:pPr>
    </w:p>
    <w:p w14:paraId="5998E008" w14:textId="77777777" w:rsidR="001E6175" w:rsidRDefault="001E6175">
      <w:pPr>
        <w:spacing w:before="0" w:beforeAutospacing="0" w:after="0" w:afterAutospacing="0"/>
        <w:rPr>
          <w:rFonts w:ascii="Arial" w:hAnsi="Arial" w:cs="Arial"/>
          <w:b/>
        </w:rPr>
      </w:pPr>
      <w:r>
        <w:br w:type="page"/>
      </w:r>
    </w:p>
    <w:p w14:paraId="58D76939" w14:textId="77777777" w:rsidR="006B3E7D" w:rsidRDefault="006B3E7D" w:rsidP="006B3E7D">
      <w:pPr>
        <w:pStyle w:val="subheading4"/>
      </w:pPr>
      <w:bookmarkStart w:id="103" w:name="_Toc513718048"/>
      <w:r w:rsidRPr="00D42ED0">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3"/>
    </w:p>
    <w:p w14:paraId="5AEC9323" w14:textId="29A72E1F"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A35390">
        <w:rPr>
          <w:i/>
          <w:color w:val="0000FF"/>
        </w:rPr>
        <w:t>2021</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7CCD6549" w14:textId="77777777" w:rsidTr="006B3E7D">
        <w:trPr>
          <w:cantSplit/>
          <w:tblHeader/>
          <w:jc w:val="center"/>
        </w:trPr>
        <w:tc>
          <w:tcPr>
            <w:tcW w:w="2268" w:type="dxa"/>
            <w:shd w:val="clear" w:color="auto" w:fill="D9D9D9"/>
          </w:tcPr>
          <w:p w14:paraId="40D580FA" w14:textId="77777777" w:rsidR="006126B8" w:rsidRPr="002B0312" w:rsidRDefault="006126B8" w:rsidP="00D6302E">
            <w:pPr>
              <w:pStyle w:val="MethodChartHeading"/>
            </w:pPr>
            <w:r>
              <w:t>Method</w:t>
            </w:r>
          </w:p>
        </w:tc>
        <w:tc>
          <w:tcPr>
            <w:tcW w:w="7308" w:type="dxa"/>
            <w:shd w:val="clear" w:color="auto" w:fill="D9D9D9"/>
          </w:tcPr>
          <w:p w14:paraId="59C1D9CD"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5E969E1" w14:textId="77777777" w:rsidTr="006B3E7D">
        <w:trPr>
          <w:cantSplit/>
          <w:jc w:val="center"/>
        </w:trPr>
        <w:tc>
          <w:tcPr>
            <w:tcW w:w="2268" w:type="dxa"/>
          </w:tcPr>
          <w:p w14:paraId="6EB39D3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38FB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4CCD2AA2"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1D26064B" w14:textId="77777777" w:rsidTr="006B3E7D">
        <w:trPr>
          <w:cantSplit/>
          <w:jc w:val="center"/>
        </w:trPr>
        <w:tc>
          <w:tcPr>
            <w:tcW w:w="2268" w:type="dxa"/>
          </w:tcPr>
          <w:p w14:paraId="168FE58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9666C80"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595D4443"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A10AF68"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589FDAA4" w14:textId="77777777" w:rsidTr="006B3E7D">
        <w:trPr>
          <w:cantSplit/>
          <w:jc w:val="center"/>
        </w:trPr>
        <w:tc>
          <w:tcPr>
            <w:tcW w:w="2268" w:type="dxa"/>
          </w:tcPr>
          <w:p w14:paraId="56CC3918" w14:textId="77777777" w:rsidR="00D6302E" w:rsidRPr="009D45AB" w:rsidRDefault="00D6302E" w:rsidP="00D6302E">
            <w:pPr>
              <w:keepNext/>
              <w:spacing w:before="80" w:beforeAutospacing="0" w:after="80" w:afterAutospacing="0"/>
              <w:rPr>
                <w:b/>
              </w:rPr>
            </w:pPr>
            <w:r>
              <w:rPr>
                <w:b/>
              </w:rPr>
              <w:t>FAX</w:t>
            </w:r>
          </w:p>
        </w:tc>
        <w:tc>
          <w:tcPr>
            <w:tcW w:w="7308" w:type="dxa"/>
          </w:tcPr>
          <w:p w14:paraId="73B7435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0A9DEE3" w14:textId="77777777" w:rsidTr="006B3E7D">
        <w:trPr>
          <w:cantSplit/>
          <w:jc w:val="center"/>
        </w:trPr>
        <w:tc>
          <w:tcPr>
            <w:tcW w:w="2268" w:type="dxa"/>
          </w:tcPr>
          <w:p w14:paraId="0793A4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620D47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7484AB3B"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7594E849" w14:textId="77777777" w:rsidTr="006B3E7D">
        <w:trPr>
          <w:cantSplit/>
          <w:jc w:val="center"/>
        </w:trPr>
        <w:tc>
          <w:tcPr>
            <w:tcW w:w="2268" w:type="dxa"/>
          </w:tcPr>
          <w:p w14:paraId="2FD86609"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CF2A42"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CA02F34" w14:textId="7777777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14:paraId="583FD34D"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239A2317"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40F555" w14:textId="77777777" w:rsidR="00575FA1" w:rsidRPr="00D42ED0" w:rsidRDefault="00575FA1" w:rsidP="006B3E7D">
      <w:pPr>
        <w:pStyle w:val="subheading4"/>
      </w:pPr>
      <w:bookmarkStart w:id="104" w:name="_Toc513718049"/>
      <w:r w:rsidRPr="00D42ED0">
        <w:t>How to contact us when you are asking for a coverage decision about your medical care</w:t>
      </w:r>
      <w:bookmarkEnd w:id="104"/>
    </w:p>
    <w:p w14:paraId="36109EC3" w14:textId="77777777"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14:paraId="36A7736F" w14:textId="77777777" w:rsidR="00575FA1" w:rsidRDefault="00575FA1" w:rsidP="00251F7E">
      <w:pPr>
        <w:keepNext/>
        <w:keepLines/>
      </w:pPr>
      <w:r w:rsidRPr="00D42ED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764698CD" w14:textId="77777777" w:rsidTr="006B3E7D">
        <w:trPr>
          <w:cantSplit/>
          <w:tblHeader/>
          <w:jc w:val="center"/>
        </w:trPr>
        <w:tc>
          <w:tcPr>
            <w:tcW w:w="2268" w:type="dxa"/>
            <w:shd w:val="clear" w:color="auto" w:fill="D9D9D9"/>
          </w:tcPr>
          <w:p w14:paraId="510445EF" w14:textId="77777777" w:rsidR="00D6302E" w:rsidRPr="002B0312" w:rsidRDefault="00D6302E" w:rsidP="00D6302E">
            <w:pPr>
              <w:pStyle w:val="MethodChartHeading"/>
            </w:pPr>
            <w:r>
              <w:t>Method</w:t>
            </w:r>
          </w:p>
        </w:tc>
        <w:tc>
          <w:tcPr>
            <w:tcW w:w="7308" w:type="dxa"/>
            <w:shd w:val="clear" w:color="auto" w:fill="D9D9D9"/>
          </w:tcPr>
          <w:p w14:paraId="2BFBCF25" w14:textId="77777777" w:rsidR="00D6302E" w:rsidRPr="002B0312" w:rsidRDefault="00D6302E" w:rsidP="00D6302E">
            <w:pPr>
              <w:pStyle w:val="MethodChartHeading"/>
            </w:pPr>
            <w:r w:rsidRPr="00D6302E">
              <w:t xml:space="preserve">Coverage Decisions for Medical Care </w:t>
            </w:r>
            <w:r>
              <w:t>– Contact Information</w:t>
            </w:r>
          </w:p>
        </w:tc>
      </w:tr>
      <w:tr w:rsidR="00D6302E" w:rsidRPr="00F30208" w14:paraId="20E7E6F4" w14:textId="77777777" w:rsidTr="006B3E7D">
        <w:trPr>
          <w:cantSplit/>
          <w:jc w:val="center"/>
        </w:trPr>
        <w:tc>
          <w:tcPr>
            <w:tcW w:w="2268" w:type="dxa"/>
          </w:tcPr>
          <w:p w14:paraId="0D60F2ED"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542AB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6F7864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674FDD8" w14:textId="77777777" w:rsidTr="006B3E7D">
        <w:trPr>
          <w:cantSplit/>
          <w:jc w:val="center"/>
        </w:trPr>
        <w:tc>
          <w:tcPr>
            <w:tcW w:w="2268" w:type="dxa"/>
          </w:tcPr>
          <w:p w14:paraId="7B93F435"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60C7FB9"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588CE0C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973264" w14:textId="48A5A26C"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2FCB1E28" w14:textId="77777777" w:rsidTr="006B3E7D">
        <w:trPr>
          <w:cantSplit/>
          <w:jc w:val="center"/>
        </w:trPr>
        <w:tc>
          <w:tcPr>
            <w:tcW w:w="2268" w:type="dxa"/>
          </w:tcPr>
          <w:p w14:paraId="613B274D" w14:textId="77777777" w:rsidR="00D6302E" w:rsidRPr="009D45AB" w:rsidRDefault="00D6302E" w:rsidP="00D6302E">
            <w:pPr>
              <w:keepNext/>
              <w:spacing w:before="80" w:beforeAutospacing="0" w:after="80" w:afterAutospacing="0"/>
              <w:rPr>
                <w:b/>
              </w:rPr>
            </w:pPr>
            <w:r>
              <w:rPr>
                <w:b/>
              </w:rPr>
              <w:t>FAX</w:t>
            </w:r>
          </w:p>
        </w:tc>
        <w:tc>
          <w:tcPr>
            <w:tcW w:w="7308" w:type="dxa"/>
          </w:tcPr>
          <w:p w14:paraId="355F9B0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036B7A9" w14:textId="77777777" w:rsidTr="006B3E7D">
        <w:trPr>
          <w:cantSplit/>
          <w:jc w:val="center"/>
        </w:trPr>
        <w:tc>
          <w:tcPr>
            <w:tcW w:w="2268" w:type="dxa"/>
          </w:tcPr>
          <w:p w14:paraId="1E50AA5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3BFD9E"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17A496B7" w14:textId="7C268ADB"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3AD42EEF" w14:textId="77777777" w:rsidTr="006B3E7D">
        <w:trPr>
          <w:cantSplit/>
          <w:jc w:val="center"/>
        </w:trPr>
        <w:tc>
          <w:tcPr>
            <w:tcW w:w="2268" w:type="dxa"/>
          </w:tcPr>
          <w:p w14:paraId="6E308551"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567753B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79196648" w14:textId="77777777" w:rsidR="00D6302E" w:rsidRDefault="00D6302E" w:rsidP="00D6302E">
      <w:pPr>
        <w:pStyle w:val="NoSpacing"/>
      </w:pPr>
    </w:p>
    <w:p w14:paraId="5E75C1BB" w14:textId="77777777" w:rsidR="00575FA1" w:rsidRPr="00D42ED0" w:rsidRDefault="00575FA1" w:rsidP="006B3E7D">
      <w:pPr>
        <w:pStyle w:val="subheading4"/>
      </w:pPr>
      <w:bookmarkStart w:id="105" w:name="_Toc513718050"/>
      <w:r w:rsidRPr="00D42ED0">
        <w:t>How to contact us when you are making an appeal about your medical care</w:t>
      </w:r>
      <w:bookmarkEnd w:id="105"/>
    </w:p>
    <w:p w14:paraId="6695FA39" w14:textId="77777777"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3A53493" w14:textId="77777777" w:rsidTr="006B3E7D">
        <w:trPr>
          <w:cantSplit/>
          <w:tblHeader/>
          <w:jc w:val="center"/>
        </w:trPr>
        <w:tc>
          <w:tcPr>
            <w:tcW w:w="2268" w:type="dxa"/>
            <w:shd w:val="clear" w:color="auto" w:fill="D9D9D9"/>
          </w:tcPr>
          <w:p w14:paraId="22AD4E00" w14:textId="77777777" w:rsidR="00D6302E" w:rsidRPr="002B0312" w:rsidRDefault="00D6302E" w:rsidP="00D6302E">
            <w:pPr>
              <w:pStyle w:val="MethodChartHeading"/>
            </w:pPr>
            <w:r>
              <w:t>Method</w:t>
            </w:r>
          </w:p>
        </w:tc>
        <w:tc>
          <w:tcPr>
            <w:tcW w:w="7308" w:type="dxa"/>
            <w:shd w:val="clear" w:color="auto" w:fill="D9D9D9"/>
          </w:tcPr>
          <w:p w14:paraId="6D96220D" w14:textId="77777777" w:rsidR="00D6302E" w:rsidRPr="002B0312" w:rsidRDefault="00D6302E" w:rsidP="00D6302E">
            <w:pPr>
              <w:pStyle w:val="MethodChartHeading"/>
            </w:pPr>
            <w:r w:rsidRPr="00D6302E">
              <w:t xml:space="preserve">Appeals for Medical Care </w:t>
            </w:r>
            <w:r>
              <w:t>– Contact Information</w:t>
            </w:r>
          </w:p>
        </w:tc>
      </w:tr>
      <w:tr w:rsidR="00D6302E" w:rsidRPr="00F30208" w14:paraId="34C2ACBE" w14:textId="77777777" w:rsidTr="006B3E7D">
        <w:trPr>
          <w:cantSplit/>
          <w:jc w:val="center"/>
        </w:trPr>
        <w:tc>
          <w:tcPr>
            <w:tcW w:w="2268" w:type="dxa"/>
          </w:tcPr>
          <w:p w14:paraId="63DEBBF3"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2DD3D3B"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C82E61D"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14:paraId="43861464" w14:textId="77777777" w:rsidTr="006B3E7D">
        <w:trPr>
          <w:cantSplit/>
          <w:jc w:val="center"/>
        </w:trPr>
        <w:tc>
          <w:tcPr>
            <w:tcW w:w="2268" w:type="dxa"/>
          </w:tcPr>
          <w:p w14:paraId="2B69D66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165418E6"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34BE85A"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21D9266" w14:textId="0CBA1175"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14:paraId="04960A12" w14:textId="77777777" w:rsidTr="006B3E7D">
        <w:trPr>
          <w:cantSplit/>
          <w:jc w:val="center"/>
        </w:trPr>
        <w:tc>
          <w:tcPr>
            <w:tcW w:w="2268" w:type="dxa"/>
          </w:tcPr>
          <w:p w14:paraId="09C92929" w14:textId="77777777" w:rsidR="00D6302E" w:rsidRPr="009D45AB" w:rsidRDefault="00D6302E" w:rsidP="00D6302E">
            <w:pPr>
              <w:keepNext/>
              <w:spacing w:before="80" w:beforeAutospacing="0" w:after="80" w:afterAutospacing="0"/>
              <w:rPr>
                <w:b/>
              </w:rPr>
            </w:pPr>
            <w:r>
              <w:rPr>
                <w:b/>
              </w:rPr>
              <w:t>FAX</w:t>
            </w:r>
          </w:p>
        </w:tc>
        <w:tc>
          <w:tcPr>
            <w:tcW w:w="7308" w:type="dxa"/>
          </w:tcPr>
          <w:p w14:paraId="053CB26F"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14:paraId="52C14E62" w14:textId="77777777" w:rsidTr="006B3E7D">
        <w:trPr>
          <w:cantSplit/>
          <w:jc w:val="center"/>
        </w:trPr>
        <w:tc>
          <w:tcPr>
            <w:tcW w:w="2268" w:type="dxa"/>
          </w:tcPr>
          <w:p w14:paraId="0B0CFB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905AE8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p w14:paraId="0C1668DB" w14:textId="2A2DE209"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DEB686E" w14:textId="77777777" w:rsidTr="006B3E7D">
        <w:trPr>
          <w:cantSplit/>
          <w:jc w:val="center"/>
        </w:trPr>
        <w:tc>
          <w:tcPr>
            <w:tcW w:w="2268" w:type="dxa"/>
          </w:tcPr>
          <w:p w14:paraId="5CE8E19D"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D241FF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B11F6D6" w14:textId="77777777" w:rsidR="00D6302E" w:rsidRPr="00D6302E" w:rsidRDefault="00D6302E" w:rsidP="00D6302E">
      <w:pPr>
        <w:pStyle w:val="NoSpacing"/>
      </w:pPr>
    </w:p>
    <w:p w14:paraId="2B375665" w14:textId="77777777" w:rsidR="00575FA1" w:rsidRPr="00D42ED0" w:rsidRDefault="00575FA1" w:rsidP="006B3E7D">
      <w:pPr>
        <w:pStyle w:val="subheading4"/>
      </w:pPr>
      <w:bookmarkStart w:id="106" w:name="_Toc513718051"/>
      <w:r w:rsidRPr="00D42ED0">
        <w:t>How to contact us when you are making a complaint about your medical care</w:t>
      </w:r>
      <w:bookmarkEnd w:id="106"/>
    </w:p>
    <w:p w14:paraId="04FA34D7" w14:textId="77777777" w:rsidR="000E772C"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103AD0D9" w14:textId="77777777" w:rsidTr="006B3E7D">
        <w:trPr>
          <w:cantSplit/>
          <w:tblHeader/>
          <w:jc w:val="center"/>
        </w:trPr>
        <w:tc>
          <w:tcPr>
            <w:tcW w:w="2268" w:type="dxa"/>
            <w:shd w:val="clear" w:color="auto" w:fill="D9D9D9"/>
          </w:tcPr>
          <w:p w14:paraId="0DC9CEE9" w14:textId="77777777" w:rsidR="00D6302E" w:rsidRPr="002B0312" w:rsidRDefault="00D6302E" w:rsidP="00D6302E">
            <w:pPr>
              <w:pStyle w:val="MethodChartHeading"/>
            </w:pPr>
            <w:r>
              <w:t>Method</w:t>
            </w:r>
          </w:p>
        </w:tc>
        <w:tc>
          <w:tcPr>
            <w:tcW w:w="7308" w:type="dxa"/>
            <w:shd w:val="clear" w:color="auto" w:fill="D9D9D9"/>
          </w:tcPr>
          <w:p w14:paraId="121379F8"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3DDF9C68" w14:textId="77777777" w:rsidTr="006B3E7D">
        <w:trPr>
          <w:cantSplit/>
          <w:jc w:val="center"/>
        </w:trPr>
        <w:tc>
          <w:tcPr>
            <w:tcW w:w="2268" w:type="dxa"/>
          </w:tcPr>
          <w:p w14:paraId="3B6ADFB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0E14280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365033CA"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4AE47708" w14:textId="77777777" w:rsidTr="006B3E7D">
        <w:trPr>
          <w:cantSplit/>
          <w:jc w:val="center"/>
        </w:trPr>
        <w:tc>
          <w:tcPr>
            <w:tcW w:w="2268" w:type="dxa"/>
          </w:tcPr>
          <w:p w14:paraId="46801B5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BA4F4F4"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4255F827"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771DBCE4" w14:textId="7EC1B848"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338038A6" w14:textId="77777777" w:rsidTr="006B3E7D">
        <w:trPr>
          <w:cantSplit/>
          <w:jc w:val="center"/>
        </w:trPr>
        <w:tc>
          <w:tcPr>
            <w:tcW w:w="2268" w:type="dxa"/>
          </w:tcPr>
          <w:p w14:paraId="39B73FA7" w14:textId="77777777" w:rsidR="00D6302E" w:rsidRPr="009D45AB" w:rsidRDefault="00D6302E" w:rsidP="00D6302E">
            <w:pPr>
              <w:keepNext/>
              <w:spacing w:before="80" w:beforeAutospacing="0" w:after="80" w:afterAutospacing="0"/>
              <w:rPr>
                <w:b/>
              </w:rPr>
            </w:pPr>
            <w:r>
              <w:rPr>
                <w:b/>
              </w:rPr>
              <w:t>FAX</w:t>
            </w:r>
          </w:p>
        </w:tc>
        <w:tc>
          <w:tcPr>
            <w:tcW w:w="7308" w:type="dxa"/>
          </w:tcPr>
          <w:p w14:paraId="4611CA07"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1C676AF0" w14:textId="77777777" w:rsidTr="006B3E7D">
        <w:trPr>
          <w:cantSplit/>
          <w:jc w:val="center"/>
        </w:trPr>
        <w:tc>
          <w:tcPr>
            <w:tcW w:w="2268" w:type="dxa"/>
          </w:tcPr>
          <w:p w14:paraId="590A04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FE2BA1B"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7058DEC7" w14:textId="6B10144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069AED2A" w14:textId="77777777" w:rsidTr="006B3E7D">
        <w:trPr>
          <w:cantSplit/>
          <w:jc w:val="center"/>
        </w:trPr>
        <w:tc>
          <w:tcPr>
            <w:tcW w:w="2268" w:type="dxa"/>
          </w:tcPr>
          <w:p w14:paraId="467E295E"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05CD1E" w14:textId="7B904D6E"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A35390">
              <w:rPr>
                <w:i/>
                <w:color w:val="0000FF"/>
              </w:rPr>
              <w:t>2021</w:t>
            </w:r>
            <w:r w:rsidRPr="00D42ED0">
              <w:rPr>
                <w:i/>
                <w:color w:val="0000FF"/>
              </w:rPr>
              <w:t xml:space="preserve"> plan name]</w:t>
            </w:r>
            <w:r w:rsidRPr="00D42ED0">
              <w:t xml:space="preserve"> directly to Medicare. To submit an online complaint to Medicare go to </w:t>
            </w:r>
            <w:hyperlink r:id="rId21" w:history="1">
              <w:r w:rsidR="000B5208" w:rsidRPr="00FE7FC4">
                <w:rPr>
                  <w:rStyle w:val="Hyperlink"/>
                </w:rPr>
                <w:t>www.medicare.gov/MedicareComplaintForm/home.aspx</w:t>
              </w:r>
            </w:hyperlink>
            <w:r w:rsidR="00172D32">
              <w:t>.</w:t>
            </w:r>
          </w:p>
        </w:tc>
      </w:tr>
    </w:tbl>
    <w:p w14:paraId="00892214" w14:textId="77777777" w:rsidR="00575FA1" w:rsidRPr="00D42ED0" w:rsidRDefault="00575FA1" w:rsidP="006B3E7D">
      <w:pPr>
        <w:pStyle w:val="subheading4"/>
        <w:keepLines/>
      </w:pPr>
      <w:bookmarkStart w:id="107" w:name="_Toc513718052"/>
      <w:r w:rsidRPr="00D42ED0">
        <w:t>Where to send a request asking us to pay for our share of the cost for medical care you have received</w:t>
      </w:r>
      <w:bookmarkEnd w:id="107"/>
    </w:p>
    <w:p w14:paraId="27ED0720" w14:textId="77777777" w:rsidR="00575FA1" w:rsidRPr="00D42ED0" w:rsidRDefault="00575FA1" w:rsidP="006B3E7D">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14:paraId="4B371065" w14:textId="77777777" w:rsidR="00575FA1" w:rsidRDefault="00575FA1" w:rsidP="006B3E7D">
      <w:r w:rsidRPr="00D42ED0">
        <w:rPr>
          <w:b/>
        </w:rPr>
        <w:t xml:space="preserve">Please note: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0DD41D6D" w14:textId="77777777" w:rsidTr="006B3E7D">
        <w:trPr>
          <w:cantSplit/>
          <w:tblHeader/>
          <w:jc w:val="center"/>
        </w:trPr>
        <w:tc>
          <w:tcPr>
            <w:tcW w:w="2268" w:type="dxa"/>
            <w:shd w:val="clear" w:color="auto" w:fill="D9D9D9"/>
          </w:tcPr>
          <w:p w14:paraId="1A7CD9C2" w14:textId="77777777" w:rsidR="00D6302E" w:rsidRPr="002B0312" w:rsidRDefault="00D6302E" w:rsidP="00D6302E">
            <w:pPr>
              <w:pStyle w:val="MethodChartHeading"/>
            </w:pPr>
            <w:r>
              <w:t>Method</w:t>
            </w:r>
          </w:p>
        </w:tc>
        <w:tc>
          <w:tcPr>
            <w:tcW w:w="7308" w:type="dxa"/>
            <w:shd w:val="clear" w:color="auto" w:fill="D9D9D9"/>
          </w:tcPr>
          <w:p w14:paraId="42BAA837" w14:textId="77777777" w:rsidR="00D6302E" w:rsidRPr="002B0312" w:rsidRDefault="00D6302E" w:rsidP="00D6302E">
            <w:pPr>
              <w:pStyle w:val="MethodChartHeading"/>
            </w:pPr>
            <w:r>
              <w:t>Payment Requests – Contact Information</w:t>
            </w:r>
          </w:p>
        </w:tc>
      </w:tr>
      <w:tr w:rsidR="00D6302E" w:rsidRPr="00F30208" w14:paraId="580F457D" w14:textId="77777777" w:rsidTr="006B3E7D">
        <w:trPr>
          <w:cantSplit/>
          <w:jc w:val="center"/>
        </w:trPr>
        <w:tc>
          <w:tcPr>
            <w:tcW w:w="2268" w:type="dxa"/>
          </w:tcPr>
          <w:p w14:paraId="1D79911A"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C05641"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7CB9E436"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0274DB57"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3C07FEEE" w14:textId="77777777" w:rsidTr="006B3E7D">
        <w:trPr>
          <w:cantSplit/>
          <w:jc w:val="center"/>
        </w:trPr>
        <w:tc>
          <w:tcPr>
            <w:tcW w:w="2268" w:type="dxa"/>
          </w:tcPr>
          <w:p w14:paraId="5CE99E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09797AFE"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14700677"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8B4D2CE" w14:textId="69D360DD"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701BC6D7" w14:textId="77777777" w:rsidTr="006B3E7D">
        <w:trPr>
          <w:cantSplit/>
          <w:jc w:val="center"/>
        </w:trPr>
        <w:tc>
          <w:tcPr>
            <w:tcW w:w="2268" w:type="dxa"/>
          </w:tcPr>
          <w:p w14:paraId="19CBBEFD" w14:textId="77777777" w:rsidR="00D6302E" w:rsidRPr="009D45AB" w:rsidRDefault="00D6302E" w:rsidP="00D6302E">
            <w:pPr>
              <w:keepNext/>
              <w:spacing w:before="80" w:beforeAutospacing="0" w:after="80" w:afterAutospacing="0"/>
              <w:rPr>
                <w:b/>
              </w:rPr>
            </w:pPr>
            <w:r>
              <w:rPr>
                <w:b/>
              </w:rPr>
              <w:t>FAX</w:t>
            </w:r>
          </w:p>
        </w:tc>
        <w:tc>
          <w:tcPr>
            <w:tcW w:w="7308" w:type="dxa"/>
          </w:tcPr>
          <w:p w14:paraId="386AB12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409E335D" w14:textId="77777777" w:rsidTr="006B3E7D">
        <w:trPr>
          <w:cantSplit/>
          <w:jc w:val="center"/>
        </w:trPr>
        <w:tc>
          <w:tcPr>
            <w:tcW w:w="2268" w:type="dxa"/>
          </w:tcPr>
          <w:p w14:paraId="74A8087C"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7F613B3"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6D5A69EA" w14:textId="11D20C9E"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B12FCD7" w14:textId="77777777" w:rsidTr="006B3E7D">
        <w:trPr>
          <w:cantSplit/>
          <w:jc w:val="center"/>
        </w:trPr>
        <w:tc>
          <w:tcPr>
            <w:tcW w:w="2268" w:type="dxa"/>
          </w:tcPr>
          <w:p w14:paraId="10254C4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1EC234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27AA2F9" w14:textId="2534C83B" w:rsidR="00EC44E5" w:rsidRPr="00D42ED0" w:rsidRDefault="00EC44E5" w:rsidP="00326F7A">
      <w:pPr>
        <w:pStyle w:val="Heading3"/>
      </w:pPr>
      <w:bookmarkStart w:id="108" w:name="_Toc228558350"/>
      <w:bookmarkStart w:id="109" w:name="_Toc377855302"/>
      <w:bookmarkStart w:id="110" w:name="_Toc513718053"/>
      <w:bookmarkStart w:id="111" w:name="_Toc109315055"/>
      <w:r w:rsidRPr="00D42ED0">
        <w:t>SECTION 2</w:t>
      </w:r>
      <w:r w:rsidRPr="00D42ED0">
        <w:tab/>
        <w:t>Medicare</w:t>
      </w:r>
      <w:r w:rsidRPr="00D42ED0">
        <w:br/>
      </w:r>
      <w:r w:rsidRPr="00326F7A">
        <w:rPr>
          <w:b w:val="0"/>
        </w:rPr>
        <w:t>(how to get help and information directly from the Federal Medicare program)</w:t>
      </w:r>
      <w:bookmarkEnd w:id="108"/>
      <w:bookmarkEnd w:id="109"/>
      <w:bookmarkEnd w:id="110"/>
    </w:p>
    <w:bookmarkEnd w:id="111"/>
    <w:p w14:paraId="35CACCED"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402468DB"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2570AB7E" w14:textId="77777777" w:rsidTr="006B3E7D">
        <w:trPr>
          <w:cantSplit/>
          <w:tblHeader/>
          <w:jc w:val="center"/>
        </w:trPr>
        <w:tc>
          <w:tcPr>
            <w:tcW w:w="2227" w:type="dxa"/>
            <w:shd w:val="clear" w:color="auto" w:fill="D9D9D9"/>
          </w:tcPr>
          <w:p w14:paraId="4FD77259" w14:textId="77777777" w:rsidR="00D6302E" w:rsidRPr="002B0312" w:rsidRDefault="00D6302E" w:rsidP="006B3E7D">
            <w:pPr>
              <w:pStyle w:val="MethodChartHeading"/>
            </w:pPr>
            <w:r>
              <w:t>Method</w:t>
            </w:r>
          </w:p>
        </w:tc>
        <w:tc>
          <w:tcPr>
            <w:tcW w:w="7087" w:type="dxa"/>
            <w:shd w:val="clear" w:color="auto" w:fill="D9D9D9"/>
          </w:tcPr>
          <w:p w14:paraId="174AA38A" w14:textId="77777777" w:rsidR="00D6302E" w:rsidRPr="002B0312" w:rsidRDefault="00D6302E" w:rsidP="006B3E7D">
            <w:pPr>
              <w:pStyle w:val="MethodChartHeading"/>
            </w:pPr>
            <w:r>
              <w:t>Medicare – Contact Information</w:t>
            </w:r>
          </w:p>
        </w:tc>
      </w:tr>
      <w:tr w:rsidR="00D6302E" w:rsidRPr="00F30208" w14:paraId="3FA413BE" w14:textId="77777777" w:rsidTr="006B3E7D">
        <w:trPr>
          <w:cantSplit/>
          <w:jc w:val="center"/>
        </w:trPr>
        <w:tc>
          <w:tcPr>
            <w:tcW w:w="2227" w:type="dxa"/>
          </w:tcPr>
          <w:p w14:paraId="6E6FC9C0"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519BC7CE" w14:textId="77777777" w:rsidR="00D6302E" w:rsidRPr="00D42ED0" w:rsidRDefault="00D6302E" w:rsidP="006B3E7D">
            <w:pPr>
              <w:spacing w:before="80" w:beforeAutospacing="0" w:after="80" w:afterAutospacing="0"/>
              <w:rPr>
                <w:snapToGrid w:val="0"/>
              </w:rPr>
            </w:pPr>
            <w:r w:rsidRPr="00D42ED0">
              <w:rPr>
                <w:snapToGrid w:val="0"/>
              </w:rPr>
              <w:t>1-800-MEDICARE, or 1-800-633-4227</w:t>
            </w:r>
          </w:p>
          <w:p w14:paraId="604D09D1"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67E8AEB"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1AE9414B" w14:textId="77777777" w:rsidTr="006B3E7D">
        <w:trPr>
          <w:cantSplit/>
          <w:jc w:val="center"/>
        </w:trPr>
        <w:tc>
          <w:tcPr>
            <w:tcW w:w="2227" w:type="dxa"/>
          </w:tcPr>
          <w:p w14:paraId="1496269C" w14:textId="77777777" w:rsidR="00D6302E" w:rsidRPr="009D45AB" w:rsidRDefault="00D6302E" w:rsidP="006B3E7D">
            <w:pPr>
              <w:spacing w:before="80" w:beforeAutospacing="0" w:after="80" w:afterAutospacing="0"/>
              <w:rPr>
                <w:b/>
              </w:rPr>
            </w:pPr>
            <w:r w:rsidRPr="009D45AB">
              <w:rPr>
                <w:b/>
              </w:rPr>
              <w:t>TTY</w:t>
            </w:r>
          </w:p>
        </w:tc>
        <w:tc>
          <w:tcPr>
            <w:tcW w:w="7087" w:type="dxa"/>
          </w:tcPr>
          <w:p w14:paraId="5F53E631" w14:textId="77777777" w:rsidR="00D6302E" w:rsidRPr="00D42ED0" w:rsidRDefault="00D6302E" w:rsidP="006B3E7D">
            <w:pPr>
              <w:spacing w:before="80" w:beforeAutospacing="0" w:after="80" w:afterAutospacing="0"/>
              <w:rPr>
                <w:snapToGrid w:val="0"/>
              </w:rPr>
            </w:pPr>
            <w:r w:rsidRPr="00D42ED0">
              <w:rPr>
                <w:snapToGrid w:val="0"/>
              </w:rPr>
              <w:t>1-877-486-2048</w:t>
            </w:r>
          </w:p>
          <w:p w14:paraId="30B2D67F"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57DB80CE"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44479422" w14:textId="77777777" w:rsidTr="006B3E7D">
        <w:trPr>
          <w:cantSplit/>
          <w:jc w:val="center"/>
        </w:trPr>
        <w:tc>
          <w:tcPr>
            <w:tcW w:w="2227" w:type="dxa"/>
          </w:tcPr>
          <w:p w14:paraId="017AA7A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73363539" w14:textId="69F773BD" w:rsidR="0082116B" w:rsidRPr="00D42ED0" w:rsidRDefault="003379F9" w:rsidP="0082116B">
            <w:pPr>
              <w:spacing w:before="80" w:beforeAutospacing="0" w:after="80" w:afterAutospacing="0"/>
              <w:rPr>
                <w:snapToGrid w:val="0"/>
              </w:rPr>
            </w:pPr>
            <w:hyperlink r:id="rId22" w:history="1">
              <w:r w:rsidR="0082116B" w:rsidRPr="00FE7FC4">
                <w:rPr>
                  <w:rStyle w:val="Hyperlink"/>
                  <w:snapToGrid w:val="0"/>
                </w:rPr>
                <w:t>www.medicare.gov</w:t>
              </w:r>
            </w:hyperlink>
            <w:r w:rsidR="0082116B">
              <w:rPr>
                <w:snapToGrid w:val="0"/>
              </w:rPr>
              <w:t xml:space="preserve">  </w:t>
            </w:r>
          </w:p>
          <w:p w14:paraId="5EE1864C" w14:textId="77777777" w:rsidR="00D6302E" w:rsidRDefault="00D6302E" w:rsidP="006B3E7D">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0CE9F9D7"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0722539F" w14:textId="77777777" w:rsidR="00D6302E" w:rsidRPr="00B03FBE" w:rsidRDefault="00D6302E" w:rsidP="0086330A">
            <w:pPr>
              <w:numPr>
                <w:ilvl w:val="0"/>
                <w:numId w:val="17"/>
              </w:numPr>
              <w:tabs>
                <w:tab w:val="num" w:pos="360"/>
              </w:tabs>
              <w:spacing w:before="80" w:beforeAutospacing="0" w:after="80" w:afterAutospacing="0"/>
            </w:pPr>
            <w:r w:rsidRPr="00D42ED0">
              <w:rPr>
                <w:rFonts w:cs="Minion Pro"/>
                <w:b/>
                <w:bCs/>
                <w:color w:val="000000"/>
                <w:szCs w:val="23"/>
              </w:rPr>
              <w:t xml:space="preserve">Medicare Eligibility Tool: </w:t>
            </w:r>
            <w:r w:rsidRPr="00D42ED0">
              <w:rPr>
                <w:rFonts w:cs="Minion Pro"/>
                <w:color w:val="000000"/>
                <w:szCs w:val="23"/>
              </w:rPr>
              <w:t>Provides Medicare eligibility status information.</w:t>
            </w:r>
          </w:p>
          <w:p w14:paraId="4AEEBC2C" w14:textId="77777777" w:rsidR="00D6302E" w:rsidRPr="00D42ED0" w:rsidRDefault="00D6302E" w:rsidP="0086330A">
            <w:pPr>
              <w:numPr>
                <w:ilvl w:val="0"/>
                <w:numId w:val="17"/>
              </w:numPr>
              <w:tabs>
                <w:tab w:val="num" w:pos="360"/>
              </w:tabs>
              <w:spacing w:before="80" w:beforeAutospacing="0" w:after="80" w:afterAutospacing="0"/>
            </w:pPr>
            <w:r w:rsidRPr="00D42ED0">
              <w:rPr>
                <w:rFonts w:cs="Minion Pro"/>
                <w:b/>
                <w:bCs/>
                <w:color w:val="000000"/>
                <w:szCs w:val="23"/>
              </w:rPr>
              <w:t xml:space="preserve">Medicare Plan Finder: </w:t>
            </w:r>
            <w:r w:rsidRPr="00D42ED0">
              <w:rPr>
                <w:rFonts w:cs="Minion Pro"/>
                <w:color w:val="000000"/>
                <w:szCs w:val="23"/>
              </w:rPr>
              <w:t xml:space="preserve">Provides personalized information about available Medicare prescription drug plans, Medicare health plans, and Medigap (Medicare Supplement Insurance) policies in your area. </w:t>
            </w:r>
            <w:r w:rsidRPr="00D42ED0">
              <w:t xml:space="preserve">These tools provide an </w:t>
            </w:r>
            <w:r w:rsidRPr="00D42ED0">
              <w:rPr>
                <w:i/>
              </w:rPr>
              <w:t>estimate</w:t>
            </w:r>
            <w:r w:rsidRPr="00D42ED0">
              <w:t xml:space="preserve"> of what your out-of-pocket costs might be in different Medicare plans.</w:t>
            </w:r>
          </w:p>
          <w:p w14:paraId="43B5D3C7" w14:textId="2F5C584C"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A35390">
              <w:rPr>
                <w:i/>
                <w:color w:val="0000FF"/>
              </w:rPr>
              <w:t>2021</w:t>
            </w:r>
            <w:r w:rsidRPr="00D42ED0">
              <w:rPr>
                <w:i/>
                <w:color w:val="0000FF"/>
              </w:rPr>
              <w:t xml:space="preserve"> plan name]</w:t>
            </w:r>
            <w:r w:rsidRPr="00D42ED0">
              <w:t>:</w:t>
            </w:r>
          </w:p>
          <w:p w14:paraId="318A536F" w14:textId="55200063" w:rsidR="00D6302E" w:rsidRPr="00D42ED0" w:rsidRDefault="00D6302E" w:rsidP="0086330A">
            <w:pPr>
              <w:numPr>
                <w:ilvl w:val="0"/>
                <w:numId w:val="17"/>
              </w:numPr>
              <w:tabs>
                <w:tab w:val="num" w:pos="360"/>
              </w:tabs>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A35390">
              <w:rPr>
                <w:i/>
                <w:color w:val="0000FF"/>
              </w:rPr>
              <w:t>2021</w:t>
            </w:r>
            <w:r w:rsidRPr="00D42ED0">
              <w:rPr>
                <w:i/>
                <w:color w:val="0000FF"/>
              </w:rPr>
              <w:t xml:space="preserve"> plan name]</w:t>
            </w:r>
            <w:r w:rsidRPr="00D42ED0">
              <w:t xml:space="preserve"> directly to Medicare. To submit a complaint to Medicare, go to </w:t>
            </w:r>
            <w:hyperlink r:id="rId23"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22AF9082" w14:textId="77777777"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tc>
      </w:tr>
    </w:tbl>
    <w:p w14:paraId="090AAC14" w14:textId="580986FC" w:rsidR="000E46D0" w:rsidRDefault="000E46D0" w:rsidP="00326F7A">
      <w:pPr>
        <w:pStyle w:val="Heading3"/>
        <w:rPr>
          <w:b w:val="0"/>
        </w:rPr>
      </w:pPr>
      <w:bookmarkStart w:id="112" w:name="_Toc228558351"/>
      <w:bookmarkStart w:id="113" w:name="_Toc377855303"/>
      <w:bookmarkStart w:id="114" w:name="_Toc513718054"/>
      <w:bookmarkStart w:id="115" w:name="_Toc109315056"/>
      <w:r w:rsidRPr="00D42ED0">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12"/>
      <w:bookmarkEnd w:id="113"/>
      <w:bookmarkEnd w:id="114"/>
    </w:p>
    <w:p w14:paraId="797838EE" w14:textId="77777777" w:rsidR="00D6302E" w:rsidRDefault="00D6302E" w:rsidP="00D6302E">
      <w:pPr>
        <w:rPr>
          <w:color w:val="0000FF"/>
        </w:rPr>
      </w:pPr>
      <w:r w:rsidRPr="00924E97">
        <w:rPr>
          <w:i/>
          <w:color w:val="0000FF"/>
        </w:rPr>
        <w:t>[</w:t>
      </w:r>
      <w:r w:rsidRPr="00D42ED0">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924E97">
        <w:rPr>
          <w:i/>
          <w:color w:val="0000FF"/>
        </w:rPr>
        <w:t>]</w:t>
      </w:r>
    </w:p>
    <w:p w14:paraId="142CEF1C" w14:textId="2DB53729"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15"/>
    <w:p w14:paraId="1ADDC756" w14:textId="77777777"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14:paraId="4934F0A1" w14:textId="77777777"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D6302E" w:rsidRPr="002B0312" w14:paraId="4F87BC8B" w14:textId="77777777" w:rsidTr="006B3E7D">
        <w:trPr>
          <w:cantSplit/>
          <w:tblHeader/>
          <w:jc w:val="center"/>
        </w:trPr>
        <w:tc>
          <w:tcPr>
            <w:tcW w:w="2268" w:type="dxa"/>
            <w:shd w:val="clear" w:color="auto" w:fill="D9D9D9"/>
          </w:tcPr>
          <w:p w14:paraId="0F0027C8" w14:textId="77777777" w:rsidR="00D6302E" w:rsidRPr="002B0312" w:rsidRDefault="00D6302E" w:rsidP="00D6302E">
            <w:pPr>
              <w:pStyle w:val="MethodChartHeading"/>
            </w:pPr>
            <w:r>
              <w:t>Method</w:t>
            </w:r>
          </w:p>
        </w:tc>
        <w:tc>
          <w:tcPr>
            <w:tcW w:w="7308" w:type="dxa"/>
            <w:shd w:val="clear" w:color="auto" w:fill="D9D9D9"/>
          </w:tcPr>
          <w:p w14:paraId="1402EE96" w14:textId="77777777"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Pr>
                <w:i/>
                <w:color w:val="0000FF"/>
              </w:rPr>
              <w:t xml:space="preserve"> </w:t>
            </w:r>
            <w:r>
              <w:t>– Contact Information</w:t>
            </w:r>
          </w:p>
        </w:tc>
      </w:tr>
      <w:tr w:rsidR="00D6302E" w:rsidRPr="00F30208" w14:paraId="5B1BF1F3" w14:textId="77777777" w:rsidTr="006B3E7D">
        <w:trPr>
          <w:cantSplit/>
          <w:jc w:val="center"/>
        </w:trPr>
        <w:tc>
          <w:tcPr>
            <w:tcW w:w="2268" w:type="dxa"/>
          </w:tcPr>
          <w:p w14:paraId="2559085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3A20EBA" w14:textId="1D613710"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1BBFB788" w14:textId="77777777" w:rsidTr="006B3E7D">
        <w:trPr>
          <w:cantSplit/>
          <w:jc w:val="center"/>
        </w:trPr>
        <w:tc>
          <w:tcPr>
            <w:tcW w:w="2268" w:type="dxa"/>
          </w:tcPr>
          <w:p w14:paraId="5A1DE53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7EE9AE9"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7B9BE21"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8F3FD93" w14:textId="77777777" w:rsidTr="006B3E7D">
        <w:trPr>
          <w:cantSplit/>
          <w:jc w:val="center"/>
        </w:trPr>
        <w:tc>
          <w:tcPr>
            <w:tcW w:w="2268" w:type="dxa"/>
          </w:tcPr>
          <w:p w14:paraId="24F09115"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25B7CFD7" w14:textId="77777777" w:rsidR="00D6302E" w:rsidRDefault="00D6302E" w:rsidP="00D6302E">
            <w:pPr>
              <w:spacing w:before="80" w:beforeAutospacing="0" w:after="80" w:afterAutospacing="0"/>
              <w:rPr>
                <w:i/>
                <w:color w:val="0000FF"/>
              </w:rPr>
            </w:pPr>
            <w:r w:rsidRPr="003B2183">
              <w:rPr>
                <w:i/>
                <w:color w:val="0000FF"/>
              </w:rPr>
              <w:t>[Insert address]</w:t>
            </w:r>
          </w:p>
          <w:p w14:paraId="3BFAA0B4" w14:textId="05F9DC4B"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DBB4FBB" w14:textId="77777777" w:rsidTr="006B3E7D">
        <w:trPr>
          <w:cantSplit/>
          <w:jc w:val="center"/>
        </w:trPr>
        <w:tc>
          <w:tcPr>
            <w:tcW w:w="2268" w:type="dxa"/>
          </w:tcPr>
          <w:p w14:paraId="63539E4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9EB2A1D"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45EEB7CA" w14:textId="5ADABA57" w:rsidR="002B3746" w:rsidRDefault="002B3746" w:rsidP="00326F7A">
      <w:pPr>
        <w:pStyle w:val="Heading3"/>
        <w:rPr>
          <w:b w:val="0"/>
        </w:rPr>
      </w:pPr>
      <w:bookmarkStart w:id="116" w:name="_Toc228558352"/>
      <w:bookmarkStart w:id="117" w:name="_Toc377855304"/>
      <w:bookmarkStart w:id="118" w:name="_Toc513718055"/>
      <w:r w:rsidRPr="00D42ED0">
        <w:t>SECTION 4</w:t>
      </w:r>
      <w:r w:rsidRPr="00D42ED0">
        <w:tab/>
        <w:t>Quality Improvement Organization</w:t>
      </w:r>
      <w:r w:rsidRPr="00D42ED0">
        <w:br/>
      </w:r>
      <w:r w:rsidRPr="00326F7A">
        <w:rPr>
          <w:b w:val="0"/>
        </w:rPr>
        <w:t>(paid by Medicare to check on the quality of care for people with Medicare)</w:t>
      </w:r>
      <w:bookmarkEnd w:id="116"/>
      <w:bookmarkEnd w:id="117"/>
      <w:bookmarkEnd w:id="118"/>
    </w:p>
    <w:p w14:paraId="720D87C9" w14:textId="77777777"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14:paraId="0C1F2E32"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233BF787" w14:textId="77777777"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4E93B4D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138D3177" w14:textId="77777777" w:rsidR="00575FA1" w:rsidRPr="00D42ED0" w:rsidDel="00F9094E" w:rsidRDefault="00575FA1" w:rsidP="00D6302E">
      <w:pPr>
        <w:pStyle w:val="ListBullet"/>
      </w:pPr>
      <w:r w:rsidRPr="00D42ED0">
        <w:t>You have a complaint about the quality of care you have received.</w:t>
      </w:r>
    </w:p>
    <w:p w14:paraId="2AAF4CCB" w14:textId="77777777" w:rsidR="00575FA1" w:rsidRPr="00D42ED0" w:rsidRDefault="00575FA1" w:rsidP="00D6302E">
      <w:pPr>
        <w:pStyle w:val="ListBullet"/>
      </w:pPr>
      <w:r w:rsidRPr="00D42ED0">
        <w:t xml:space="preserve">You think coverage for your hospital stay is ending too soon. </w:t>
      </w:r>
    </w:p>
    <w:p w14:paraId="2221C1D1"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7950FD8E" w14:textId="77777777" w:rsidTr="006B3E7D">
        <w:trPr>
          <w:cantSplit/>
          <w:tblHeader/>
          <w:jc w:val="center"/>
        </w:trPr>
        <w:tc>
          <w:tcPr>
            <w:tcW w:w="2268" w:type="dxa"/>
            <w:shd w:val="clear" w:color="auto" w:fill="D9D9D9"/>
          </w:tcPr>
          <w:p w14:paraId="04154001" w14:textId="77777777" w:rsidR="00D6302E" w:rsidRPr="002B0312" w:rsidRDefault="00D6302E" w:rsidP="00D6302E">
            <w:pPr>
              <w:pStyle w:val="MethodChartHeading"/>
            </w:pPr>
            <w:r>
              <w:t>Method</w:t>
            </w:r>
          </w:p>
        </w:tc>
        <w:tc>
          <w:tcPr>
            <w:tcW w:w="7308" w:type="dxa"/>
            <w:shd w:val="clear" w:color="auto" w:fill="D9D9D9"/>
          </w:tcPr>
          <w:p w14:paraId="3E450802"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8FE8E46" w14:textId="77777777" w:rsidTr="006B3E7D">
        <w:trPr>
          <w:cantSplit/>
          <w:jc w:val="center"/>
        </w:trPr>
        <w:tc>
          <w:tcPr>
            <w:tcW w:w="2268" w:type="dxa"/>
          </w:tcPr>
          <w:p w14:paraId="331C1FB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F9249D"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0C150BAA" w14:textId="77777777" w:rsidTr="006B3E7D">
        <w:trPr>
          <w:cantSplit/>
          <w:jc w:val="center"/>
        </w:trPr>
        <w:tc>
          <w:tcPr>
            <w:tcW w:w="2268" w:type="dxa"/>
          </w:tcPr>
          <w:p w14:paraId="08A4FB36"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C45E9AF"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122B8B6"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32A2E0B7" w14:textId="77777777" w:rsidTr="006B3E7D">
        <w:trPr>
          <w:cantSplit/>
          <w:jc w:val="center"/>
        </w:trPr>
        <w:tc>
          <w:tcPr>
            <w:tcW w:w="2268" w:type="dxa"/>
          </w:tcPr>
          <w:p w14:paraId="1E6D41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584764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607CE67B" w14:textId="39CFC6A3"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3F0B7CB" w14:textId="77777777" w:rsidTr="006B3E7D">
        <w:trPr>
          <w:cantSplit/>
          <w:jc w:val="center"/>
        </w:trPr>
        <w:tc>
          <w:tcPr>
            <w:tcW w:w="2268" w:type="dxa"/>
          </w:tcPr>
          <w:p w14:paraId="2D9392C4"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1722B3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24C7C648" w14:textId="77777777" w:rsidR="00EC44E5" w:rsidRPr="00D42ED0" w:rsidRDefault="00EC44E5" w:rsidP="00326F7A">
      <w:pPr>
        <w:pStyle w:val="Heading3"/>
      </w:pPr>
      <w:bookmarkStart w:id="119" w:name="_Toc228558353"/>
      <w:bookmarkStart w:id="120" w:name="_Toc377855305"/>
      <w:bookmarkStart w:id="121" w:name="_Toc513718056"/>
      <w:bookmarkStart w:id="122" w:name="_Toc109315058"/>
      <w:r w:rsidRPr="00D42ED0">
        <w:t>SECTION 5</w:t>
      </w:r>
      <w:r w:rsidRPr="00D42ED0">
        <w:tab/>
        <w:t>Social Security</w:t>
      </w:r>
      <w:bookmarkEnd w:id="119"/>
      <w:bookmarkEnd w:id="120"/>
      <w:bookmarkEnd w:id="121"/>
    </w:p>
    <w:bookmarkEnd w:id="122"/>
    <w:p w14:paraId="1F0E8256" w14:textId="78CD590A"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AAAF057"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160744C4" w14:textId="77777777" w:rsidTr="006B3E7D">
        <w:trPr>
          <w:cantSplit/>
          <w:tblHeader/>
          <w:jc w:val="center"/>
        </w:trPr>
        <w:tc>
          <w:tcPr>
            <w:tcW w:w="2268" w:type="dxa"/>
            <w:shd w:val="clear" w:color="auto" w:fill="D9D9D9"/>
          </w:tcPr>
          <w:p w14:paraId="5AD2FDF0" w14:textId="77777777" w:rsidR="00D6302E" w:rsidRPr="002B0312" w:rsidRDefault="00D6302E" w:rsidP="00D6302E">
            <w:pPr>
              <w:pStyle w:val="MethodChartHeading"/>
            </w:pPr>
            <w:r>
              <w:t>Method</w:t>
            </w:r>
          </w:p>
        </w:tc>
        <w:tc>
          <w:tcPr>
            <w:tcW w:w="7308" w:type="dxa"/>
            <w:shd w:val="clear" w:color="auto" w:fill="D9D9D9"/>
          </w:tcPr>
          <w:p w14:paraId="6B64D333" w14:textId="77777777" w:rsidR="00D6302E" w:rsidRPr="002B0312" w:rsidRDefault="00D6302E" w:rsidP="00D6302E">
            <w:pPr>
              <w:pStyle w:val="MethodChartHeading"/>
            </w:pPr>
            <w:r>
              <w:t>Social Security – Contact Information</w:t>
            </w:r>
          </w:p>
        </w:tc>
      </w:tr>
      <w:tr w:rsidR="00D6302E" w:rsidRPr="00F30208" w14:paraId="767B14F4" w14:textId="77777777" w:rsidTr="006B3E7D">
        <w:trPr>
          <w:cantSplit/>
          <w:jc w:val="center"/>
        </w:trPr>
        <w:tc>
          <w:tcPr>
            <w:tcW w:w="2268" w:type="dxa"/>
          </w:tcPr>
          <w:p w14:paraId="2FE5C2C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C6E599C" w14:textId="77777777" w:rsidR="00D6302E" w:rsidRPr="00D42ED0" w:rsidRDefault="00D6302E" w:rsidP="00D6302E">
            <w:pPr>
              <w:spacing w:before="80" w:beforeAutospacing="0" w:after="80" w:afterAutospacing="0"/>
            </w:pPr>
            <w:r w:rsidRPr="00D42ED0">
              <w:rPr>
                <w:snapToGrid w:val="0"/>
              </w:rPr>
              <w:t>1-800-772-1213</w:t>
            </w:r>
          </w:p>
          <w:p w14:paraId="50707F2D"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06CBC275" w14:textId="77777777"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14:paraId="51EFC590"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42EC37A6" w14:textId="77777777" w:rsidTr="006B3E7D">
        <w:trPr>
          <w:cantSplit/>
          <w:jc w:val="center"/>
        </w:trPr>
        <w:tc>
          <w:tcPr>
            <w:tcW w:w="2268" w:type="dxa"/>
          </w:tcPr>
          <w:p w14:paraId="6ADFC73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5EA0BC1" w14:textId="77777777" w:rsidR="00D6302E" w:rsidRDefault="00D6302E" w:rsidP="00D6302E">
            <w:pPr>
              <w:spacing w:before="80" w:beforeAutospacing="0" w:after="80" w:afterAutospacing="0"/>
            </w:pPr>
            <w:r w:rsidRPr="00D42ED0">
              <w:t>1-800-325-0778</w:t>
            </w:r>
          </w:p>
          <w:p w14:paraId="1ED1BA51"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EE568AD" w14:textId="77777777" w:rsidR="00D6302E" w:rsidRPr="00D42ED0" w:rsidRDefault="00D6302E" w:rsidP="00D6302E">
            <w:pPr>
              <w:spacing w:before="80" w:beforeAutospacing="0" w:after="80" w:afterAutospacing="0"/>
            </w:pPr>
            <w:r w:rsidRPr="00D42ED0">
              <w:t>Calls to this number are free.</w:t>
            </w:r>
          </w:p>
          <w:p w14:paraId="71ED97FA" w14:textId="77777777"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14:paraId="0D29A863" w14:textId="77777777" w:rsidTr="006B3E7D">
        <w:trPr>
          <w:cantSplit/>
          <w:jc w:val="center"/>
        </w:trPr>
        <w:tc>
          <w:tcPr>
            <w:tcW w:w="2268" w:type="dxa"/>
          </w:tcPr>
          <w:p w14:paraId="7B1FAF7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99AA7F2" w14:textId="47BBB0ED" w:rsidR="00D6302E" w:rsidRPr="00754A56" w:rsidRDefault="003379F9" w:rsidP="00D6302E">
            <w:pPr>
              <w:spacing w:before="80" w:beforeAutospacing="0" w:after="80" w:afterAutospacing="0"/>
              <w:rPr>
                <w:snapToGrid w:val="0"/>
                <w:color w:val="0000FF"/>
              </w:rPr>
            </w:pPr>
            <w:hyperlink r:id="rId24" w:history="1">
              <w:r w:rsidR="00D34DC8" w:rsidRPr="00FE7FC4">
                <w:rPr>
                  <w:rStyle w:val="Hyperlink"/>
                  <w:snapToGrid w:val="0"/>
                </w:rPr>
                <w:t>www.ssa.gov</w:t>
              </w:r>
            </w:hyperlink>
            <w:r w:rsidR="002A4A66">
              <w:rPr>
                <w:snapToGrid w:val="0"/>
              </w:rPr>
              <w:t xml:space="preserve"> </w:t>
            </w:r>
          </w:p>
        </w:tc>
      </w:tr>
    </w:tbl>
    <w:p w14:paraId="122D9DA8" w14:textId="18575FD9" w:rsidR="00EC44E5" w:rsidRPr="00D42ED0" w:rsidRDefault="00EC44E5" w:rsidP="00326F7A">
      <w:pPr>
        <w:pStyle w:val="Heading3"/>
      </w:pPr>
      <w:bookmarkStart w:id="123" w:name="_Toc228558354"/>
      <w:bookmarkStart w:id="124" w:name="_Toc377855306"/>
      <w:bookmarkStart w:id="125" w:name="_Toc513718057"/>
      <w:bookmarkStart w:id="126" w:name="_Toc109315059"/>
      <w:r w:rsidRPr="00D42ED0">
        <w:t>SECTION 6</w:t>
      </w:r>
      <w:r w:rsidRPr="00D42ED0">
        <w:tab/>
        <w:t>Medicaid</w:t>
      </w:r>
      <w:r w:rsidRPr="00D42ED0">
        <w:br/>
      </w:r>
      <w:r w:rsidRPr="00326F7A">
        <w:rPr>
          <w:b w:val="0"/>
        </w:rPr>
        <w:t>(a joint Federal and state program that helps with medical costs for some people with limited income and resources)</w:t>
      </w:r>
      <w:bookmarkEnd w:id="123"/>
      <w:bookmarkEnd w:id="124"/>
      <w:bookmarkEnd w:id="125"/>
    </w:p>
    <w:bookmarkEnd w:id="126"/>
    <w:p w14:paraId="7B05F8A4" w14:textId="77777777"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rPr>
        <w:t>.</w:t>
      </w:r>
      <w:r w:rsidRPr="008D0329">
        <w:rPr>
          <w:i/>
          <w:color w:val="0000FF"/>
        </w:rPr>
        <w:t>]</w:t>
      </w:r>
    </w:p>
    <w:p w14:paraId="2F2097C7"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106B6BDC" w14:textId="77777777" w:rsidR="00AC769A" w:rsidRPr="00D42ED0"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0415A41A" w14:textId="77777777" w:rsidR="00AC769A" w:rsidRPr="00D42ED0" w:rsidRDefault="00AC769A" w:rsidP="00962EDE">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14:paraId="4D45305E" w14:textId="0E2A3CA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725D6574"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040A1525" w14:textId="77777777" w:rsidR="00486AF2" w:rsidRPr="00D42ED0" w:rsidRDefault="00486AF2" w:rsidP="00B67164">
      <w:pPr>
        <w:pStyle w:val="ListBullet"/>
      </w:pPr>
      <w:r w:rsidRPr="00D42ED0">
        <w:rPr>
          <w:b/>
        </w:rPr>
        <w:t>Qualified Individual (QI):</w:t>
      </w:r>
      <w:r w:rsidRPr="00D42ED0">
        <w:t xml:space="preserve"> Helps pay Part B premiums. </w:t>
      </w:r>
    </w:p>
    <w:p w14:paraId="11D9E59D"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6F4A8236"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EEE7A78" w14:textId="77777777" w:rsidTr="006B3E7D">
        <w:trPr>
          <w:cantSplit/>
          <w:tblHeader/>
          <w:jc w:val="center"/>
        </w:trPr>
        <w:tc>
          <w:tcPr>
            <w:tcW w:w="2268" w:type="dxa"/>
            <w:shd w:val="clear" w:color="auto" w:fill="D9D9D9"/>
          </w:tcPr>
          <w:p w14:paraId="18724B14" w14:textId="77777777" w:rsidR="00D6302E" w:rsidRPr="002B0312" w:rsidRDefault="00D6302E" w:rsidP="00D6302E">
            <w:pPr>
              <w:pStyle w:val="MethodChartHeading"/>
            </w:pPr>
            <w:r>
              <w:t>Method</w:t>
            </w:r>
          </w:p>
        </w:tc>
        <w:tc>
          <w:tcPr>
            <w:tcW w:w="7308" w:type="dxa"/>
            <w:shd w:val="clear" w:color="auto" w:fill="D9D9D9"/>
          </w:tcPr>
          <w:p w14:paraId="73B702AC"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74B13E35" w14:textId="77777777" w:rsidTr="006B3E7D">
        <w:trPr>
          <w:cantSplit/>
          <w:jc w:val="center"/>
        </w:trPr>
        <w:tc>
          <w:tcPr>
            <w:tcW w:w="2268" w:type="dxa"/>
          </w:tcPr>
          <w:p w14:paraId="2DDD1C5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6953224"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1F21FB3A" w14:textId="77777777" w:rsidTr="006B3E7D">
        <w:trPr>
          <w:cantSplit/>
          <w:jc w:val="center"/>
        </w:trPr>
        <w:tc>
          <w:tcPr>
            <w:tcW w:w="2268" w:type="dxa"/>
          </w:tcPr>
          <w:p w14:paraId="4EAC5AC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522A6B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5D624C9D"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23774797" w14:textId="77777777" w:rsidTr="006B3E7D">
        <w:trPr>
          <w:cantSplit/>
          <w:jc w:val="center"/>
        </w:trPr>
        <w:tc>
          <w:tcPr>
            <w:tcW w:w="2268" w:type="dxa"/>
          </w:tcPr>
          <w:p w14:paraId="75AFB1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31C695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70485F27" w14:textId="68E31F00"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11C4F0D2" w14:textId="77777777" w:rsidTr="006B3E7D">
        <w:trPr>
          <w:cantSplit/>
          <w:jc w:val="center"/>
        </w:trPr>
        <w:tc>
          <w:tcPr>
            <w:tcW w:w="2268" w:type="dxa"/>
          </w:tcPr>
          <w:p w14:paraId="32023F67"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471A34"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B57570B" w14:textId="77777777" w:rsidR="00EC44E5" w:rsidRPr="00D42ED0" w:rsidRDefault="00EC44E5" w:rsidP="00251F7E">
      <w:pPr>
        <w:pStyle w:val="Heading3"/>
      </w:pPr>
      <w:bookmarkStart w:id="127" w:name="_Toc228558355"/>
      <w:bookmarkStart w:id="128" w:name="_Toc377855307"/>
      <w:bookmarkStart w:id="129" w:name="_Toc513718058"/>
      <w:bookmarkStart w:id="130" w:name="_Toc109315061"/>
      <w:r w:rsidRPr="00D42ED0">
        <w:t>SECTION 7</w:t>
      </w:r>
      <w:r w:rsidRPr="00D42ED0">
        <w:tab/>
        <w:t>How to contact the Railroad Retirement Board</w:t>
      </w:r>
      <w:bookmarkEnd w:id="127"/>
      <w:bookmarkEnd w:id="128"/>
      <w:bookmarkEnd w:id="129"/>
    </w:p>
    <w:bookmarkEnd w:id="130"/>
    <w:p w14:paraId="70B32805" w14:textId="77777777"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14:paraId="24133EA8" w14:textId="0B070424" w:rsidR="00575FA1" w:rsidRDefault="008F11D7" w:rsidP="00CC4107">
      <w:r w:rsidRPr="00D42ED0">
        <w:t>If you receive your Medicare through the Railroad Retirement Board, it is important that you let them know if you move or change your mailing address</w:t>
      </w:r>
      <w:r w:rsidR="00FC365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733A3621" w14:textId="77777777" w:rsidTr="006B3E7D">
        <w:trPr>
          <w:cantSplit/>
          <w:tblHeader/>
          <w:jc w:val="center"/>
        </w:trPr>
        <w:tc>
          <w:tcPr>
            <w:tcW w:w="2268" w:type="dxa"/>
            <w:shd w:val="clear" w:color="auto" w:fill="D9D9D9"/>
          </w:tcPr>
          <w:p w14:paraId="115769CF" w14:textId="77777777" w:rsidR="006126B8" w:rsidRPr="002B0312" w:rsidRDefault="006126B8" w:rsidP="00D6302E">
            <w:pPr>
              <w:pStyle w:val="MethodChartHeading"/>
            </w:pPr>
            <w:r>
              <w:t>Method</w:t>
            </w:r>
          </w:p>
        </w:tc>
        <w:tc>
          <w:tcPr>
            <w:tcW w:w="7308" w:type="dxa"/>
            <w:shd w:val="clear" w:color="auto" w:fill="D9D9D9"/>
          </w:tcPr>
          <w:p w14:paraId="6182D535"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25A96B4A" w14:textId="77777777" w:rsidTr="006B3E7D">
        <w:trPr>
          <w:cantSplit/>
          <w:jc w:val="center"/>
        </w:trPr>
        <w:tc>
          <w:tcPr>
            <w:tcW w:w="2268" w:type="dxa"/>
          </w:tcPr>
          <w:p w14:paraId="1B3B951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7D25111" w14:textId="77777777" w:rsidR="00D6302E" w:rsidRPr="00D42ED0" w:rsidRDefault="00D6302E" w:rsidP="00D6302E">
            <w:pPr>
              <w:spacing w:before="80" w:beforeAutospacing="0" w:after="80" w:afterAutospacing="0"/>
            </w:pPr>
            <w:r w:rsidRPr="00D42ED0">
              <w:t xml:space="preserve">1-877-772-5772 </w:t>
            </w:r>
          </w:p>
          <w:p w14:paraId="3A7CD33E"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3C329745" w14:textId="1D735221" w:rsidR="001C7672" w:rsidRDefault="001C7672" w:rsidP="001C7672">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386F6CB0" w14:textId="6401A1B3" w:rsidR="00D6302E" w:rsidRPr="00D42ED0" w:rsidRDefault="001C7672" w:rsidP="00D6302E">
            <w:pPr>
              <w:spacing w:before="80" w:beforeAutospacing="0" w:after="80" w:afterAutospacing="0"/>
              <w:rPr>
                <w:rFonts w:ascii="Arial" w:hAnsi="Arial"/>
                <w:snapToGrid w:val="0"/>
              </w:rPr>
            </w:pPr>
            <w:r>
              <w:t>If you press “1”, you may access the automated RRB HelpLine and</w:t>
            </w:r>
            <w:r w:rsidRPr="00E70263">
              <w:t xml:space="preserve"> recorded information 24 hours a day, including weekends and holidays.</w:t>
            </w:r>
          </w:p>
        </w:tc>
      </w:tr>
      <w:tr w:rsidR="00D6302E" w:rsidRPr="00F5400E" w14:paraId="185AD519" w14:textId="77777777" w:rsidTr="006B3E7D">
        <w:trPr>
          <w:cantSplit/>
          <w:jc w:val="center"/>
        </w:trPr>
        <w:tc>
          <w:tcPr>
            <w:tcW w:w="2268" w:type="dxa"/>
          </w:tcPr>
          <w:p w14:paraId="6F85B711"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7CD086D" w14:textId="77777777" w:rsidR="00D6302E" w:rsidRPr="00D42ED0" w:rsidRDefault="00D6302E" w:rsidP="00D6302E">
            <w:pPr>
              <w:spacing w:before="80" w:beforeAutospacing="0" w:after="80" w:afterAutospacing="0"/>
            </w:pPr>
            <w:r w:rsidRPr="00D42ED0">
              <w:rPr>
                <w:szCs w:val="26"/>
              </w:rPr>
              <w:t>1-312-751-4701</w:t>
            </w:r>
          </w:p>
          <w:p w14:paraId="0FC9242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327D9F73"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20662D4F" w14:textId="77777777" w:rsidTr="006B3E7D">
        <w:trPr>
          <w:cantSplit/>
          <w:jc w:val="center"/>
        </w:trPr>
        <w:tc>
          <w:tcPr>
            <w:tcW w:w="2268" w:type="dxa"/>
          </w:tcPr>
          <w:p w14:paraId="6FADDD25"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7C09D610" w14:textId="067F6192" w:rsidR="00D6302E" w:rsidRPr="00D42ED0" w:rsidRDefault="003379F9" w:rsidP="00CB49D3">
            <w:pPr>
              <w:spacing w:before="80" w:beforeAutospacing="0" w:after="80" w:afterAutospacing="0"/>
              <w:rPr>
                <w:snapToGrid w:val="0"/>
              </w:rPr>
            </w:pPr>
            <w:hyperlink r:id="rId25" w:history="1">
              <w:r w:rsidR="00876AF9" w:rsidRPr="00064D86">
                <w:rPr>
                  <w:rStyle w:val="Hyperlink"/>
                </w:rPr>
                <w:t>rrb.gov/</w:t>
              </w:r>
            </w:hyperlink>
            <w:r w:rsidR="00306A7D">
              <w:t xml:space="preserve"> </w:t>
            </w:r>
          </w:p>
        </w:tc>
      </w:tr>
    </w:tbl>
    <w:p w14:paraId="0AE4EF2B" w14:textId="77777777" w:rsidR="00EC44E5" w:rsidRPr="00D42ED0" w:rsidRDefault="00EC44E5" w:rsidP="00326F7A">
      <w:pPr>
        <w:pStyle w:val="Heading3"/>
      </w:pPr>
      <w:bookmarkStart w:id="131" w:name="_Toc228558356"/>
      <w:bookmarkStart w:id="132" w:name="_Toc377855308"/>
      <w:bookmarkStart w:id="133" w:name="_Toc513718059"/>
      <w:bookmarkStart w:id="134" w:name="_Toc109315062"/>
      <w:r w:rsidRPr="00D42ED0">
        <w:t>SECTION 8</w:t>
      </w:r>
      <w:r w:rsidRPr="00D42ED0">
        <w:tab/>
        <w:t>Do you have “group insurance” or other health insurance from an employer?</w:t>
      </w:r>
      <w:bookmarkEnd w:id="131"/>
      <w:bookmarkEnd w:id="132"/>
      <w:bookmarkEnd w:id="133"/>
    </w:p>
    <w:bookmarkEnd w:id="134"/>
    <w:p w14:paraId="0BB7F255" w14:textId="3AADF1DF" w:rsidR="00D6302E" w:rsidRPr="006B3E7D"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bookmarkEnd w:id="97"/>
    </w:p>
    <w:p w14:paraId="2AD852B7" w14:textId="77777777" w:rsidR="00575FA1" w:rsidRPr="00D42ED0" w:rsidRDefault="00575FA1" w:rsidP="00CC4107">
      <w:pPr>
        <w:spacing w:after="120"/>
        <w:rPr>
          <w:szCs w:val="26"/>
        </w:rPr>
        <w:sectPr w:rsidR="00575FA1" w:rsidRPr="00D42ED0" w:rsidSect="00DB2A59">
          <w:footerReference w:type="even" r:id="rId26"/>
          <w:endnotePr>
            <w:numFmt w:val="decimal"/>
          </w:endnotePr>
          <w:pgSz w:w="12240" w:h="15840" w:code="1"/>
          <w:pgMar w:top="1440" w:right="1440" w:bottom="1152" w:left="1440" w:header="619" w:footer="720" w:gutter="0"/>
          <w:cols w:space="720"/>
          <w:titlePg/>
          <w:docGrid w:linePitch="360"/>
        </w:sectPr>
      </w:pPr>
    </w:p>
    <w:p w14:paraId="47E9F3EC" w14:textId="77777777" w:rsidR="00DB2A59" w:rsidRDefault="00DB2A59" w:rsidP="00DB2A59">
      <w:bookmarkStart w:id="135" w:name="_Toc110592551"/>
      <w:bookmarkStart w:id="136" w:name="s3"/>
    </w:p>
    <w:p w14:paraId="753F7C79" w14:textId="77777777" w:rsidR="00DB2A59" w:rsidRDefault="00DB2A59" w:rsidP="008F0802">
      <w:pPr>
        <w:pStyle w:val="DivChapter"/>
      </w:pPr>
      <w:r w:rsidRPr="00D42ED0">
        <w:t>Chapter 3</w:t>
      </w:r>
    </w:p>
    <w:p w14:paraId="1F9722B3" w14:textId="77777777" w:rsidR="00DB2A59" w:rsidRDefault="00DB2A59" w:rsidP="008F0802">
      <w:pPr>
        <w:pStyle w:val="DivName"/>
      </w:pPr>
      <w:r w:rsidRPr="00D42ED0">
        <w:t>Using the plan’s coverage for your medical services</w:t>
      </w:r>
    </w:p>
    <w:p w14:paraId="041AE082" w14:textId="77777777" w:rsidR="00575FA1" w:rsidRPr="00D42ED0" w:rsidRDefault="00575FA1" w:rsidP="00326F7A">
      <w:pPr>
        <w:pStyle w:val="Heading2"/>
      </w:pPr>
      <w:bookmarkStart w:id="137" w:name="Ch3"/>
      <w:r w:rsidRPr="00D42ED0">
        <w:t>Chapter 3.</w:t>
      </w:r>
      <w:r w:rsidRPr="00D42ED0">
        <w:tab/>
        <w:t>Using the plan’s coverage for your medical services</w:t>
      </w:r>
      <w:bookmarkEnd w:id="135"/>
      <w:bookmarkEnd w:id="137"/>
    </w:p>
    <w:bookmarkStart w:id="138" w:name="_Toc167005615"/>
    <w:bookmarkStart w:id="139" w:name="_Toc167005923"/>
    <w:bookmarkStart w:id="140" w:name="_Toc167682496"/>
    <w:p w14:paraId="1BDA383D" w14:textId="1A1DED7D" w:rsidR="00187EE6"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187EE6">
        <w:t>SECTION 1</w:t>
      </w:r>
      <w:r w:rsidR="00187EE6">
        <w:rPr>
          <w:rFonts w:asciiTheme="minorHAnsi" w:eastAsiaTheme="minorEastAsia" w:hAnsiTheme="minorHAnsi" w:cstheme="minorBidi"/>
          <w:b w:val="0"/>
          <w:sz w:val="22"/>
          <w:szCs w:val="22"/>
        </w:rPr>
        <w:tab/>
      </w:r>
      <w:r w:rsidR="00187EE6">
        <w:t>Things to know about getting your medical care covered as a member of our plan</w:t>
      </w:r>
      <w:r w:rsidR="00187EE6">
        <w:tab/>
      </w:r>
      <w:r w:rsidR="00187EE6">
        <w:fldChar w:fldCharType="begin"/>
      </w:r>
      <w:r w:rsidR="00187EE6">
        <w:instrText xml:space="preserve"> PAGEREF _Toc42183992 \h </w:instrText>
      </w:r>
      <w:r w:rsidR="00187EE6">
        <w:fldChar w:fldCharType="separate"/>
      </w:r>
      <w:r w:rsidR="00187EE6">
        <w:t>29</w:t>
      </w:r>
      <w:r w:rsidR="00187EE6">
        <w:fldChar w:fldCharType="end"/>
      </w:r>
    </w:p>
    <w:p w14:paraId="1DAC5015" w14:textId="1B39DF7B" w:rsidR="00187EE6" w:rsidRDefault="00187EE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7E1D35">
        <w:rPr>
          <w:color w:val="0000FF"/>
        </w:rPr>
        <w:t>[</w:t>
      </w:r>
      <w:r w:rsidRPr="007E1D35">
        <w:rPr>
          <w:i/>
          <w:color w:val="0000FF"/>
        </w:rPr>
        <w:t>insert</w:t>
      </w:r>
      <w:r w:rsidRPr="007E1D35">
        <w:rPr>
          <w:color w:val="0000FF"/>
        </w:rPr>
        <w:t xml:space="preserve"> </w:t>
      </w:r>
      <w:r w:rsidRPr="007E1D35">
        <w:rPr>
          <w:i/>
          <w:color w:val="0000FF"/>
        </w:rPr>
        <w:t xml:space="preserve">if applicable: </w:t>
      </w:r>
      <w:r w:rsidRPr="007E1D35">
        <w:rPr>
          <w:color w:val="0000FF"/>
        </w:rPr>
        <w:t xml:space="preserve">network] </w:t>
      </w:r>
      <w:r>
        <w:t>providers and covered services?</w:t>
      </w:r>
      <w:r>
        <w:tab/>
      </w:r>
      <w:r>
        <w:fldChar w:fldCharType="begin"/>
      </w:r>
      <w:r>
        <w:instrText xml:space="preserve"> PAGEREF _Toc42183993 \h </w:instrText>
      </w:r>
      <w:r>
        <w:fldChar w:fldCharType="separate"/>
      </w:r>
      <w:r>
        <w:t>29</w:t>
      </w:r>
      <w:r>
        <w:fldChar w:fldCharType="end"/>
      </w:r>
    </w:p>
    <w:p w14:paraId="7688F9E3" w14:textId="660CBDD3" w:rsidR="00187EE6" w:rsidRDefault="00187EE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_Toc42183994 \h </w:instrText>
      </w:r>
      <w:r>
        <w:fldChar w:fldCharType="separate"/>
      </w:r>
      <w:r>
        <w:t>29</w:t>
      </w:r>
      <w:r>
        <w:fldChar w:fldCharType="end"/>
      </w:r>
    </w:p>
    <w:p w14:paraId="7FE76582" w14:textId="7968EB84" w:rsidR="00187EE6" w:rsidRDefault="00187EE6">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_Toc42183995 \h </w:instrText>
      </w:r>
      <w:r>
        <w:fldChar w:fldCharType="separate"/>
      </w:r>
      <w:r>
        <w:t>30</w:t>
      </w:r>
      <w:r>
        <w:fldChar w:fldCharType="end"/>
      </w:r>
    </w:p>
    <w:p w14:paraId="6B2E29BB" w14:textId="03B07DA0"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_Toc42183996 \h </w:instrText>
      </w:r>
      <w:r>
        <w:fldChar w:fldCharType="separate"/>
      </w:r>
      <w:r>
        <w:t>30</w:t>
      </w:r>
      <w:r>
        <w:fldChar w:fldCharType="end"/>
      </w:r>
    </w:p>
    <w:p w14:paraId="6503CE5D" w14:textId="6E4A1518" w:rsidR="00187EE6" w:rsidRDefault="00187EE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_Toc42183997 \h </w:instrText>
      </w:r>
      <w:r>
        <w:fldChar w:fldCharType="separate"/>
      </w:r>
      <w:r>
        <w:t>30</w:t>
      </w:r>
      <w:r>
        <w:fldChar w:fldCharType="end"/>
      </w:r>
    </w:p>
    <w:p w14:paraId="5E10A11F" w14:textId="215962AD" w:rsidR="00187EE6" w:rsidRDefault="00187EE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_Toc42183998 \h </w:instrText>
      </w:r>
      <w:r>
        <w:fldChar w:fldCharType="separate"/>
      </w:r>
      <w:r>
        <w:t>31</w:t>
      </w:r>
      <w:r>
        <w:fldChar w:fldCharType="end"/>
      </w:r>
    </w:p>
    <w:p w14:paraId="3F020C36" w14:textId="56B73F94" w:rsidR="00187EE6" w:rsidRDefault="00187EE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_Toc42183999 \h </w:instrText>
      </w:r>
      <w:r>
        <w:fldChar w:fldCharType="separate"/>
      </w:r>
      <w:r>
        <w:t>32</w:t>
      </w:r>
      <w:r>
        <w:fldChar w:fldCharType="end"/>
      </w:r>
    </w:p>
    <w:p w14:paraId="4C9B4750" w14:textId="0DE2545D" w:rsidR="00187EE6" w:rsidRDefault="00187E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during a disaster</w:t>
      </w:r>
      <w:r>
        <w:tab/>
      </w:r>
      <w:r>
        <w:fldChar w:fldCharType="begin"/>
      </w:r>
      <w:r>
        <w:instrText xml:space="preserve"> PAGEREF _Toc42184000 \h </w:instrText>
      </w:r>
      <w:r>
        <w:fldChar w:fldCharType="separate"/>
      </w:r>
      <w:r>
        <w:t>32</w:t>
      </w:r>
      <w:r>
        <w:fldChar w:fldCharType="end"/>
      </w:r>
    </w:p>
    <w:p w14:paraId="7C0B9DC7" w14:textId="5C84C97C" w:rsidR="00187EE6" w:rsidRDefault="00187EE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_Toc42184001 \h </w:instrText>
      </w:r>
      <w:r>
        <w:fldChar w:fldCharType="separate"/>
      </w:r>
      <w:r>
        <w:t>32</w:t>
      </w:r>
      <w:r>
        <w:fldChar w:fldCharType="end"/>
      </w:r>
    </w:p>
    <w:p w14:paraId="64B0D3B3" w14:textId="15EFF622" w:rsidR="00187EE6" w:rsidRDefault="00187EE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during a disaster</w:t>
      </w:r>
      <w:r>
        <w:tab/>
      </w:r>
      <w:r>
        <w:fldChar w:fldCharType="begin"/>
      </w:r>
      <w:r>
        <w:instrText xml:space="preserve"> PAGEREF _Toc42184002 \h </w:instrText>
      </w:r>
      <w:r>
        <w:fldChar w:fldCharType="separate"/>
      </w:r>
      <w:r>
        <w:t>33</w:t>
      </w:r>
      <w:r>
        <w:fldChar w:fldCharType="end"/>
      </w:r>
    </w:p>
    <w:p w14:paraId="6EB67655" w14:textId="49F933E3" w:rsidR="00187EE6" w:rsidRDefault="00187EE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_Toc42184003 \h </w:instrText>
      </w:r>
      <w:r>
        <w:fldChar w:fldCharType="separate"/>
      </w:r>
      <w:r>
        <w:t>33</w:t>
      </w:r>
      <w:r>
        <w:fldChar w:fldCharType="end"/>
      </w:r>
    </w:p>
    <w:p w14:paraId="68E681D4" w14:textId="5CC0B1F3" w:rsidR="00187EE6" w:rsidRDefault="00187EE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_Toc42184004 \h </w:instrText>
      </w:r>
      <w:r>
        <w:fldChar w:fldCharType="separate"/>
      </w:r>
      <w:r>
        <w:t>33</w:t>
      </w:r>
      <w:r>
        <w:fldChar w:fldCharType="end"/>
      </w:r>
    </w:p>
    <w:p w14:paraId="6E0F9208" w14:textId="440D5579" w:rsidR="00187EE6" w:rsidRDefault="00187EE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_Toc42184005 \h </w:instrText>
      </w:r>
      <w:r>
        <w:fldChar w:fldCharType="separate"/>
      </w:r>
      <w:r>
        <w:t>34</w:t>
      </w:r>
      <w:r>
        <w:fldChar w:fldCharType="end"/>
      </w:r>
    </w:p>
    <w:p w14:paraId="66622BF3" w14:textId="3F3BAA3D" w:rsidR="00187EE6" w:rsidRDefault="00187EE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_Toc42184006 \h </w:instrText>
      </w:r>
      <w:r>
        <w:fldChar w:fldCharType="separate"/>
      </w:r>
      <w:r>
        <w:t>34</w:t>
      </w:r>
      <w:r>
        <w:fldChar w:fldCharType="end"/>
      </w:r>
    </w:p>
    <w:p w14:paraId="5F3CEA9C" w14:textId="72AF21D8" w:rsidR="00187EE6" w:rsidRDefault="00187EE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_Toc42184007 \h </w:instrText>
      </w:r>
      <w:r>
        <w:fldChar w:fldCharType="separate"/>
      </w:r>
      <w:r>
        <w:t>34</w:t>
      </w:r>
      <w:r>
        <w:fldChar w:fldCharType="end"/>
      </w:r>
    </w:p>
    <w:p w14:paraId="3F013AA3" w14:textId="4C9E35E4" w:rsidR="00187EE6" w:rsidRDefault="00187EE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_Toc42184008 \h </w:instrText>
      </w:r>
      <w:r>
        <w:fldChar w:fldCharType="separate"/>
      </w:r>
      <w:r>
        <w:t>35</w:t>
      </w:r>
      <w:r>
        <w:fldChar w:fldCharType="end"/>
      </w:r>
    </w:p>
    <w:p w14:paraId="2D33627F" w14:textId="54A1324C" w:rsidR="00187EE6" w:rsidRDefault="00187EE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_Toc42184009 \h </w:instrText>
      </w:r>
      <w:r>
        <w:fldChar w:fldCharType="separate"/>
      </w:r>
      <w:r>
        <w:t>36</w:t>
      </w:r>
      <w:r>
        <w:fldChar w:fldCharType="end"/>
      </w:r>
    </w:p>
    <w:p w14:paraId="27566F77" w14:textId="31D8B1CC" w:rsidR="00187EE6" w:rsidRDefault="00187EE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_Toc42184010 \h </w:instrText>
      </w:r>
      <w:r>
        <w:fldChar w:fldCharType="separate"/>
      </w:r>
      <w:r>
        <w:t>36</w:t>
      </w:r>
      <w:r>
        <w:fldChar w:fldCharType="end"/>
      </w:r>
    </w:p>
    <w:p w14:paraId="39FEED17" w14:textId="57005CBD" w:rsidR="00187EE6" w:rsidRDefault="00187EE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_Toc42184011 \h </w:instrText>
      </w:r>
      <w:r>
        <w:fldChar w:fldCharType="separate"/>
      </w:r>
      <w:r>
        <w:t>37</w:t>
      </w:r>
      <w:r>
        <w:fldChar w:fldCharType="end"/>
      </w:r>
    </w:p>
    <w:p w14:paraId="03DA626D" w14:textId="4A4036B9" w:rsidR="00187EE6" w:rsidRDefault="00187EE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_Toc42184012 \h </w:instrText>
      </w:r>
      <w:r>
        <w:fldChar w:fldCharType="separate"/>
      </w:r>
      <w:r>
        <w:t>37</w:t>
      </w:r>
      <w:r>
        <w:fldChar w:fldCharType="end"/>
      </w:r>
    </w:p>
    <w:p w14:paraId="6BFEA59E" w14:textId="797828F7" w:rsidR="00187EE6" w:rsidRDefault="00187EE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_Toc42184013 \h </w:instrText>
      </w:r>
      <w:r>
        <w:fldChar w:fldCharType="separate"/>
      </w:r>
      <w:r>
        <w:t>37</w:t>
      </w:r>
      <w:r>
        <w:fldChar w:fldCharType="end"/>
      </w:r>
    </w:p>
    <w:p w14:paraId="23249D2E" w14:textId="1F6BD5B5" w:rsidR="00187EE6" w:rsidRDefault="00187EE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_Toc42184014 \h </w:instrText>
      </w:r>
      <w:r>
        <w:fldChar w:fldCharType="separate"/>
      </w:r>
      <w:r>
        <w:t>38</w:t>
      </w:r>
      <w:r>
        <w:fldChar w:fldCharType="end"/>
      </w:r>
    </w:p>
    <w:p w14:paraId="4EAEAE13" w14:textId="54EF45BC" w:rsidR="00187EE6" w:rsidRDefault="00187EE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_Toc42184015 \h </w:instrText>
      </w:r>
      <w:r>
        <w:fldChar w:fldCharType="separate"/>
      </w:r>
      <w:r>
        <w:t>38</w:t>
      </w:r>
      <w:r>
        <w:fldChar w:fldCharType="end"/>
      </w:r>
    </w:p>
    <w:p w14:paraId="1E58E9DE" w14:textId="62956F08" w:rsidR="00187EE6" w:rsidRDefault="00187EE6">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_Toc42184016 \h </w:instrText>
      </w:r>
      <w:r>
        <w:fldChar w:fldCharType="separate"/>
      </w:r>
      <w:r>
        <w:t>39</w:t>
      </w:r>
      <w:r>
        <w:fldChar w:fldCharType="end"/>
      </w:r>
    </w:p>
    <w:p w14:paraId="5410B0C1" w14:textId="529D0AAF" w:rsidR="00187EE6" w:rsidRDefault="00187EE6">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_Toc42184017 \h </w:instrText>
      </w:r>
      <w:r>
        <w:fldChar w:fldCharType="separate"/>
      </w:r>
      <w:r>
        <w:t>3</w:t>
      </w:r>
      <w:r>
        <w:t>9</w:t>
      </w:r>
      <w:r>
        <w:fldChar w:fldCharType="end"/>
      </w:r>
    </w:p>
    <w:p w14:paraId="095B63DF" w14:textId="3799A1A0" w:rsidR="003D68C9" w:rsidRDefault="00251F7E" w:rsidP="0062164E">
      <w:pPr>
        <w:pStyle w:val="TOC4"/>
        <w:ind w:left="0" w:firstLine="0"/>
      </w:pPr>
      <w:r>
        <w:fldChar w:fldCharType="end"/>
      </w:r>
    </w:p>
    <w:p w14:paraId="12131557" w14:textId="77777777" w:rsidR="000E46D0" w:rsidRPr="00D42ED0" w:rsidRDefault="000E46D0" w:rsidP="00326F7A">
      <w:pPr>
        <w:pStyle w:val="Heading3"/>
      </w:pPr>
      <w:bookmarkStart w:id="141" w:name="_Toc228558364"/>
      <w:bookmarkStart w:id="142" w:name="_Toc109315371"/>
      <w:bookmarkStart w:id="143" w:name="_Toc42183992"/>
      <w:r w:rsidRPr="00D42ED0">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141"/>
      <w:bookmarkEnd w:id="143"/>
    </w:p>
    <w:bookmarkEnd w:id="142"/>
    <w:p w14:paraId="01266E58" w14:textId="7777777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A63E13D"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24C4AEA4" w14:textId="77777777" w:rsidR="00575FA1" w:rsidRPr="00D42ED0" w:rsidRDefault="00575FA1" w:rsidP="00326F7A">
      <w:pPr>
        <w:pStyle w:val="Heading4"/>
      </w:pPr>
      <w:bookmarkStart w:id="144" w:name="_Toc233689077"/>
      <w:bookmarkStart w:id="145" w:name="_Toc109315372"/>
      <w:bookmarkStart w:id="146" w:name="_Toc228558365"/>
      <w:bookmarkStart w:id="147" w:name="_Toc42183993"/>
      <w:r w:rsidRPr="00D42ED0">
        <w:t>Section 1.1</w:t>
      </w:r>
      <w:r w:rsidRPr="00D42ED0">
        <w:tab/>
      </w:r>
      <w:bookmarkEnd w:id="144"/>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45"/>
      <w:bookmarkEnd w:id="146"/>
      <w:bookmarkEnd w:id="147"/>
    </w:p>
    <w:p w14:paraId="286C817A" w14:textId="77777777" w:rsidR="00575FA1" w:rsidRPr="00D42ED0" w:rsidRDefault="00575FA1" w:rsidP="00251F7E">
      <w:r w:rsidRPr="00D42ED0">
        <w:t>Here are some definitions that can help you understand how you get the care and services that are covered for you as a member of our plan:</w:t>
      </w:r>
    </w:p>
    <w:p w14:paraId="65AFEC20"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29027A6B" w14:textId="77777777" w:rsidR="00575FA1" w:rsidRPr="00D42ED0" w:rsidRDefault="00F66DB1" w:rsidP="00326F7A">
      <w:pPr>
        <w:pStyle w:val="ListBullet"/>
      </w:pPr>
      <w:r w:rsidRPr="00024BC6" w:rsidDel="00F66DB1">
        <w:rPr>
          <w:b/>
          <w:color w:val="0000FF"/>
        </w:rPr>
        <w:t xml:space="preserve"> </w:t>
      </w:r>
      <w:r w:rsidR="00575FA1" w:rsidRPr="00D42ED0">
        <w:rPr>
          <w:b/>
        </w:rPr>
        <w:t>“Covered services”</w:t>
      </w:r>
      <w:r w:rsidR="00575FA1" w:rsidRPr="00D42ED0">
        <w:t xml:space="preserve"> include all the medical care, health care services, supplies, and equipment that are covered by our plan. Your covered services for medical care are listed in the benefits chart in Chapter 4. </w:t>
      </w:r>
    </w:p>
    <w:p w14:paraId="5F1F18D6" w14:textId="77777777" w:rsidR="00575FA1" w:rsidRPr="00D42ED0" w:rsidRDefault="00575FA1" w:rsidP="00326F7A">
      <w:pPr>
        <w:pStyle w:val="Heading4"/>
      </w:pPr>
      <w:bookmarkStart w:id="148" w:name="_Toc109315373"/>
      <w:bookmarkStart w:id="149" w:name="_Toc228558366"/>
      <w:bookmarkStart w:id="150" w:name="_Toc42183994"/>
      <w:r w:rsidRPr="00D42ED0">
        <w:t>Section 1.2</w:t>
      </w:r>
      <w:r w:rsidRPr="00D42ED0">
        <w:tab/>
        <w:t>Basic rules for getting your medical care covered by the plan</w:t>
      </w:r>
      <w:bookmarkEnd w:id="148"/>
      <w:bookmarkEnd w:id="149"/>
      <w:bookmarkEnd w:id="150"/>
    </w:p>
    <w:p w14:paraId="4708ABE6" w14:textId="23F081D6"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32B76E72" w14:textId="2A8B77C3" w:rsidR="00575FA1" w:rsidRPr="00D42ED0" w:rsidRDefault="00575FA1" w:rsidP="00326F7A">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will generally cover your medical care as long as:</w:t>
      </w:r>
    </w:p>
    <w:p w14:paraId="4214E7BA" w14:textId="7777777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booklet).</w:t>
      </w:r>
    </w:p>
    <w:p w14:paraId="370A9C05" w14:textId="77777777"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D10304D" w14:textId="77777777"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6119D48F" w14:textId="77777777" w:rsidR="00834AA5" w:rsidRPr="00253F12" w:rsidRDefault="00575FA1" w:rsidP="008F0802">
      <w:pPr>
        <w:pStyle w:val="ListBullet2"/>
      </w:pPr>
      <w:r w:rsidRPr="00D42ED0">
        <w:t xml:space="preserve">You must show your plan membership card every time you visit a provider. A provider can decide at each visit whether to accept our plan’s payment, and thus whether to treat you. </w:t>
      </w:r>
    </w:p>
    <w:p w14:paraId="36FC62F1" w14:textId="5B356EE5"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t>[</w:t>
      </w:r>
      <w:r w:rsidR="00F42D85" w:rsidRPr="003B2183">
        <w:rPr>
          <w:rFonts w:ascii="TimesNewRomanPSMT" w:hAnsi="TimesNewRomanPSMT" w:cs="TimesNewRomanPSMT"/>
          <w:i/>
          <w:color w:val="0000FF"/>
        </w:rPr>
        <w:t xml:space="preserve">Insert </w:t>
      </w:r>
      <w:r w:rsidR="00A35390">
        <w:rPr>
          <w:rFonts w:ascii="TimesNewRomanPSMT" w:hAnsi="TimesNewRomanPSMT" w:cs="TimesNewRomanPSMT"/>
          <w:i/>
          <w:color w:val="0000FF"/>
        </w:rPr>
        <w:t>2021</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14:paraId="0B6C8E19" w14:textId="77777777" w:rsidR="00575FA1" w:rsidRPr="00D42ED0" w:rsidRDefault="00575FA1" w:rsidP="00326F7A">
      <w:pPr>
        <w:pStyle w:val="Heading4"/>
      </w:pPr>
      <w:bookmarkStart w:id="151" w:name="_Toc228558367"/>
      <w:bookmarkStart w:id="152" w:name="_Toc42183995"/>
      <w:r w:rsidRPr="00D42ED0">
        <w:t>Section 1.3</w:t>
      </w:r>
      <w:r w:rsidRPr="00D42ED0">
        <w:tab/>
        <w:t>Medical savings accounts and prescription drug coverage</w:t>
      </w:r>
      <w:bookmarkEnd w:id="151"/>
      <w:bookmarkEnd w:id="152"/>
    </w:p>
    <w:p w14:paraId="5E9400B0" w14:textId="1FB7A510"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27"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6EEB5533"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553069A1" w14:textId="77777777" w:rsidR="000E46D0" w:rsidRPr="00D42ED0" w:rsidRDefault="009B088C" w:rsidP="00326F7A">
      <w:pPr>
        <w:pStyle w:val="Heading3"/>
      </w:pPr>
      <w:bookmarkStart w:id="153" w:name="_Toc228558370"/>
      <w:bookmarkStart w:id="154" w:name="_Toc42183996"/>
      <w:r w:rsidRPr="00D42ED0">
        <w:t xml:space="preserve">SECTION </w:t>
      </w:r>
      <w:r w:rsidR="0095487D">
        <w:t>2</w:t>
      </w:r>
      <w:r w:rsidR="000E46D0" w:rsidRPr="00D42ED0">
        <w:tab/>
      </w:r>
      <w:r w:rsidRPr="00D42ED0">
        <w:t>How to use the money in your medical savings account</w:t>
      </w:r>
      <w:bookmarkEnd w:id="153"/>
      <w:bookmarkEnd w:id="154"/>
    </w:p>
    <w:p w14:paraId="3D51391A" w14:textId="77777777" w:rsidR="00575FA1" w:rsidRPr="00D42ED0" w:rsidRDefault="00575FA1" w:rsidP="00326F7A">
      <w:pPr>
        <w:pStyle w:val="Heading4"/>
      </w:pPr>
      <w:bookmarkStart w:id="155" w:name="_Toc228558371"/>
      <w:bookmarkStart w:id="156" w:name="_Toc42183997"/>
      <w:r w:rsidRPr="00D42ED0">
        <w:t xml:space="preserve">Section </w:t>
      </w:r>
      <w:r w:rsidR="0095487D">
        <w:t>2</w:t>
      </w:r>
      <w:r w:rsidRPr="00D42ED0">
        <w:t>.1</w:t>
      </w:r>
      <w:r w:rsidRPr="00D42ED0">
        <w:tab/>
        <w:t>How does the medical savings account work?</w:t>
      </w:r>
      <w:bookmarkEnd w:id="155"/>
      <w:bookmarkEnd w:id="156"/>
      <w:r w:rsidRPr="00D42ED0">
        <w:t xml:space="preserve"> </w:t>
      </w:r>
    </w:p>
    <w:p w14:paraId="70087EB2" w14:textId="77777777"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14:paraId="10F17438"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1A043E12"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2FCDF515"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0B3FF77B" w14:textId="77777777" w:rsidR="00575FA1" w:rsidRPr="00D42ED0" w:rsidRDefault="00575FA1" w:rsidP="00251F7E">
      <w:r w:rsidRPr="00D42ED0">
        <w:t xml:space="preserve">Once you get your initial deposit, you may move the deposit to a savings account that’s offered through your own bank or financial institution. If you move your deposit, you will be responsible for keeping track of your account balance. </w:t>
      </w:r>
    </w:p>
    <w:p w14:paraId="3005DCC9" w14:textId="77777777" w:rsidR="00575FA1" w:rsidRDefault="00575FA1" w:rsidP="00251F7E">
      <w:pPr>
        <w:pStyle w:val="subheading"/>
      </w:pPr>
      <w:r w:rsidRPr="00D42ED0">
        <w:t xml:space="preserve">How can I access the money in my account? </w:t>
      </w:r>
    </w:p>
    <w:p w14:paraId="6BF3E036"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05ED659E" w14:textId="77777777" w:rsidR="00575FA1" w:rsidRPr="00D42ED0" w:rsidRDefault="00575FA1" w:rsidP="00326F7A">
      <w:pPr>
        <w:pStyle w:val="Heading4"/>
      </w:pPr>
      <w:bookmarkStart w:id="157" w:name="_Toc228558372"/>
      <w:bookmarkStart w:id="158" w:name="_Toc42183998"/>
      <w:r w:rsidRPr="00D42ED0">
        <w:t xml:space="preserve">Section </w:t>
      </w:r>
      <w:r w:rsidR="0095487D">
        <w:t>2</w:t>
      </w:r>
      <w:r w:rsidRPr="00D42ED0">
        <w:t>.2</w:t>
      </w:r>
      <w:r w:rsidRPr="00D42ED0">
        <w:tab/>
        <w:t>What types of expenses can the money in the account be used for?</w:t>
      </w:r>
      <w:bookmarkEnd w:id="157"/>
      <w:bookmarkEnd w:id="158"/>
      <w:r w:rsidRPr="00D42ED0">
        <w:t xml:space="preserve"> </w:t>
      </w:r>
    </w:p>
    <w:p w14:paraId="7F600462"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21952754"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72128194" w14:textId="77777777" w:rsidR="00575FA1" w:rsidRPr="00D42ED0" w:rsidRDefault="00575FA1" w:rsidP="00326F7A">
      <w:pPr>
        <w:pStyle w:val="ListBullet"/>
      </w:pPr>
      <w:r w:rsidRPr="00D42ED0">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w:t>
      </w:r>
      <w:r w:rsidR="0095487D">
        <w:t>ward</w:t>
      </w:r>
      <w:r w:rsidRPr="00D42ED0">
        <w:t xml:space="preserve"> your plan deductible. </w:t>
      </w:r>
    </w:p>
    <w:p w14:paraId="4B01F038"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24696C16" w14:textId="1A229FE8"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 xml:space="preserve">3, or visit </w:t>
      </w:r>
      <w:hyperlink r:id="rId28"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“Forms and Publications” to view or print copies of the publications. </w:t>
      </w:r>
    </w:p>
    <w:p w14:paraId="7B64565D"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53522DD6" w14:textId="77777777" w:rsidR="00575FA1" w:rsidRPr="00D42ED0" w:rsidRDefault="00575FA1" w:rsidP="00326F7A">
      <w:r w:rsidRPr="00D42ED0">
        <w:t>For more information about your tax reporting responsibilities, go to Chapter 6, Section 2.2.</w:t>
      </w:r>
    </w:p>
    <w:p w14:paraId="12B554EB" w14:textId="77777777" w:rsidR="00575FA1" w:rsidRPr="00D42ED0" w:rsidRDefault="00575FA1" w:rsidP="00326F7A">
      <w:pPr>
        <w:pStyle w:val="Heading4"/>
      </w:pPr>
      <w:bookmarkStart w:id="159" w:name="_Toc228558373"/>
      <w:bookmarkStart w:id="160" w:name="_Toc42183999"/>
      <w:r w:rsidRPr="00D42ED0">
        <w:t xml:space="preserve">Section </w:t>
      </w:r>
      <w:r w:rsidR="0095487D">
        <w:t>2</w:t>
      </w:r>
      <w:r w:rsidRPr="00D42ED0">
        <w:t>.3</w:t>
      </w:r>
      <w:r w:rsidRPr="00D42ED0">
        <w:tab/>
        <w:t>How can you keep track of your expenses?</w:t>
      </w:r>
      <w:bookmarkEnd w:id="159"/>
      <w:bookmarkEnd w:id="160"/>
      <w:r w:rsidRPr="00D42ED0">
        <w:t xml:space="preserve"> </w:t>
      </w:r>
    </w:p>
    <w:p w14:paraId="51877D9B"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55EA9307"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231746B7"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4F00A5C8" w14:textId="77777777" w:rsidR="000E46D0" w:rsidRPr="00D42ED0" w:rsidRDefault="000E46D0" w:rsidP="00326F7A">
      <w:pPr>
        <w:pStyle w:val="Heading3"/>
      </w:pPr>
      <w:bookmarkStart w:id="161" w:name="_Toc228558374"/>
      <w:bookmarkStart w:id="162" w:name="_Toc109315376"/>
      <w:bookmarkStart w:id="163" w:name="_Toc42184000"/>
      <w:r w:rsidRPr="00D42ED0">
        <w:t>SE</w:t>
      </w:r>
      <w:r w:rsidR="009B088C" w:rsidRPr="00D42ED0">
        <w:t xml:space="preserve">CTION </w:t>
      </w:r>
      <w:r w:rsidR="00F04010">
        <w:t>3</w:t>
      </w:r>
      <w:r w:rsidRPr="00D42ED0">
        <w:tab/>
      </w:r>
      <w:r w:rsidR="009B088C" w:rsidRPr="00D42ED0">
        <w:t>How to get covered services when you have an emergency</w:t>
      </w:r>
      <w:bookmarkEnd w:id="161"/>
      <w:r w:rsidR="004E19D3">
        <w:t xml:space="preserve"> or during a disaster</w:t>
      </w:r>
      <w:bookmarkEnd w:id="163"/>
      <w:r w:rsidR="009B088C" w:rsidRPr="00D42ED0">
        <w:t xml:space="preserve"> </w:t>
      </w:r>
    </w:p>
    <w:p w14:paraId="66E4D88C" w14:textId="77777777" w:rsidR="00575FA1" w:rsidRPr="00D42ED0" w:rsidRDefault="00575FA1" w:rsidP="00326F7A">
      <w:pPr>
        <w:pStyle w:val="Heading4"/>
      </w:pPr>
      <w:bookmarkStart w:id="164" w:name="_Toc109315377"/>
      <w:bookmarkStart w:id="165" w:name="_Toc228558375"/>
      <w:bookmarkStart w:id="166" w:name="_Toc42184001"/>
      <w:bookmarkEnd w:id="162"/>
      <w:r w:rsidRPr="00D42ED0">
        <w:t xml:space="preserve">Section </w:t>
      </w:r>
      <w:r w:rsidR="00F04010">
        <w:t>3</w:t>
      </w:r>
      <w:r w:rsidRPr="00D42ED0">
        <w:t>.1</w:t>
      </w:r>
      <w:r w:rsidRPr="00D42ED0">
        <w:tab/>
        <w:t>Getting care if you have a medical emergency</w:t>
      </w:r>
      <w:bookmarkEnd w:id="164"/>
      <w:bookmarkEnd w:id="165"/>
      <w:bookmarkEnd w:id="166"/>
    </w:p>
    <w:p w14:paraId="74546C77" w14:textId="77777777" w:rsidR="00575FA1" w:rsidRPr="00D42ED0" w:rsidRDefault="00575FA1" w:rsidP="00251F7E">
      <w:pPr>
        <w:pStyle w:val="subheading"/>
      </w:pPr>
      <w:r w:rsidRPr="00D42ED0">
        <w:t>What is a “medical emergency” and what should you do if you have one?</w:t>
      </w:r>
    </w:p>
    <w:p w14:paraId="65D209DD" w14:textId="77777777" w:rsidR="00575FA1" w:rsidRPr="00D42ED0" w:rsidRDefault="00117E6E" w:rsidP="008F0802">
      <w:r w:rsidRPr="00D42ED0">
        <w:t xml:space="preserve">A “medical emergency” 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14:paraId="45D14E35" w14:textId="77777777" w:rsidR="00575FA1" w:rsidRPr="00D42ED0" w:rsidRDefault="00575FA1" w:rsidP="008F0802">
      <w:r w:rsidRPr="00D42ED0">
        <w:t>If you have a medical emergency:</w:t>
      </w:r>
    </w:p>
    <w:p w14:paraId="09B228D0" w14:textId="77777777"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14:paraId="12D47A13" w14:textId="77777777" w:rsidR="00251F7E" w:rsidRPr="00024BC6" w:rsidRDefault="00251F7E" w:rsidP="00251F7E">
      <w:pPr>
        <w:pStyle w:val="ListBullet"/>
        <w:rPr>
          <w:bCs/>
          <w:color w:val="0000FF"/>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sidR="002E684F">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sidR="00CD47E6">
        <w:rPr>
          <w:i/>
          <w:color w:val="0000FF"/>
        </w:rPr>
        <w:t xml:space="preserve">of </w:t>
      </w:r>
      <w:r w:rsidRPr="00024BC6">
        <w:rPr>
          <w:i/>
          <w:color w:val="0000FF"/>
        </w:rPr>
        <w:t>the plan membership card).]</w:t>
      </w:r>
      <w:r w:rsidRPr="00024BC6">
        <w:rPr>
          <w:color w:val="0000FF"/>
        </w:rPr>
        <w:t>]</w:t>
      </w:r>
    </w:p>
    <w:p w14:paraId="7C5BDB74" w14:textId="77777777" w:rsidR="00575FA1" w:rsidRPr="00D42ED0" w:rsidRDefault="00575FA1" w:rsidP="00251F7E">
      <w:pPr>
        <w:pStyle w:val="subheading"/>
      </w:pPr>
      <w:bookmarkStart w:id="167" w:name="_Toc167005586"/>
      <w:bookmarkStart w:id="168" w:name="_Toc167005894"/>
      <w:bookmarkStart w:id="169" w:name="_Toc167682467"/>
      <w:r w:rsidRPr="00D42ED0">
        <w:t>What is covered if you have a medical emergency?</w:t>
      </w:r>
      <w:bookmarkEnd w:id="167"/>
      <w:bookmarkEnd w:id="168"/>
      <w:bookmarkEnd w:id="169"/>
    </w:p>
    <w:p w14:paraId="6AFEE5F4" w14:textId="77777777" w:rsidR="00575FA1" w:rsidRDefault="00575FA1" w:rsidP="00251F7E">
      <w:r w:rsidRPr="00D42ED0">
        <w:t xml:space="preserve">You may get covered emergency medical </w:t>
      </w:r>
      <w:r w:rsidR="002E684F">
        <w:t>care</w:t>
      </w:r>
      <w:r w:rsidRPr="00D42ED0">
        <w:t xml:space="preserve"> whenever you need it, anywhere in the United States or its territories</w:t>
      </w:r>
      <w:r w:rsidR="00625B50">
        <w:t xml:space="preserve"> </w:t>
      </w:r>
      <w:r w:rsidR="00625B50">
        <w:rPr>
          <w:i/>
          <w:iCs/>
          <w:color w:val="0000FF"/>
          <w:bdr w:val="none" w:sz="0" w:space="0" w:color="auto" w:frame="1"/>
        </w:rPr>
        <w:t xml:space="preserve">[plans may modify this sentence to identify whether this coverage is within the U.S. or </w:t>
      </w:r>
      <w:r w:rsidR="00066F00" w:rsidRPr="00066F00">
        <w:rPr>
          <w:i/>
          <w:iCs/>
          <w:color w:val="0000FF"/>
          <w:bdr w:val="none" w:sz="0" w:space="0" w:color="auto" w:frame="1"/>
        </w:rPr>
        <w:t>world-wide emergency/urgent coverage</w:t>
      </w:r>
      <w:r w:rsidR="00625B50">
        <w:rPr>
          <w:i/>
          <w:iCs/>
          <w:color w:val="0000FF"/>
          <w:bdr w:val="none" w:sz="0" w:space="0" w:color="auto" w:frame="1"/>
        </w:rPr>
        <w:t>]</w:t>
      </w:r>
      <w:r w:rsidRPr="00D42ED0">
        <w:t xml:space="preserve">. Our plan covers ambulance services in situations where getting to the emergency room in any other way could endanger your health. </w:t>
      </w:r>
      <w:bookmarkStart w:id="170" w:name="_Toc167005587"/>
      <w:bookmarkStart w:id="171" w:name="_Toc167005895"/>
      <w:bookmarkStart w:id="172" w:name="_Toc167682468"/>
      <w:r w:rsidRPr="00D42ED0">
        <w:t>For more information, see the Medical Benefits Chart in Chapter 4 of this booklet.</w:t>
      </w:r>
    </w:p>
    <w:p w14:paraId="4FC8A25F" w14:textId="77777777" w:rsidR="00251F7E" w:rsidRPr="00D42ED0" w:rsidRDefault="00251F7E" w:rsidP="00251F7E">
      <w:r w:rsidRPr="00D42ED0">
        <w:rPr>
          <w:i/>
          <w:color w:val="0000FF"/>
        </w:rPr>
        <w:t xml:space="preserve">[Plans that offer a supplemental benefit covering emergencies or ambulance services outside of </w:t>
      </w:r>
      <w:r w:rsidR="00E3724E">
        <w:rPr>
          <w:i/>
          <w:color w:val="0000FF"/>
        </w:rPr>
        <w:t>the U.S. and its territories</w:t>
      </w:r>
      <w:r w:rsidRPr="00D42ED0">
        <w:rPr>
          <w:i/>
          <w:color w:val="0000FF"/>
        </w:rPr>
        <w:t>, mention the benefit here and then refer members to Chapter 4 for more information.]</w:t>
      </w:r>
    </w:p>
    <w:p w14:paraId="5F0A0388" w14:textId="77777777"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14:paraId="1E365D43" w14:textId="3A6F4BC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plan will pay for all covered services, including non-emergency care that you get from any provider in the United States who is eligible to provide services under Original Medicare.</w:t>
      </w:r>
    </w:p>
    <w:p w14:paraId="26A4998D" w14:textId="77777777" w:rsidR="002F18C9" w:rsidRPr="00052110" w:rsidRDefault="002F18C9" w:rsidP="002F18C9">
      <w:pPr>
        <w:pStyle w:val="Heading4"/>
      </w:pPr>
      <w:bookmarkStart w:id="173" w:name="_Toc42184002"/>
      <w:r>
        <w:t xml:space="preserve">Section </w:t>
      </w:r>
      <w:r w:rsidR="00F04010">
        <w:t>3</w:t>
      </w:r>
      <w:r>
        <w:t>.2</w:t>
      </w:r>
      <w:r w:rsidRPr="00052110">
        <w:tab/>
        <w:t xml:space="preserve">Getting care </w:t>
      </w:r>
      <w:r>
        <w:t>during a disaster</w:t>
      </w:r>
      <w:bookmarkEnd w:id="173"/>
    </w:p>
    <w:p w14:paraId="13A37145"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003D1CA4"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43807860" w14:textId="77777777" w:rsidR="000E46D0" w:rsidRPr="00D42ED0" w:rsidRDefault="009B088C" w:rsidP="00326F7A">
      <w:pPr>
        <w:pStyle w:val="Heading3"/>
      </w:pPr>
      <w:bookmarkStart w:id="174" w:name="_Toc228558376"/>
      <w:bookmarkStart w:id="175" w:name="_Toc109315378"/>
      <w:bookmarkStart w:id="176" w:name="_Toc42184003"/>
      <w:bookmarkEnd w:id="170"/>
      <w:bookmarkEnd w:id="171"/>
      <w:bookmarkEnd w:id="172"/>
      <w:r w:rsidRPr="00D42ED0">
        <w:t xml:space="preserve">SECTION </w:t>
      </w:r>
      <w:r w:rsidR="00F04010">
        <w:t>4</w:t>
      </w:r>
      <w:r w:rsidR="000E46D0" w:rsidRPr="00D42ED0">
        <w:tab/>
      </w:r>
      <w:r w:rsidRPr="00D42ED0">
        <w:t>What if you are billed directly for the full cost of your covered services?</w:t>
      </w:r>
      <w:bookmarkEnd w:id="174"/>
      <w:bookmarkEnd w:id="176"/>
    </w:p>
    <w:p w14:paraId="3296C894" w14:textId="77777777" w:rsidR="00575FA1" w:rsidRPr="00D42ED0" w:rsidRDefault="00575FA1" w:rsidP="00326F7A">
      <w:pPr>
        <w:pStyle w:val="Heading4"/>
      </w:pPr>
      <w:bookmarkStart w:id="177" w:name="_Toc109315379"/>
      <w:bookmarkStart w:id="178" w:name="_Toc228558377"/>
      <w:bookmarkStart w:id="179" w:name="_Toc42184004"/>
      <w:bookmarkEnd w:id="175"/>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177"/>
      <w:bookmarkEnd w:id="178"/>
      <w:bookmarkEnd w:id="179"/>
    </w:p>
    <w:p w14:paraId="5D99A57D"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6A6E9070"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2EA80556"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7EE17640" w14:textId="77777777" w:rsidR="00575FA1" w:rsidRPr="00D42ED0" w:rsidRDefault="00575FA1" w:rsidP="00326F7A">
      <w:pPr>
        <w:pStyle w:val="Heading4"/>
      </w:pPr>
      <w:bookmarkStart w:id="180" w:name="_Toc109315380"/>
      <w:bookmarkStart w:id="181" w:name="_Toc228558378"/>
      <w:bookmarkStart w:id="182" w:name="_Toc42184005"/>
      <w:r w:rsidRPr="00D42ED0">
        <w:t xml:space="preserve">Section </w:t>
      </w:r>
      <w:r w:rsidR="00F04010">
        <w:t>4</w:t>
      </w:r>
      <w:r w:rsidRPr="00D42ED0">
        <w:t>.2</w:t>
      </w:r>
      <w:r w:rsidRPr="00D42ED0">
        <w:tab/>
        <w:t>If services are not covered by our plan, you must pay the full cost</w:t>
      </w:r>
      <w:bookmarkEnd w:id="180"/>
      <w:bookmarkEnd w:id="181"/>
      <w:bookmarkEnd w:id="182"/>
    </w:p>
    <w:p w14:paraId="2A82766E" w14:textId="4C73D859" w:rsidR="00575FA1" w:rsidRPr="00D42ED0" w:rsidRDefault="00575FA1" w:rsidP="00251F7E">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w:t>
      </w:r>
      <w:r w:rsidR="00DA25ED">
        <w:t xml:space="preserve">these services </w:t>
      </w:r>
      <w:r w:rsidRPr="00D42ED0">
        <w:t xml:space="preserve">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14:paraId="6A061321"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0618C989" w14:textId="77777777"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w:t>
      </w:r>
      <w:r w:rsidR="002E5897" w:rsidRPr="00D42ED0">
        <w:t xml:space="preserve">(phone numbers </w:t>
      </w:r>
      <w:r w:rsidR="004B0E36" w:rsidRPr="00D42ED0">
        <w:t>are printed on the back</w:t>
      </w:r>
      <w:r w:rsidR="002E5897" w:rsidRPr="00D42ED0">
        <w:t xml:space="preserve"> cover of this booklet)</w:t>
      </w:r>
      <w:r w:rsidRPr="00D42ED0">
        <w:t>.</w:t>
      </w:r>
    </w:p>
    <w:p w14:paraId="7FF83980" w14:textId="77777777"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i/>
          <w:color w:val="0000FF"/>
        </w:rPr>
        <w:t>Plans should explain whether paying for costs once a benefit limit has been reached will count toward an out-of-pocket maximum.</w:t>
      </w:r>
      <w:r w:rsidRPr="008D0329">
        <w:rPr>
          <w:i/>
          <w:color w:val="0000FF"/>
        </w:rPr>
        <w:t>]</w:t>
      </w:r>
      <w:r w:rsidRPr="00D42ED0">
        <w:t xml:space="preserve"> You can call Member Services when you want to know how much of your benefit limit you have already used.</w:t>
      </w:r>
    </w:p>
    <w:p w14:paraId="70C2CE32" w14:textId="77777777" w:rsidR="000E46D0" w:rsidRPr="00D42ED0" w:rsidRDefault="009B088C" w:rsidP="00326F7A">
      <w:pPr>
        <w:pStyle w:val="Heading3"/>
      </w:pPr>
      <w:bookmarkStart w:id="183" w:name="_Toc228558379"/>
      <w:bookmarkStart w:id="184" w:name="_Toc109315381"/>
      <w:bookmarkStart w:id="185" w:name="_Toc42184006"/>
      <w:r w:rsidRPr="00D42ED0">
        <w:t xml:space="preserve">SECTION </w:t>
      </w:r>
      <w:r w:rsidR="00F04010">
        <w:t>5</w:t>
      </w:r>
      <w:r w:rsidR="000E46D0" w:rsidRPr="00D42ED0">
        <w:tab/>
      </w:r>
      <w:r w:rsidRPr="00D42ED0">
        <w:t>How are your medical services covered when you are in a “clinical research study”?</w:t>
      </w:r>
      <w:bookmarkEnd w:id="183"/>
      <w:bookmarkEnd w:id="185"/>
    </w:p>
    <w:p w14:paraId="7C6D472D" w14:textId="77777777" w:rsidR="00575FA1" w:rsidRPr="00D42ED0" w:rsidRDefault="00575FA1" w:rsidP="00326F7A">
      <w:pPr>
        <w:pStyle w:val="Heading4"/>
      </w:pPr>
      <w:bookmarkStart w:id="186" w:name="_Toc109315382"/>
      <w:bookmarkStart w:id="187" w:name="_Toc228558380"/>
      <w:bookmarkStart w:id="188" w:name="_Toc42184007"/>
      <w:bookmarkEnd w:id="184"/>
      <w:r w:rsidRPr="00D42ED0">
        <w:t xml:space="preserve">Section </w:t>
      </w:r>
      <w:r w:rsidR="00F04010">
        <w:t>5</w:t>
      </w:r>
      <w:r w:rsidRPr="00D42ED0">
        <w:t>.1</w:t>
      </w:r>
      <w:r w:rsidRPr="00D42ED0">
        <w:tab/>
        <w:t>What is a “clinical research study”?</w:t>
      </w:r>
      <w:bookmarkEnd w:id="186"/>
      <w:bookmarkEnd w:id="187"/>
      <w:bookmarkEnd w:id="188"/>
    </w:p>
    <w:bookmarkEnd w:id="138"/>
    <w:bookmarkEnd w:id="139"/>
    <w:bookmarkEnd w:id="140"/>
    <w:p w14:paraId="075082A9" w14:textId="77777777"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6B143DE" w14:textId="77777777" w:rsidR="00575FA1" w:rsidRPr="00D42ED0" w:rsidRDefault="00575FA1" w:rsidP="00251F7E">
      <w:r w:rsidRPr="00D42ED0">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14:paraId="49857783" w14:textId="77777777"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14:paraId="2046AA98" w14:textId="77777777"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20B4011" w14:textId="77777777"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your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14:paraId="14A5A485" w14:textId="77777777"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p>
    <w:p w14:paraId="31A53BB6" w14:textId="77777777"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00BD7622" w:rsidRPr="00BD7622">
        <w:t xml:space="preserve"> </w:t>
      </w:r>
      <w:r w:rsidR="00BD7622">
        <w:t>to let them know that you will be participating in a clinical trial and to find out more specific details about what your plan will pay</w:t>
      </w:r>
      <w:r w:rsidRPr="00D42ED0">
        <w:t xml:space="preserve">. </w:t>
      </w:r>
    </w:p>
    <w:p w14:paraId="2AF09434" w14:textId="77777777" w:rsidR="00575FA1" w:rsidRPr="00D42ED0" w:rsidRDefault="00575FA1" w:rsidP="00326F7A">
      <w:pPr>
        <w:pStyle w:val="Heading4"/>
      </w:pPr>
      <w:bookmarkStart w:id="189" w:name="_Toc109315383"/>
      <w:bookmarkStart w:id="190" w:name="_Toc228558381"/>
      <w:bookmarkStart w:id="191" w:name="_Toc42184008"/>
      <w:r w:rsidRPr="00D42ED0">
        <w:t xml:space="preserve">Section </w:t>
      </w:r>
      <w:r w:rsidR="00F04010">
        <w:t>5</w:t>
      </w:r>
      <w:r w:rsidRPr="00D42ED0">
        <w:t>.2</w:t>
      </w:r>
      <w:r w:rsidRPr="00D42ED0">
        <w:tab/>
        <w:t>When you participate in a clinical research study, who pays for what?</w:t>
      </w:r>
      <w:bookmarkEnd w:id="189"/>
      <w:bookmarkEnd w:id="190"/>
      <w:bookmarkEnd w:id="191"/>
    </w:p>
    <w:p w14:paraId="6A72559F" w14:textId="77777777" w:rsidR="00575FA1" w:rsidRPr="00D42ED0" w:rsidRDefault="00575FA1" w:rsidP="00251F7E">
      <w:r w:rsidRPr="00D42ED0">
        <w:t>Once you join a Medicare-approved clinical research study, you are covered for routine items and services you receive as part of the study, including:</w:t>
      </w:r>
    </w:p>
    <w:p w14:paraId="3F4BA095" w14:textId="77777777" w:rsidR="00575FA1" w:rsidRPr="00D42ED0" w:rsidRDefault="00575FA1" w:rsidP="006F04E5">
      <w:pPr>
        <w:pStyle w:val="ListBullet"/>
      </w:pPr>
      <w:r w:rsidRPr="00D42ED0">
        <w:t>Room and board for a hospital stay that Medicare would pay for even if you weren’t in a study.</w:t>
      </w:r>
    </w:p>
    <w:p w14:paraId="535C5C94" w14:textId="77777777" w:rsidR="00575FA1" w:rsidRPr="00D42ED0" w:rsidRDefault="00575FA1" w:rsidP="006F04E5">
      <w:pPr>
        <w:pStyle w:val="ListBullet"/>
      </w:pPr>
      <w:r w:rsidRPr="00D42ED0">
        <w:t>An operation or other medical procedure if it is part of the research study.</w:t>
      </w:r>
    </w:p>
    <w:p w14:paraId="19587B8D" w14:textId="77777777" w:rsidR="00575FA1" w:rsidRPr="00D42ED0" w:rsidRDefault="00575FA1" w:rsidP="006F04E5">
      <w:pPr>
        <w:pStyle w:val="ListBullet"/>
      </w:pPr>
      <w:r w:rsidRPr="00D42ED0">
        <w:t>Treatment of side effects and complications of the new care.</w:t>
      </w:r>
    </w:p>
    <w:p w14:paraId="72888545" w14:textId="2156FEAD"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w:t>
      </w:r>
      <w:r w:rsidR="00B330FC">
        <w:t xml:space="preserve"> </w:t>
      </w:r>
      <w:r w:rsidR="00E4174F" w:rsidRPr="00D42ED0">
        <w:t>sharing</w:t>
      </w:r>
      <w:r w:rsidRPr="00D42ED0">
        <w:t xml:space="preserve"> in Original Medicare and your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14:paraId="7A6D98FB" w14:textId="77777777"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14:paraId="5992CB32"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6F8A1A4C"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201FCD59" w14:textId="77777777" w:rsidR="00575FA1" w:rsidRPr="00D42ED0" w:rsidRDefault="00575FA1" w:rsidP="006F04E5">
      <w:pPr>
        <w:pStyle w:val="ListBullet"/>
      </w:pPr>
      <w:r w:rsidRPr="00D42ED0">
        <w:t>Items and services the study gives you or any participant for free.</w:t>
      </w:r>
    </w:p>
    <w:p w14:paraId="7F158CFF"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78CEFF48" w14:textId="77777777" w:rsidR="00575FA1" w:rsidRPr="00D42ED0" w:rsidRDefault="00575FA1" w:rsidP="00251F7E">
      <w:pPr>
        <w:pStyle w:val="subheading"/>
      </w:pPr>
      <w:r w:rsidRPr="00D42ED0">
        <w:t>Do you want to know more?</w:t>
      </w:r>
    </w:p>
    <w:p w14:paraId="382455AF" w14:textId="3D5D45B2" w:rsidR="00575FA1" w:rsidRPr="00D42ED0" w:rsidDel="00546851" w:rsidRDefault="00575FA1" w:rsidP="006F04E5">
      <w:r w:rsidRPr="00D42ED0">
        <w:t xml:space="preserve">You can get more information about joining a clinical research study by reading the publication “Medicare and Clinical Research Studies” on the Medicare </w:t>
      </w:r>
      <w:r w:rsidR="00280B44" w:rsidRPr="00D42ED0">
        <w:t>w</w:t>
      </w:r>
      <w:r w:rsidR="0033396D" w:rsidRPr="00D42ED0">
        <w:t>ebsite</w:t>
      </w:r>
      <w:r w:rsidRPr="00D42ED0">
        <w:t xml:space="preserve"> (</w:t>
      </w:r>
      <w:hyperlink r:id="rId29" w:history="1">
        <w:r w:rsidR="00580644" w:rsidRPr="00FE7FC4">
          <w:rPr>
            <w:rStyle w:val="Hyperlink"/>
          </w:rPr>
          <w:t>www.medicare.gov</w:t>
        </w:r>
      </w:hyperlink>
      <w:r w:rsidRPr="00D42ED0">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64F7DD09" w14:textId="77777777" w:rsidR="000E46D0" w:rsidRPr="00D42ED0" w:rsidRDefault="009B088C" w:rsidP="006F04E5">
      <w:pPr>
        <w:pStyle w:val="Heading3"/>
      </w:pPr>
      <w:bookmarkStart w:id="192" w:name="_Toc228558382"/>
      <w:bookmarkStart w:id="193" w:name="_Toc109315384"/>
      <w:bookmarkStart w:id="194" w:name="_Toc42184009"/>
      <w:r w:rsidRPr="00D42ED0">
        <w:t xml:space="preserve">SECTION </w:t>
      </w:r>
      <w:r w:rsidR="00F04010">
        <w:t>6</w:t>
      </w:r>
      <w:r w:rsidR="000E46D0" w:rsidRPr="00D42ED0">
        <w:tab/>
      </w:r>
      <w:r w:rsidRPr="00D42ED0">
        <w:t xml:space="preserve">Rules for getting care </w:t>
      </w:r>
      <w:r w:rsidR="008D7EC8" w:rsidRPr="00D42ED0">
        <w:t xml:space="preserve">covered </w:t>
      </w:r>
      <w:r w:rsidRPr="00D42ED0">
        <w:t>in a “religious non-medical health care institution”</w:t>
      </w:r>
      <w:bookmarkEnd w:id="192"/>
      <w:bookmarkEnd w:id="194"/>
    </w:p>
    <w:p w14:paraId="13E78088" w14:textId="77777777" w:rsidR="00575FA1" w:rsidRPr="00D42ED0" w:rsidRDefault="00575FA1" w:rsidP="006F04E5">
      <w:pPr>
        <w:pStyle w:val="Heading4"/>
      </w:pPr>
      <w:bookmarkStart w:id="195" w:name="_Toc109315385"/>
      <w:bookmarkStart w:id="196" w:name="_Toc228558383"/>
      <w:bookmarkStart w:id="197" w:name="_Toc42184010"/>
      <w:bookmarkEnd w:id="193"/>
      <w:r w:rsidRPr="00D42ED0">
        <w:t xml:space="preserve">Section </w:t>
      </w:r>
      <w:r w:rsidR="00F04010">
        <w:t>6</w:t>
      </w:r>
      <w:r w:rsidRPr="00D42ED0">
        <w:t>.1</w:t>
      </w:r>
      <w:r w:rsidRPr="00D42ED0">
        <w:tab/>
        <w:t>What is a religious non-medical health care institution?</w:t>
      </w:r>
      <w:bookmarkEnd w:id="195"/>
      <w:bookmarkEnd w:id="196"/>
      <w:bookmarkEnd w:id="197"/>
    </w:p>
    <w:p w14:paraId="333AA837" w14:textId="77777777"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C541268" w14:textId="3CD91D0F" w:rsidR="00575FA1" w:rsidRPr="00D42ED0" w:rsidRDefault="00575FA1" w:rsidP="006F04E5">
      <w:pPr>
        <w:pStyle w:val="Heading4"/>
      </w:pPr>
      <w:bookmarkStart w:id="198" w:name="_Toc109315386"/>
      <w:bookmarkStart w:id="199" w:name="_Toc228558384"/>
      <w:bookmarkStart w:id="200" w:name="_Toc42184011"/>
      <w:r w:rsidRPr="00D42ED0">
        <w:t xml:space="preserve">Section </w:t>
      </w:r>
      <w:r w:rsidR="00F04010">
        <w:t>6</w:t>
      </w:r>
      <w:r w:rsidRPr="00D42ED0">
        <w:t>.2</w:t>
      </w:r>
      <w:r w:rsidRPr="00D42ED0">
        <w:tab/>
      </w:r>
      <w:bookmarkEnd w:id="198"/>
      <w:bookmarkEnd w:id="199"/>
      <w:r w:rsidR="00206749">
        <w:t>Receiving Care From a Religious Non-Medical Health Care Institution</w:t>
      </w:r>
      <w:bookmarkEnd w:id="200"/>
    </w:p>
    <w:p w14:paraId="7053041C"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3BD18867"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706AB659"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E279DB" w14:textId="77777777" w:rsidR="00575FA1" w:rsidRPr="00D42ED0" w:rsidRDefault="00575FA1" w:rsidP="00251F7E">
      <w:r w:rsidRPr="00D42ED0">
        <w:t>To be covered by our plan, the care you get from a religious non-medical health care institution must meet the following conditions:</w:t>
      </w:r>
    </w:p>
    <w:p w14:paraId="33699469" w14:textId="77777777" w:rsidR="00575FA1" w:rsidRPr="00D42ED0" w:rsidRDefault="00575FA1" w:rsidP="00251F7E">
      <w:pPr>
        <w:pStyle w:val="ListBullet"/>
      </w:pPr>
      <w:r w:rsidRPr="00D42ED0">
        <w:t>The facility providing the care must be certified by Medicare.</w:t>
      </w:r>
    </w:p>
    <w:p w14:paraId="746F4F6A"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D469C74"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48ECED39"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445590E1" w14:textId="77777777"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 or your stay will not be covered.</w:t>
      </w:r>
    </w:p>
    <w:p w14:paraId="21A3D42B"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50F3397" w14:textId="77777777" w:rsidR="000E46D0" w:rsidRPr="00D42ED0" w:rsidRDefault="009B088C" w:rsidP="006F04E5">
      <w:pPr>
        <w:pStyle w:val="Heading3"/>
      </w:pPr>
      <w:bookmarkStart w:id="201" w:name="_Toc228558385"/>
      <w:bookmarkStart w:id="202" w:name="_Toc42184012"/>
      <w:r w:rsidRPr="00D42ED0">
        <w:t xml:space="preserve">SECTION </w:t>
      </w:r>
      <w:r w:rsidR="00F04010">
        <w:t>7</w:t>
      </w:r>
      <w:r w:rsidR="000E46D0" w:rsidRPr="00D42ED0">
        <w:tab/>
      </w:r>
      <w:r w:rsidRPr="00D42ED0">
        <w:t>Rules for ownership of durable medical equipment</w:t>
      </w:r>
      <w:bookmarkEnd w:id="201"/>
      <w:bookmarkEnd w:id="202"/>
    </w:p>
    <w:p w14:paraId="533AE3A6" w14:textId="77777777" w:rsidR="00575FA1" w:rsidRPr="00D42ED0" w:rsidRDefault="00575FA1" w:rsidP="006F04E5">
      <w:pPr>
        <w:pStyle w:val="Heading4"/>
      </w:pPr>
      <w:bookmarkStart w:id="203" w:name="_Toc228558386"/>
      <w:bookmarkStart w:id="204" w:name="_Toc42184013"/>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03"/>
      <w:bookmarkEnd w:id="204"/>
      <w:r w:rsidRPr="00D42ED0">
        <w:t xml:space="preserve"> </w:t>
      </w:r>
    </w:p>
    <w:p w14:paraId="153C2F33"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40EB6D7A"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22D3B2C5" w14:textId="6534998C"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Call </w:t>
      </w:r>
      <w:r w:rsidR="002E5897" w:rsidRPr="00D42ED0">
        <w:rPr>
          <w:color w:val="0000FF"/>
        </w:rPr>
        <w:t>M</w:t>
      </w:r>
      <w:r w:rsidRPr="00D42ED0">
        <w:rPr>
          <w:color w:val="0000FF"/>
        </w:rPr>
        <w:t xml:space="preserve">ember </w:t>
      </w:r>
      <w:r w:rsidR="002E5897" w:rsidRPr="00D42ED0">
        <w:rPr>
          <w:color w:val="0000FF"/>
        </w:rPr>
        <w:t>S</w:t>
      </w:r>
      <w:r w:rsidRPr="00D42ED0">
        <w:rPr>
          <w:color w:val="0000FF"/>
        </w:rPr>
        <w:t xml:space="preserve">ervices (phone numbers </w:t>
      </w:r>
      <w:r w:rsidR="004B0E36" w:rsidRPr="00D42ED0">
        <w:rPr>
          <w:color w:val="0000FF"/>
        </w:rPr>
        <w:t>are printed on the back</w:t>
      </w:r>
      <w:r w:rsidRPr="00D42ED0">
        <w:rPr>
          <w:color w:val="0000FF"/>
        </w:rPr>
        <w:t xml:space="preserve"> cover of this booklet) to find out about the requirements you must meet and the documentation you need to provide.</w:t>
      </w:r>
      <w:r w:rsidRPr="008D0329">
        <w:rPr>
          <w:color w:val="0000FF"/>
        </w:rPr>
        <w:t>]</w:t>
      </w:r>
      <w:r w:rsidRPr="00D42ED0">
        <w:rPr>
          <w:color w:val="0000FF"/>
        </w:rPr>
        <w:t xml:space="preserve"> </w:t>
      </w:r>
      <w:r w:rsidRPr="008D0329">
        <w:rPr>
          <w:color w:val="0000FF"/>
        </w:rPr>
        <w:t>[</w:t>
      </w:r>
      <w:r w:rsidRPr="00D42ED0">
        <w:rPr>
          <w:i/>
          <w:color w:val="0000FF"/>
        </w:rPr>
        <w:t>Insert if your plan never transfers ownership (except as noted above, for example, for prosthetics):</w:t>
      </w:r>
      <w:r w:rsidRPr="00D42ED0">
        <w:rPr>
          <w:color w:val="0000FF"/>
        </w:rPr>
        <w:t xml:space="preserve"> Even if you made up to 12 consecutive payments for the </w:t>
      </w:r>
      <w:r w:rsidR="006B123F">
        <w:rPr>
          <w:color w:val="0000FF"/>
        </w:rPr>
        <w:t>DME</w:t>
      </w:r>
      <w:r w:rsidRPr="00D42ED0">
        <w:rPr>
          <w:color w:val="0000FF"/>
        </w:rPr>
        <w:t xml:space="preserve"> item under Original Medicare before you joined our plan, you will not acquire ownership no matter how many copayments you make for the item while a member of our plan.</w:t>
      </w:r>
      <w:r w:rsidRPr="008D0329">
        <w:rPr>
          <w:color w:val="0000FF"/>
        </w:rPr>
        <w:t>]</w:t>
      </w:r>
    </w:p>
    <w:p w14:paraId="2E7DF40D" w14:textId="77777777" w:rsidR="00D66B3A" w:rsidRPr="00D42ED0" w:rsidRDefault="00D66B3A" w:rsidP="00251F7E">
      <w:pPr>
        <w:pStyle w:val="subheading"/>
      </w:pPr>
      <w:r w:rsidRPr="00D42ED0">
        <w:t>What happens to payments you made for durable medical equipment if you switch to Original Medicare?</w:t>
      </w:r>
    </w:p>
    <w:p w14:paraId="31087150" w14:textId="5AA5AEB4" w:rsidR="00D66B3A" w:rsidRPr="00D42ED0" w:rsidRDefault="00D66B3A" w:rsidP="00251F7E">
      <w:r w:rsidRPr="00D42ED0">
        <w:t xml:space="preserve">If you did not acquire ownership of the </w:t>
      </w:r>
      <w:r w:rsidR="007B3C95">
        <w:t>DME</w:t>
      </w:r>
      <w:r w:rsidRPr="00D42ED0">
        <w:t xml:space="preserve"> item while in our plan, you will have to make 13 new consecutive payments </w:t>
      </w:r>
      <w:r w:rsidR="007B3C95">
        <w:t>after you switch to</w:t>
      </w:r>
      <w:r w:rsidRPr="00D42ED0">
        <w:t xml:space="preserve"> Original Medicare in order to </w:t>
      </w:r>
      <w:r w:rsidR="007B3C95">
        <w:t>own</w:t>
      </w:r>
      <w:r w:rsidRPr="00D42ED0">
        <w:t xml:space="preserve"> the item. </w:t>
      </w:r>
      <w:r w:rsidR="007B3C95">
        <w:t>Payments you made</w:t>
      </w:r>
      <w:r w:rsidRPr="00D42ED0">
        <w:t xml:space="preserve"> while in our plan do not count toward these 13 consecutive payments.</w:t>
      </w:r>
    </w:p>
    <w:p w14:paraId="7123DE27" w14:textId="33EF05D6" w:rsidR="00575FA1" w:rsidRPr="00E954EA" w:rsidRDefault="00D66B3A" w:rsidP="00E954EA">
      <w:pPr>
        <w:rPr>
          <w:color w:val="000000"/>
        </w:rPr>
      </w:pPr>
      <w:r w:rsidRPr="00D42ED0">
        <w:t xml:space="preserve">If you made </w:t>
      </w:r>
      <w:r w:rsidR="007B3C95">
        <w:t xml:space="preserve">fewer than 13 </w:t>
      </w:r>
      <w:r w:rsidRPr="00D42ED0">
        <w:t xml:space="preserve">payments for the </w:t>
      </w:r>
      <w:r w:rsidR="007B3C95">
        <w:t>DME</w:t>
      </w:r>
      <w:r w:rsidRPr="00D42ED0">
        <w:t xml:space="preserve"> item under Original Medicare </w:t>
      </w:r>
      <w:r w:rsidRPr="00D42ED0">
        <w:rPr>
          <w:i/>
        </w:rPr>
        <w:t>before</w:t>
      </w:r>
      <w:r w:rsidRPr="00D42ED0">
        <w:t xml:space="preserve"> you joined our plan, </w:t>
      </w:r>
      <w:r w:rsidR="007B3C95">
        <w:t>your</w:t>
      </w:r>
      <w:r w:rsidRPr="00D42ED0">
        <w:t xml:space="preserve"> previous payments also do not count toward the 13 consecutive payments. You will have to make 13 </w:t>
      </w:r>
      <w:r w:rsidR="007B3C95">
        <w:t xml:space="preserve">new </w:t>
      </w:r>
      <w:r w:rsidRPr="00D42ED0">
        <w:t xml:space="preserve">consecutive payments </w:t>
      </w:r>
      <w:r w:rsidR="007B3C95">
        <w:t>after you return to</w:t>
      </w:r>
      <w:r w:rsidRPr="00D42ED0">
        <w:t xml:space="preserve"> Original Medicare in order to </w:t>
      </w:r>
      <w:r w:rsidR="007B3C95">
        <w:t>own this item</w:t>
      </w:r>
      <w:r w:rsidRPr="00D42ED0">
        <w:t>. There are no exceptions to this case when you return to Original Medicare.</w:t>
      </w:r>
    </w:p>
    <w:p w14:paraId="789C14AA" w14:textId="77777777" w:rsidR="00E30B11" w:rsidRDefault="00E30B11" w:rsidP="00E30B11">
      <w:pPr>
        <w:pStyle w:val="Heading3"/>
      </w:pPr>
      <w:bookmarkStart w:id="205" w:name="_Toc27351970"/>
      <w:bookmarkStart w:id="206" w:name="_Toc42184014"/>
      <w:r>
        <w:t>SECTION 8</w:t>
      </w:r>
      <w:r>
        <w:tab/>
        <w:t>Rules for Oxygen Equipment, Supplies, and Maintenance</w:t>
      </w:r>
      <w:bookmarkEnd w:id="205"/>
      <w:bookmarkEnd w:id="206"/>
    </w:p>
    <w:p w14:paraId="16D1C17C" w14:textId="77777777" w:rsidR="00E30B11" w:rsidRDefault="00E30B11" w:rsidP="00E30B11">
      <w:pPr>
        <w:pStyle w:val="Heading4"/>
      </w:pPr>
      <w:bookmarkStart w:id="207" w:name="_Toc27351971"/>
      <w:bookmarkStart w:id="208" w:name="_Toc42184015"/>
      <w:r>
        <w:t>Section 8.1</w:t>
      </w:r>
      <w:r>
        <w:tab/>
        <w:t>What oxygen benefits are you entitled to?</w:t>
      </w:r>
      <w:bookmarkEnd w:id="207"/>
      <w:bookmarkEnd w:id="208"/>
    </w:p>
    <w:p w14:paraId="328E3B31" w14:textId="77777777" w:rsidR="00C17C2C" w:rsidRDefault="00C17C2C" w:rsidP="00C17C2C">
      <w:bookmarkStart w:id="209" w:name="_Toc27351972"/>
      <w:r>
        <w:t xml:space="preserve">If you qualify for Medicare oxygen equipment coverage, then for as long as you are enrolled, </w:t>
      </w:r>
      <w:r w:rsidRPr="005F2E59">
        <w:rPr>
          <w:i/>
          <w:color w:val="0000FF"/>
        </w:rPr>
        <w:t xml:space="preserve">[insert </w:t>
      </w:r>
      <w:r>
        <w:rPr>
          <w:i/>
          <w:color w:val="0000FF"/>
        </w:rPr>
        <w:t>2021</w:t>
      </w:r>
      <w:r w:rsidRPr="005F2E59">
        <w:rPr>
          <w:i/>
          <w:color w:val="0000FF"/>
        </w:rPr>
        <w:t xml:space="preserve"> plan name]</w:t>
      </w:r>
      <w:r>
        <w:t xml:space="preserve"> will cover: </w:t>
      </w:r>
    </w:p>
    <w:p w14:paraId="15819CBF" w14:textId="77777777" w:rsidR="00C17C2C" w:rsidRDefault="00C17C2C" w:rsidP="00C17C2C">
      <w:pPr>
        <w:pStyle w:val="ListBullet"/>
        <w:numPr>
          <w:ilvl w:val="0"/>
          <w:numId w:val="26"/>
        </w:numPr>
      </w:pPr>
      <w:r>
        <w:t>Rental of oxygen equipment</w:t>
      </w:r>
    </w:p>
    <w:p w14:paraId="28670BFA" w14:textId="77777777" w:rsidR="00C17C2C" w:rsidRPr="00052110" w:rsidRDefault="00C17C2C" w:rsidP="00C17C2C">
      <w:pPr>
        <w:pStyle w:val="ListBullet"/>
        <w:numPr>
          <w:ilvl w:val="0"/>
          <w:numId w:val="26"/>
        </w:numPr>
      </w:pPr>
      <w:r>
        <w:t>Delivery of oxygen and oxygen contents</w:t>
      </w:r>
    </w:p>
    <w:p w14:paraId="14433F54" w14:textId="77777777" w:rsidR="00C17C2C" w:rsidRDefault="00C17C2C" w:rsidP="00C17C2C">
      <w:pPr>
        <w:pStyle w:val="ListBullet"/>
        <w:numPr>
          <w:ilvl w:val="0"/>
          <w:numId w:val="26"/>
        </w:numPr>
      </w:pPr>
      <w:r>
        <w:t>Tubing and related oxygen accessories for the delivery of oxygen and oxygen contents</w:t>
      </w:r>
    </w:p>
    <w:p w14:paraId="72E13442" w14:textId="77777777" w:rsidR="00C17C2C" w:rsidRDefault="00C17C2C" w:rsidP="00C17C2C">
      <w:pPr>
        <w:pStyle w:val="ListBullet"/>
        <w:numPr>
          <w:ilvl w:val="0"/>
          <w:numId w:val="26"/>
        </w:numPr>
      </w:pPr>
      <w:r>
        <w:t>Maintenance and repairs of oxygen equipment</w:t>
      </w:r>
    </w:p>
    <w:p w14:paraId="449EB167" w14:textId="77777777" w:rsidR="00C17C2C" w:rsidRPr="00052110" w:rsidRDefault="00C17C2C" w:rsidP="00C17C2C">
      <w:r>
        <w:t xml:space="preserve">If you leave </w:t>
      </w:r>
      <w:r w:rsidRPr="005F2E59">
        <w:rPr>
          <w:i/>
          <w:color w:val="0000FF"/>
        </w:rPr>
        <w:t xml:space="preserve">[insert </w:t>
      </w:r>
      <w:r>
        <w:rPr>
          <w:i/>
          <w:color w:val="0000FF"/>
        </w:rPr>
        <w:t>2021</w:t>
      </w:r>
      <w:r w:rsidRPr="005F2E59">
        <w:rPr>
          <w:i/>
          <w:color w:val="0000FF"/>
        </w:rPr>
        <w:t xml:space="preserve"> plan name]</w:t>
      </w:r>
      <w:r>
        <w:t xml:space="preserve"> or no longer medically require oxygen equipment, then the oxygen equipment must be returned to the owner.</w:t>
      </w:r>
    </w:p>
    <w:p w14:paraId="11CDEC6F" w14:textId="26753FBE" w:rsidR="00E30B11" w:rsidRDefault="00E30B11" w:rsidP="00E30B11">
      <w:pPr>
        <w:pStyle w:val="Heading4"/>
      </w:pPr>
      <w:bookmarkStart w:id="210" w:name="_Toc42184016"/>
      <w:r>
        <w:t>Section 8.2</w:t>
      </w:r>
      <w:r>
        <w:tab/>
        <w:t>What is your cost</w:t>
      </w:r>
      <w:r w:rsidR="00B330FC">
        <w:t xml:space="preserve"> </w:t>
      </w:r>
      <w:r>
        <w:t>sharing? Will it change after 36 months?</w:t>
      </w:r>
      <w:bookmarkEnd w:id="209"/>
      <w:bookmarkEnd w:id="210"/>
    </w:p>
    <w:p w14:paraId="72416BB3" w14:textId="720F7D68" w:rsidR="00C17C2C" w:rsidRDefault="00C17C2C" w:rsidP="00C17C2C">
      <w:pPr>
        <w:rPr>
          <w:color w:val="0000FF"/>
        </w:rPr>
      </w:pPr>
      <w:bookmarkStart w:id="211" w:name="_Toc27351973"/>
      <w:r>
        <w:rPr>
          <w:i/>
          <w:color w:val="0000FF"/>
        </w:rPr>
        <w:t>[Plans should insert cost</w:t>
      </w:r>
      <w:r w:rsidR="00B330FC">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52CDAE68" w14:textId="77083661" w:rsidR="00C17C2C" w:rsidRDefault="00C17C2C" w:rsidP="00C17C2C">
      <w:pPr>
        <w:spacing w:after="0" w:afterAutospacing="0"/>
      </w:pPr>
      <w:r>
        <w:rPr>
          <w:i/>
          <w:color w:val="0000FF"/>
        </w:rPr>
        <w:t>[Plans that use a constant cost-sharing structure insert</w:t>
      </w:r>
      <w:r>
        <w:rPr>
          <w:i/>
        </w:rPr>
        <w:t xml:space="preserve">] </w:t>
      </w:r>
      <w:r>
        <w:t>Your cost</w:t>
      </w:r>
      <w:r w:rsidR="00B330FC">
        <w:t xml:space="preserve"> </w:t>
      </w:r>
      <w:r>
        <w:t xml:space="preserve">sharing will not change after being enrolled for 36 months in </w:t>
      </w:r>
      <w:r w:rsidRPr="005F2E59">
        <w:rPr>
          <w:i/>
          <w:color w:val="0000FF"/>
        </w:rPr>
        <w:t xml:space="preserve">[insert </w:t>
      </w:r>
      <w:r>
        <w:rPr>
          <w:i/>
          <w:color w:val="0000FF"/>
        </w:rPr>
        <w:t>2021</w:t>
      </w:r>
      <w:r w:rsidRPr="005F2E59">
        <w:rPr>
          <w:i/>
          <w:color w:val="0000FF"/>
        </w:rPr>
        <w:t xml:space="preserve"> plan name]</w:t>
      </w:r>
      <w:r>
        <w:t xml:space="preserve">. </w:t>
      </w:r>
    </w:p>
    <w:p w14:paraId="37A8B9B4" w14:textId="3E47A6B3" w:rsidR="00C17C2C" w:rsidRPr="00562A55" w:rsidRDefault="00C17C2C" w:rsidP="00C17C2C">
      <w:pPr>
        <w:spacing w:after="0" w:afterAutospacing="0"/>
        <w:rPr>
          <w:i/>
          <w:color w:val="0000FF"/>
        </w:rPr>
      </w:pPr>
      <w:r w:rsidRPr="00562A55">
        <w:rPr>
          <w:i/>
          <w:color w:val="0000FF"/>
        </w:rPr>
        <w:t>[Plans that wish to vary cost</w:t>
      </w:r>
      <w:r w:rsidR="00B330FC">
        <w:rPr>
          <w:i/>
          <w:color w:val="0000FF"/>
        </w:rPr>
        <w:t xml:space="preserve"> </w:t>
      </w:r>
      <w:r w:rsidRPr="00562A55">
        <w:rPr>
          <w:i/>
          <w:color w:val="0000FF"/>
        </w:rPr>
        <w:t>sharing after 36 months insert details including whether original cost</w:t>
      </w:r>
      <w:r w:rsidR="00B330FC">
        <w:rPr>
          <w:i/>
          <w:color w:val="0000FF"/>
        </w:rPr>
        <w:t xml:space="preserve"> </w:t>
      </w:r>
      <w:r w:rsidRPr="00562A55">
        <w:rPr>
          <w:i/>
          <w:color w:val="0000FF"/>
        </w:rPr>
        <w:t xml:space="preserve">sharing resumes after 5 years and you are still in the plan.] </w:t>
      </w:r>
    </w:p>
    <w:p w14:paraId="5EE8F3C6" w14:textId="7BE0F776" w:rsidR="00C17C2C" w:rsidRPr="00335746" w:rsidRDefault="00C17C2C" w:rsidP="00C17C2C">
      <w:pPr>
        <w:spacing w:after="0" w:afterAutospacing="0"/>
      </w:pPr>
      <w:r>
        <w:t xml:space="preserve">If prior to enrolling in </w:t>
      </w:r>
      <w:r w:rsidRPr="005F2E59">
        <w:rPr>
          <w:i/>
          <w:color w:val="0000FF"/>
        </w:rPr>
        <w:t xml:space="preserve">[insert </w:t>
      </w:r>
      <w:r>
        <w:rPr>
          <w:i/>
          <w:color w:val="0000FF"/>
        </w:rPr>
        <w:t>2021</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2021</w:t>
      </w:r>
      <w:r w:rsidRPr="005F2E59">
        <w:rPr>
          <w:i/>
          <w:color w:val="0000FF"/>
        </w:rPr>
        <w:t xml:space="preserve"> plan name]</w:t>
      </w:r>
      <w:r>
        <w:t xml:space="preserve"> is </w:t>
      </w:r>
      <w:r w:rsidRPr="00332285">
        <w:rPr>
          <w:i/>
          <w:color w:val="0000FF"/>
        </w:rPr>
        <w:t>[Plans should insert cost</w:t>
      </w:r>
      <w:r w:rsidR="00C771E2">
        <w:rPr>
          <w:i/>
          <w:color w:val="0000FF"/>
        </w:rPr>
        <w:t xml:space="preserve"> </w:t>
      </w:r>
      <w:r w:rsidRPr="00332285">
        <w:rPr>
          <w:i/>
          <w:color w:val="0000FF"/>
        </w:rPr>
        <w:t>sharing]</w:t>
      </w:r>
      <w:r>
        <w:t>.</w:t>
      </w:r>
    </w:p>
    <w:p w14:paraId="008F2CC5" w14:textId="4BA565E4" w:rsidR="003A636B" w:rsidRDefault="003A636B" w:rsidP="00E520C0">
      <w:pPr>
        <w:pStyle w:val="Heading4"/>
      </w:pPr>
      <w:bookmarkStart w:id="212" w:name="_Toc42184017"/>
      <w:r>
        <w:t>Section 8.3</w:t>
      </w:r>
      <w:r>
        <w:tab/>
      </w:r>
      <w:r w:rsidRPr="003A636B">
        <w:t>What happens if you leave your plan and return to Original Medicare?</w:t>
      </w:r>
      <w:bookmarkEnd w:id="211"/>
      <w:bookmarkEnd w:id="212"/>
    </w:p>
    <w:p w14:paraId="53EF44E3" w14:textId="41966371" w:rsidR="00C17C2C" w:rsidRPr="00AC720B" w:rsidRDefault="00C17C2C" w:rsidP="00C17C2C">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join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for 12 months, and then return to Original Medicare, you will pay full cost</w:t>
      </w:r>
      <w:r w:rsidR="00C771E2">
        <w:rPr>
          <w:szCs w:val="26"/>
        </w:rPr>
        <w:t xml:space="preserve"> </w:t>
      </w:r>
      <w:r w:rsidRPr="00AC720B">
        <w:rPr>
          <w:szCs w:val="26"/>
        </w:rPr>
        <w:t>sharing for oxygen equipment coverage.</w:t>
      </w:r>
    </w:p>
    <w:p w14:paraId="394D4724" w14:textId="7D93C0B0" w:rsidR="00E30B11" w:rsidRDefault="00C17C2C" w:rsidP="00C17C2C">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and then return to Original Medicare, you will pay full cost</w:t>
      </w:r>
      <w:r w:rsidR="00C771E2">
        <w:rPr>
          <w:szCs w:val="26"/>
        </w:rPr>
        <w:t xml:space="preserve"> </w:t>
      </w:r>
      <w:r w:rsidRPr="00AC720B">
        <w:rPr>
          <w:szCs w:val="26"/>
        </w:rPr>
        <w:t xml:space="preserve">sharing for oxygen equipment </w:t>
      </w:r>
      <w:r w:rsidR="00E30B11">
        <w:rPr>
          <w:szCs w:val="26"/>
        </w:rPr>
        <w:t>coverage.</w:t>
      </w:r>
    </w:p>
    <w:p w14:paraId="2ABF60D8" w14:textId="18CFA619" w:rsidR="00E30B11" w:rsidRPr="00D42ED0" w:rsidRDefault="00E30B11" w:rsidP="00CC4107">
      <w:pPr>
        <w:autoSpaceDE w:val="0"/>
        <w:autoSpaceDN w:val="0"/>
        <w:adjustRightInd w:val="0"/>
        <w:jc w:val="center"/>
        <w:rPr>
          <w:szCs w:val="26"/>
        </w:rPr>
        <w:sectPr w:rsidR="00E30B11" w:rsidRPr="00D42ED0" w:rsidSect="00DB2A59">
          <w:footerReference w:type="even" r:id="rId30"/>
          <w:endnotePr>
            <w:numFmt w:val="decimal"/>
          </w:endnotePr>
          <w:pgSz w:w="12240" w:h="15840" w:code="1"/>
          <w:pgMar w:top="1440" w:right="1440" w:bottom="1152" w:left="1440" w:header="619" w:footer="720" w:gutter="0"/>
          <w:cols w:space="720"/>
          <w:titlePg/>
          <w:docGrid w:linePitch="360"/>
        </w:sectPr>
      </w:pPr>
    </w:p>
    <w:p w14:paraId="0AF31072" w14:textId="77777777" w:rsidR="00DB2A59" w:rsidRDefault="00DB2A59" w:rsidP="00DB2A59">
      <w:bookmarkStart w:id="213" w:name="_Toc110592552"/>
      <w:bookmarkStart w:id="214" w:name="s4"/>
      <w:bookmarkEnd w:id="136"/>
    </w:p>
    <w:p w14:paraId="29CA8DF4" w14:textId="77777777" w:rsidR="00DB2A59" w:rsidRDefault="00DB2A59" w:rsidP="008F0802">
      <w:pPr>
        <w:pStyle w:val="DivChapter"/>
      </w:pPr>
      <w:r>
        <w:t>Chapter 4</w:t>
      </w:r>
    </w:p>
    <w:p w14:paraId="5AB48761" w14:textId="77777777" w:rsidR="00DB2A59" w:rsidRDefault="00DB2A59" w:rsidP="008F0802">
      <w:pPr>
        <w:pStyle w:val="DivName"/>
      </w:pPr>
      <w:r w:rsidRPr="00D42ED0">
        <w:t>Medical Benefits Chart (what is covered and what you pay)</w:t>
      </w:r>
    </w:p>
    <w:p w14:paraId="5ABA87DA" w14:textId="77777777" w:rsidR="00575FA1" w:rsidRPr="00D42ED0" w:rsidRDefault="00575FA1" w:rsidP="006F04E5">
      <w:pPr>
        <w:pStyle w:val="Heading2"/>
      </w:pPr>
      <w:bookmarkStart w:id="215" w:name="Ch4"/>
      <w:r w:rsidRPr="00D42ED0">
        <w:t>Chapter 4.</w:t>
      </w:r>
      <w:r w:rsidRPr="00D42ED0">
        <w:tab/>
        <w:t>Medical Benefits Chart (what is covered and what you pay)</w:t>
      </w:r>
      <w:bookmarkEnd w:id="213"/>
      <w:bookmarkEnd w:id="215"/>
    </w:p>
    <w:p w14:paraId="4CB625F6" w14:textId="0FB9852D" w:rsidR="00187EE6"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187EE6">
        <w:t>SECTION 1</w:t>
      </w:r>
      <w:r w:rsidR="00187EE6">
        <w:rPr>
          <w:rFonts w:asciiTheme="minorHAnsi" w:eastAsiaTheme="minorEastAsia" w:hAnsiTheme="minorHAnsi" w:cstheme="minorBidi"/>
          <w:b w:val="0"/>
          <w:sz w:val="22"/>
          <w:szCs w:val="22"/>
        </w:rPr>
        <w:tab/>
      </w:r>
      <w:r w:rsidR="00187EE6">
        <w:t>Understanding your out-of-pocket costs for covered services</w:t>
      </w:r>
      <w:r w:rsidR="00187EE6">
        <w:tab/>
      </w:r>
      <w:r w:rsidR="00187EE6">
        <w:fldChar w:fldCharType="begin"/>
      </w:r>
      <w:r w:rsidR="00187EE6">
        <w:instrText xml:space="preserve"> PAGEREF _Toc42184019 \h </w:instrText>
      </w:r>
      <w:r w:rsidR="00187EE6">
        <w:fldChar w:fldCharType="separate"/>
      </w:r>
      <w:r w:rsidR="00187EE6">
        <w:t>42</w:t>
      </w:r>
      <w:r w:rsidR="00187EE6">
        <w:fldChar w:fldCharType="end"/>
      </w:r>
    </w:p>
    <w:p w14:paraId="02DB3F70" w14:textId="3CAF21AA" w:rsidR="00187EE6" w:rsidRDefault="00187EE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_Toc42184020 \h </w:instrText>
      </w:r>
      <w:r>
        <w:fldChar w:fldCharType="separate"/>
      </w:r>
      <w:r>
        <w:t>42</w:t>
      </w:r>
      <w:r>
        <w:fldChar w:fldCharType="end"/>
      </w:r>
    </w:p>
    <w:p w14:paraId="301D62D6" w14:textId="2E2CA396" w:rsidR="00187EE6" w:rsidRDefault="00187EE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_Toc42184021 \h </w:instrText>
      </w:r>
      <w:r>
        <w:fldChar w:fldCharType="separate"/>
      </w:r>
      <w:r>
        <w:t>42</w:t>
      </w:r>
      <w:r>
        <w:fldChar w:fldCharType="end"/>
      </w:r>
    </w:p>
    <w:p w14:paraId="72657998" w14:textId="73E60E72" w:rsidR="00187EE6" w:rsidRDefault="00187EE6">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_Toc42184022 \h </w:instrText>
      </w:r>
      <w:r>
        <w:fldChar w:fldCharType="separate"/>
      </w:r>
      <w:r>
        <w:t>43</w:t>
      </w:r>
      <w:r>
        <w:fldChar w:fldCharType="end"/>
      </w:r>
    </w:p>
    <w:p w14:paraId="39F6A27F" w14:textId="2340A8A4"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ED6742">
        <w:rPr>
          <w:i/>
        </w:rPr>
        <w:t>Medical Benefits Chart</w:t>
      </w:r>
      <w:r>
        <w:t xml:space="preserve"> to find out what is covered for you and how much you will pay</w:t>
      </w:r>
      <w:r>
        <w:tab/>
      </w:r>
      <w:r>
        <w:fldChar w:fldCharType="begin"/>
      </w:r>
      <w:r>
        <w:instrText xml:space="preserve"> PAGEREF _Toc42184023 \h </w:instrText>
      </w:r>
      <w:r>
        <w:fldChar w:fldCharType="separate"/>
      </w:r>
      <w:r>
        <w:t>43</w:t>
      </w:r>
      <w:r>
        <w:fldChar w:fldCharType="end"/>
      </w:r>
    </w:p>
    <w:p w14:paraId="45C4B9BA" w14:textId="6912F727" w:rsidR="00187EE6" w:rsidRDefault="00187EE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_Toc42184024 \h </w:instrText>
      </w:r>
      <w:r>
        <w:fldChar w:fldCharType="separate"/>
      </w:r>
      <w:r>
        <w:t>43</w:t>
      </w:r>
      <w:r>
        <w:fldChar w:fldCharType="end"/>
      </w:r>
    </w:p>
    <w:p w14:paraId="2715FB60" w14:textId="0988C03F" w:rsidR="00187EE6" w:rsidRDefault="00187EE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_Toc42184025 \h </w:instrText>
      </w:r>
      <w:r>
        <w:fldChar w:fldCharType="separate"/>
      </w:r>
      <w:r>
        <w:t>75</w:t>
      </w:r>
      <w:r>
        <w:fldChar w:fldCharType="end"/>
      </w:r>
    </w:p>
    <w:p w14:paraId="11594D72" w14:textId="6A0BF3C1" w:rsidR="00187EE6" w:rsidRDefault="00187E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_Toc42184026 \h </w:instrText>
      </w:r>
      <w:r>
        <w:fldChar w:fldCharType="separate"/>
      </w:r>
      <w:r>
        <w:t>75</w:t>
      </w:r>
      <w:r>
        <w:fldChar w:fldCharType="end"/>
      </w:r>
    </w:p>
    <w:p w14:paraId="29FCD167" w14:textId="1CE6F3B5" w:rsidR="00187EE6" w:rsidRDefault="00187EE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ED6742">
        <w:rPr>
          <w:i/>
        </w:rPr>
        <w:t>not</w:t>
      </w:r>
      <w:r>
        <w:t xml:space="preserve"> cover (exclusions)</w:t>
      </w:r>
      <w:r>
        <w:tab/>
      </w:r>
      <w:r>
        <w:fldChar w:fldCharType="begin"/>
      </w:r>
      <w:r>
        <w:instrText xml:space="preserve"> PAGEREF _Toc42184027 \h </w:instrText>
      </w:r>
      <w:r>
        <w:fldChar w:fldCharType="separate"/>
      </w:r>
      <w:r>
        <w:t>7</w:t>
      </w:r>
      <w:r>
        <w:t>5</w:t>
      </w:r>
      <w:r>
        <w:fldChar w:fldCharType="end"/>
      </w:r>
    </w:p>
    <w:p w14:paraId="25DBF611" w14:textId="2FA0F3CF" w:rsidR="00C407C6" w:rsidRPr="00E276B3" w:rsidRDefault="00251F7E" w:rsidP="00C407C6">
      <w:pPr>
        <w:rPr>
          <w:i/>
          <w:color w:val="0000FF"/>
        </w:rPr>
      </w:pPr>
      <w:r>
        <w:rPr>
          <w:rFonts w:ascii="Arial" w:hAnsi="Arial"/>
          <w:noProof/>
          <w:szCs w:val="20"/>
        </w:rPr>
        <w:fldChar w:fldCharType="end"/>
      </w:r>
      <w:r w:rsidR="006F04E5">
        <w:br w:type="page"/>
      </w:r>
      <w:r w:rsidR="00C407C6" w:rsidRPr="00E276B3">
        <w:rPr>
          <w:i/>
          <w:color w:val="0000FF"/>
        </w:rPr>
        <w:t>[</w:t>
      </w:r>
      <w:r w:rsidR="00C407C6" w:rsidRPr="00E276B3">
        <w:rPr>
          <w:rFonts w:ascii="Arial" w:hAnsi="Arial" w:cs="Arial"/>
          <w:b/>
          <w:i/>
          <w:color w:val="0000FF"/>
        </w:rPr>
        <w:t>COVID-19 Instructions to Plans</w:t>
      </w:r>
      <w:r w:rsidR="00C407C6" w:rsidRPr="00E276B3">
        <w:rPr>
          <w:i/>
          <w:color w:val="0000FF"/>
        </w:rPr>
        <w:t xml:space="preserve"> </w:t>
      </w:r>
    </w:p>
    <w:p w14:paraId="61C3575A" w14:textId="5ABF0F1F" w:rsidR="006F04E5" w:rsidRDefault="00C407C6" w:rsidP="00C407C6">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477515">
        <w:rPr>
          <w:i/>
          <w:color w:val="0000FF"/>
        </w:rPr>
        <w:t xml:space="preserve">phic areas while subject to a public health emergency declaration resulting from the COVID-19 pandemic for all or part of contract year 2021 -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   </w:t>
      </w:r>
    </w:p>
    <w:p w14:paraId="6EB401FC" w14:textId="77777777" w:rsidR="00C407C6" w:rsidRPr="00C407C6" w:rsidRDefault="00C407C6" w:rsidP="00C407C6">
      <w:pPr>
        <w:spacing w:before="0" w:beforeAutospacing="0" w:after="0" w:afterAutospacing="0"/>
        <w:rPr>
          <w:i/>
          <w:color w:val="0000FF"/>
          <w:sz w:val="4"/>
          <w:szCs w:val="4"/>
        </w:rPr>
      </w:pPr>
    </w:p>
    <w:p w14:paraId="1DFB14C1" w14:textId="77777777" w:rsidR="000E46D0" w:rsidRPr="00D42ED0" w:rsidRDefault="000E46D0" w:rsidP="006F04E5">
      <w:pPr>
        <w:pStyle w:val="Heading3"/>
      </w:pPr>
      <w:bookmarkStart w:id="216" w:name="_Toc228558421"/>
      <w:bookmarkStart w:id="217" w:name="_Toc109315565"/>
      <w:bookmarkStart w:id="218" w:name="_Toc42184019"/>
      <w:r w:rsidRPr="00D42ED0">
        <w:t>SECTION 1</w:t>
      </w:r>
      <w:r w:rsidRPr="00D42ED0">
        <w:tab/>
      </w:r>
      <w:r w:rsidR="009B088C" w:rsidRPr="00D42ED0">
        <w:t>Understanding your out-of-pocket costs for covered services</w:t>
      </w:r>
      <w:bookmarkEnd w:id="216"/>
      <w:bookmarkEnd w:id="218"/>
    </w:p>
    <w:bookmarkEnd w:id="217"/>
    <w:p w14:paraId="4457E9A9" w14:textId="72103CD2"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7BABBF0C" w14:textId="77777777" w:rsidR="00575FA1" w:rsidRPr="00D42ED0" w:rsidRDefault="00575FA1" w:rsidP="006F04E5">
      <w:pPr>
        <w:pStyle w:val="Heading4"/>
      </w:pPr>
      <w:bookmarkStart w:id="219" w:name="_Toc109315566"/>
      <w:bookmarkStart w:id="220" w:name="_Toc228558422"/>
      <w:bookmarkStart w:id="221" w:name="_Toc42184020"/>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19"/>
      <w:bookmarkEnd w:id="220"/>
      <w:bookmarkEnd w:id="221"/>
    </w:p>
    <w:p w14:paraId="06CD3A94" w14:textId="77777777"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0A4D0620" w14:textId="77777777" w:rsidR="00575FA1" w:rsidRPr="00D42ED0" w:rsidRDefault="00575FA1" w:rsidP="006F04E5">
      <w:pPr>
        <w:pStyle w:val="Heading4"/>
      </w:pPr>
      <w:bookmarkStart w:id="222" w:name="_Toc109315567"/>
      <w:bookmarkStart w:id="223" w:name="_Toc228558423"/>
      <w:bookmarkStart w:id="224" w:name="_Toc42184021"/>
      <w:r w:rsidRPr="00D42ED0">
        <w:t>Section 1.2</w:t>
      </w:r>
      <w:r w:rsidRPr="00D42ED0">
        <w:tab/>
      </w:r>
      <w:bookmarkEnd w:id="222"/>
      <w:r w:rsidRPr="00D42ED0">
        <w:t>Your yearly deposit and yearly plan deductible</w:t>
      </w:r>
      <w:bookmarkEnd w:id="223"/>
      <w:bookmarkEnd w:id="224"/>
    </w:p>
    <w:p w14:paraId="47F0C29B" w14:textId="105BB581"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7A668AFF"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4AEF5EE8" w14:textId="77777777" w:rsidR="00575FA1" w:rsidRDefault="00575FA1" w:rsidP="00251F7E">
      <w:pPr>
        <w:pStyle w:val="subheading"/>
      </w:pPr>
      <w:r w:rsidRPr="00024BC6">
        <w:rPr>
          <w:b w:val="0"/>
          <w:i/>
          <w:color w:val="0000FF"/>
        </w:rPr>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29C503A"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18D74D"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400889D4" w14:textId="77777777" w:rsidR="00026849" w:rsidRPr="00282A2A" w:rsidRDefault="00026849" w:rsidP="00282A2A">
            <w:pPr>
              <w:pStyle w:val="TableHeader1"/>
              <w:spacing w:before="120" w:after="120"/>
              <w:jc w:val="left"/>
            </w:pPr>
            <w:r w:rsidRPr="00282A2A">
              <w:t>Amount</w:t>
            </w:r>
          </w:p>
        </w:tc>
      </w:tr>
      <w:tr w:rsidR="00575FA1" w:rsidRPr="00282A2A" w14:paraId="22AAC144" w14:textId="77777777" w:rsidTr="004B2AA7">
        <w:trPr>
          <w:cantSplit/>
          <w:jc w:val="center"/>
        </w:trPr>
        <w:tc>
          <w:tcPr>
            <w:tcW w:w="6148" w:type="dxa"/>
            <w:tcMar>
              <w:top w:w="0" w:type="dxa"/>
              <w:left w:w="115" w:type="dxa"/>
              <w:bottom w:w="0" w:type="dxa"/>
              <w:right w:w="115" w:type="dxa"/>
            </w:tcMar>
          </w:tcPr>
          <w:p w14:paraId="61BE7C1D" w14:textId="77777777" w:rsidR="00575FA1" w:rsidRPr="00282A2A" w:rsidRDefault="00575FA1" w:rsidP="00282A2A">
            <w:pPr>
              <w:pStyle w:val="TableBold11"/>
              <w:keepNext/>
              <w:spacing w:before="120" w:after="120"/>
            </w:pPr>
            <w:r w:rsidRPr="00282A2A">
              <w:t>Yearly Deposit</w:t>
            </w:r>
          </w:p>
          <w:p w14:paraId="63AC4378"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62A531C0" w14:textId="617BDA74"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A35390">
              <w:rPr>
                <w:i/>
                <w:color w:val="0000FF"/>
              </w:rPr>
              <w:t>2021</w:t>
            </w:r>
            <w:r w:rsidR="00575FA1" w:rsidRPr="00282A2A">
              <w:rPr>
                <w:i/>
                <w:color w:val="0000FF"/>
              </w:rPr>
              <w:t xml:space="preserve"> deposit amount]</w:t>
            </w:r>
          </w:p>
          <w:p w14:paraId="767286D0"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7AC419E0" w14:textId="77777777" w:rsidTr="004B2AA7">
        <w:trPr>
          <w:cantSplit/>
          <w:jc w:val="center"/>
        </w:trPr>
        <w:tc>
          <w:tcPr>
            <w:tcW w:w="6148" w:type="dxa"/>
            <w:tcMar>
              <w:top w:w="0" w:type="dxa"/>
              <w:left w:w="115" w:type="dxa"/>
              <w:bottom w:w="0" w:type="dxa"/>
              <w:right w:w="115" w:type="dxa"/>
            </w:tcMar>
          </w:tcPr>
          <w:p w14:paraId="0BC5102B" w14:textId="77777777" w:rsidR="00575FA1" w:rsidRPr="00282A2A" w:rsidRDefault="00575FA1" w:rsidP="00282A2A">
            <w:pPr>
              <w:pStyle w:val="TableBold11"/>
              <w:spacing w:before="120" w:after="120"/>
            </w:pPr>
            <w:r w:rsidRPr="00282A2A">
              <w:t>Yearly Deductible</w:t>
            </w:r>
          </w:p>
          <w:p w14:paraId="2209F985"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73B62A1F"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2E7ADA0E" w14:textId="169DD421"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A35390">
              <w:rPr>
                <w:i/>
                <w:color w:val="0000FF"/>
              </w:rPr>
              <w:t>2021</w:t>
            </w:r>
            <w:r w:rsidR="00575FA1" w:rsidRPr="00282A2A">
              <w:rPr>
                <w:i/>
                <w:color w:val="0000FF"/>
              </w:rPr>
              <w:t xml:space="preserve"> deductible amount] </w:t>
            </w:r>
          </w:p>
          <w:p w14:paraId="3A0C090D"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021A4A1" w14:textId="77777777" w:rsidR="00B5351B" w:rsidRPr="00D42ED0" w:rsidRDefault="00E15FFB" w:rsidP="00026849">
      <w:pPr>
        <w:pStyle w:val="Heading4"/>
      </w:pPr>
      <w:bookmarkStart w:id="225" w:name="_Toc228558424"/>
      <w:bookmarkStart w:id="226" w:name="_Toc42184022"/>
      <w:r w:rsidRPr="00D42ED0">
        <w:t>Section 1.3</w:t>
      </w:r>
      <w:r w:rsidR="00B5351B" w:rsidRPr="00D42ED0">
        <w:tab/>
        <w:t>Our plan does not allow providers to “balance bill” you</w:t>
      </w:r>
      <w:bookmarkEnd w:id="225"/>
      <w:bookmarkEnd w:id="226"/>
    </w:p>
    <w:p w14:paraId="35B590E0" w14:textId="0291CA9D"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1183B9CB" w14:textId="77777777" w:rsidR="000E46D0" w:rsidRPr="00D42ED0" w:rsidRDefault="002B3746" w:rsidP="006F04E5">
      <w:pPr>
        <w:pStyle w:val="Heading3"/>
      </w:pPr>
      <w:bookmarkStart w:id="227" w:name="_Toc228558425"/>
      <w:bookmarkStart w:id="228" w:name="_Toc109315568"/>
      <w:bookmarkStart w:id="229" w:name="_Toc42184023"/>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227"/>
      <w:bookmarkEnd w:id="229"/>
    </w:p>
    <w:p w14:paraId="057B611D" w14:textId="77777777" w:rsidR="00575FA1" w:rsidRDefault="00575FA1" w:rsidP="006F04E5">
      <w:pPr>
        <w:pStyle w:val="Heading4"/>
      </w:pPr>
      <w:bookmarkStart w:id="230" w:name="_Toc109315569"/>
      <w:bookmarkStart w:id="231" w:name="_Toc228558426"/>
      <w:bookmarkStart w:id="232" w:name="_Toc42184024"/>
      <w:bookmarkEnd w:id="228"/>
      <w:r w:rsidRPr="00D42ED0">
        <w:t>Section 2.1</w:t>
      </w:r>
      <w:r w:rsidRPr="00D42ED0">
        <w:tab/>
        <w:t>Your medical benefits and costs as a member of the plan</w:t>
      </w:r>
      <w:bookmarkEnd w:id="230"/>
      <w:bookmarkEnd w:id="231"/>
      <w:bookmarkEnd w:id="232"/>
    </w:p>
    <w:p w14:paraId="69494A22" w14:textId="3400A4F5"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BADE7D3"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19A34B98" w14:textId="77777777"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1D696183" w14:textId="5E0A5A42" w:rsidR="0030270A"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4E356C38" w14:textId="53F3BAAF" w:rsidR="00A162CC" w:rsidRPr="00A162CC" w:rsidRDefault="00A162CC" w:rsidP="00A162CC">
      <w:pPr>
        <w:pStyle w:val="ListBullet"/>
        <w:rPr>
          <w:color w:val="0000FF"/>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We may also charge you "administrative fees" for missed appointments or for not paying your required cost</w:t>
      </w:r>
      <w:r w:rsidR="00690E23">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 (Phone numbers for Member Services are printed on the back cover of this booklet.)]</w:t>
      </w:r>
    </w:p>
    <w:p w14:paraId="48DAAC61" w14:textId="77777777" w:rsidR="00316D11" w:rsidRPr="00D42ED0" w:rsidRDefault="00316D11" w:rsidP="00941778">
      <w:r w:rsidRPr="00D42ED0">
        <w:t>Other important things to know about our coverage:</w:t>
      </w:r>
    </w:p>
    <w:p w14:paraId="0813DBDC" w14:textId="69ECE25C"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A35390">
        <w:rPr>
          <w:i/>
        </w:rPr>
        <w:t>2021</w:t>
      </w:r>
      <w:r w:rsidR="000F6C94" w:rsidRPr="00D42ED0">
        <w:rPr>
          <w:i/>
        </w:rPr>
        <w:t xml:space="preserve"> </w:t>
      </w:r>
      <w:r w:rsidRPr="00D42ED0">
        <w:t xml:space="preserve">Handbook. View it online at </w:t>
      </w:r>
      <w:hyperlink r:id="rId31"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7CE6397F" w14:textId="4A35BCCC" w:rsidR="00E9590C" w:rsidRPr="00F63D5F" w:rsidRDefault="00E9590C" w:rsidP="00941778">
      <w:pPr>
        <w:pStyle w:val="ListBullet"/>
      </w:pPr>
      <w:r w:rsidRPr="00D42ED0">
        <w:t xml:space="preserve">Sometimes, Medicare adds coverage under Original Medicare for new services during the year. If Medicare adds coverage for any services during </w:t>
      </w:r>
      <w:r w:rsidR="00A35390">
        <w:t>2021</w:t>
      </w:r>
      <w:r w:rsidRPr="00D42ED0">
        <w:t>, either Medicare or our plan will cover those services.</w:t>
      </w:r>
      <w:r w:rsidRPr="00D42ED0">
        <w:rPr>
          <w:szCs w:val="22"/>
        </w:rPr>
        <w:t xml:space="preserve"> </w:t>
      </w:r>
    </w:p>
    <w:p w14:paraId="7EF5787C" w14:textId="77777777" w:rsidR="00F63D5F" w:rsidRPr="00D42ED0" w:rsidRDefault="00F63D5F" w:rsidP="00631089">
      <w:pPr>
        <w:pStyle w:val="ListBullet"/>
        <w:numPr>
          <w:ilvl w:val="0"/>
          <w:numId w:val="0"/>
        </w:numPr>
      </w:pPr>
    </w:p>
    <w:p w14:paraId="2738AE48" w14:textId="77777777" w:rsidR="0065656E" w:rsidRPr="00D42ED0" w:rsidRDefault="004B2AA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5C221DC5" wp14:editId="23DCE5F9">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482BE6C"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026849">
        <w:rPr>
          <w:rStyle w:val="2instructions"/>
          <w:smallCaps w:val="0"/>
          <w:color w:val="0000FF"/>
          <w:shd w:val="clear" w:color="auto" w:fill="auto"/>
        </w:rPr>
        <w:t>Instructions</w:t>
      </w:r>
      <w:r w:rsidRPr="00026849">
        <w:rPr>
          <w:rStyle w:val="2instructions"/>
          <w:color w:val="0000FF"/>
          <w:shd w:val="clear" w:color="auto" w:fill="auto"/>
        </w:rPr>
        <w:t xml:space="preserve"> </w:t>
      </w:r>
      <w:r w:rsidRPr="00026849">
        <w:rPr>
          <w:rStyle w:val="2instructions"/>
          <w:smallCaps w:val="0"/>
          <w:color w:val="0000FF"/>
          <w:shd w:val="clear" w:color="auto" w:fill="auto"/>
        </w:rPr>
        <w:t>on completing benefits chart:</w:t>
      </w:r>
    </w:p>
    <w:p w14:paraId="66D00CE6" w14:textId="3758564C" w:rsidR="00575FA1" w:rsidRPr="00026849" w:rsidRDefault="00575FA1" w:rsidP="008F0802">
      <w:pPr>
        <w:pStyle w:val="ListBullet"/>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568BC153" w14:textId="77777777" w:rsidR="008359D3" w:rsidRPr="00026849" w:rsidRDefault="008359D3" w:rsidP="008F0802">
      <w:pPr>
        <w:pStyle w:val="ListBullet"/>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4A846AF6" w14:textId="77777777" w:rsidR="008359D3" w:rsidRPr="00026849" w:rsidRDefault="008359D3" w:rsidP="008F0802">
      <w:pPr>
        <w:pStyle w:val="ListBullet"/>
        <w:spacing w:before="120"/>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55084917" w14:textId="739161C9" w:rsidR="00575FA1" w:rsidRPr="00026849" w:rsidRDefault="00575FA1" w:rsidP="008F0802">
      <w:pPr>
        <w:pStyle w:val="ListBullet"/>
        <w:spacing w:before="120"/>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w:t>
      </w:r>
      <w:r w:rsidR="00690E23">
        <w:rPr>
          <w:i/>
          <w:color w:val="0000FF"/>
        </w:rPr>
        <w:t xml:space="preserve"> </w:t>
      </w:r>
      <w:r w:rsidR="00E4174F" w:rsidRPr="00026849">
        <w:rPr>
          <w:i/>
          <w:color w:val="0000FF"/>
        </w:rPr>
        <w:t>sharing</w:t>
      </w:r>
      <w:r w:rsidRPr="00026849">
        <w:rPr>
          <w:i/>
          <w:color w:val="0000FF"/>
        </w:rPr>
        <w:t xml:space="preserve"> at network and out-of-network providers and facilities.</w:t>
      </w:r>
    </w:p>
    <w:p w14:paraId="39E8DC82" w14:textId="313377DA" w:rsidR="00C76F51" w:rsidRPr="00C76F51" w:rsidRDefault="00C76F51" w:rsidP="008F0802">
      <w:pPr>
        <w:pStyle w:val="ListBullet"/>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560494F" w14:textId="77777777" w:rsidR="008359D3" w:rsidRPr="00026849" w:rsidRDefault="00575FA1" w:rsidP="00026849">
      <w:pPr>
        <w:pStyle w:val="ListBullet"/>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49E92C9F" w14:textId="3038C4FA" w:rsidR="00AB70D0" w:rsidRPr="00026849" w:rsidRDefault="00575FA1" w:rsidP="00026849">
      <w:pPr>
        <w:pStyle w:val="ListBullet"/>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1161B033" w14:textId="77777777" w:rsidR="00D36059" w:rsidRPr="00026849" w:rsidRDefault="00AB70D0" w:rsidP="00026849">
      <w:pPr>
        <w:pStyle w:val="ListBullet"/>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BB13F3C" w14:textId="10B8F1A1" w:rsidR="007925C3" w:rsidRPr="00026849" w:rsidRDefault="007925C3" w:rsidP="00026849">
      <w:pPr>
        <w:pStyle w:val="ListBullet"/>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09D3CF2B" w14:textId="77777777" w:rsidR="003F7B26" w:rsidRPr="00D42ED0" w:rsidRDefault="003F7B26" w:rsidP="00026849">
      <w:pPr>
        <w:pStyle w:val="subheading"/>
        <w:pageBreakBefore/>
        <w:rPr>
          <w:i/>
        </w:rPr>
      </w:pPr>
      <w:r w:rsidRPr="00026849">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528"/>
        <w:gridCol w:w="2772"/>
      </w:tblGrid>
      <w:tr w:rsidR="006F04E5" w:rsidRPr="00282A2A" w14:paraId="5F6C7A3B" w14:textId="77777777" w:rsidTr="00D716FC">
        <w:trPr>
          <w:cantSplit/>
          <w:tblHeader/>
          <w:jc w:val="center"/>
        </w:trPr>
        <w:tc>
          <w:tcPr>
            <w:tcW w:w="6528"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DBF6D87"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3D9A3C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3FD54E77" w14:textId="77777777" w:rsidTr="00D716FC">
        <w:trPr>
          <w:cantSplit/>
          <w:jc w:val="center"/>
        </w:trPr>
        <w:tc>
          <w:tcPr>
            <w:tcW w:w="6528" w:type="dxa"/>
            <w:tcBorders>
              <w:top w:val="single" w:sz="24" w:space="0" w:color="595959"/>
              <w:left w:val="single" w:sz="24" w:space="0" w:color="595959"/>
              <w:bottom w:val="single" w:sz="24" w:space="0" w:color="595959"/>
            </w:tcBorders>
          </w:tcPr>
          <w:p w14:paraId="5F9A1614"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C6F43B1" wp14:editId="0384CD0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 xml:space="preserve">Abdominal aortic aneurysm screening </w:t>
            </w:r>
          </w:p>
          <w:p w14:paraId="354DE5A4"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86F9F65"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D429EDD"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BA563B" w:rsidRPr="00D42ED0" w14:paraId="52EFE8DB" w14:textId="77777777" w:rsidTr="00D716FC">
        <w:trPr>
          <w:cantSplit/>
          <w:jc w:val="center"/>
        </w:trPr>
        <w:tc>
          <w:tcPr>
            <w:tcW w:w="6528" w:type="dxa"/>
            <w:tcBorders>
              <w:top w:val="single" w:sz="24" w:space="0" w:color="595959"/>
              <w:left w:val="single" w:sz="24" w:space="0" w:color="595959"/>
              <w:bottom w:val="single" w:sz="24" w:space="0" w:color="595959"/>
            </w:tcBorders>
          </w:tcPr>
          <w:p w14:paraId="5E3BC808" w14:textId="77777777" w:rsidR="00BA563B" w:rsidRPr="00D902A4" w:rsidRDefault="00BA563B" w:rsidP="00BA563B">
            <w:pPr>
              <w:pStyle w:val="TableBold12"/>
              <w:rPr>
                <w:noProof/>
                <w:lang w:bidi="ar-SA"/>
              </w:rPr>
            </w:pPr>
            <w:r w:rsidRPr="00D902A4">
              <w:rPr>
                <w:noProof/>
                <w:lang w:bidi="ar-SA"/>
              </w:rPr>
              <w:t xml:space="preserve">Acupuncture for chronic low back pain </w:t>
            </w:r>
          </w:p>
          <w:p w14:paraId="3675CD53" w14:textId="77777777" w:rsidR="00BA563B" w:rsidRPr="00D902A4" w:rsidRDefault="00BA563B" w:rsidP="00BA563B">
            <w:pPr>
              <w:pStyle w:val="TableBold12"/>
              <w:rPr>
                <w:b w:val="0"/>
                <w:noProof/>
                <w:lang w:bidi="ar-SA"/>
              </w:rPr>
            </w:pPr>
            <w:r w:rsidRPr="00D902A4">
              <w:rPr>
                <w:b w:val="0"/>
                <w:noProof/>
                <w:lang w:bidi="ar-SA"/>
              </w:rPr>
              <w:t>Covered services include:</w:t>
            </w:r>
          </w:p>
          <w:p w14:paraId="6052AAA3" w14:textId="77777777" w:rsidR="00BA563B" w:rsidRPr="00D902A4" w:rsidRDefault="00BA563B" w:rsidP="00BA563B">
            <w:pPr>
              <w:pStyle w:val="TableBold12"/>
              <w:rPr>
                <w:b w:val="0"/>
                <w:noProof/>
                <w:lang w:bidi="ar-SA"/>
              </w:rPr>
            </w:pPr>
            <w:r w:rsidRPr="00D902A4">
              <w:rPr>
                <w:b w:val="0"/>
                <w:noProof/>
                <w:lang w:bidi="ar-SA"/>
              </w:rPr>
              <w:t>Up to 12 visits in 90 days are covered for Medicare beneficiaries under the following circumstances:</w:t>
            </w:r>
          </w:p>
          <w:p w14:paraId="5E6925FA" w14:textId="77777777" w:rsidR="00BA563B" w:rsidRPr="00D902A4" w:rsidRDefault="00BA563B" w:rsidP="00BA563B">
            <w:pPr>
              <w:pStyle w:val="TableBold12"/>
              <w:rPr>
                <w:b w:val="0"/>
                <w:noProof/>
                <w:lang w:bidi="ar-SA"/>
              </w:rPr>
            </w:pPr>
            <w:r w:rsidRPr="00D902A4">
              <w:rPr>
                <w:b w:val="0"/>
                <w:noProof/>
                <w:lang w:bidi="ar-SA"/>
              </w:rPr>
              <w:t>For the purpose of this benefit, chronic low back pain is defined as:</w:t>
            </w:r>
          </w:p>
          <w:p w14:paraId="02E2BDD8" w14:textId="77777777" w:rsidR="00BA563B" w:rsidRDefault="00BA563B" w:rsidP="00BA563B">
            <w:pPr>
              <w:pStyle w:val="TableBold12"/>
              <w:numPr>
                <w:ilvl w:val="0"/>
                <w:numId w:val="25"/>
              </w:numPr>
              <w:rPr>
                <w:b w:val="0"/>
                <w:noProof/>
                <w:lang w:bidi="ar-SA"/>
              </w:rPr>
            </w:pPr>
            <w:r w:rsidRPr="00D902A4">
              <w:rPr>
                <w:b w:val="0"/>
                <w:noProof/>
                <w:lang w:bidi="ar-SA"/>
              </w:rPr>
              <w:t>Lasting 12 weeks or longer;</w:t>
            </w:r>
          </w:p>
          <w:p w14:paraId="4F99A8A9" w14:textId="77777777" w:rsidR="00BA563B" w:rsidRDefault="00BA563B" w:rsidP="00BA563B">
            <w:pPr>
              <w:pStyle w:val="TableBold12"/>
              <w:numPr>
                <w:ilvl w:val="0"/>
                <w:numId w:val="25"/>
              </w:numPr>
              <w:rPr>
                <w:b w:val="0"/>
                <w:noProof/>
                <w:lang w:bidi="ar-SA"/>
              </w:rPr>
            </w:pPr>
            <w:r w:rsidRPr="00D902A4">
              <w:rPr>
                <w:b w:val="0"/>
                <w:noProof/>
                <w:lang w:bidi="ar-SA"/>
              </w:rPr>
              <w:t>nonspecific, in that it has no identifiable systemic cause (i.e., not associated with metastatic, inflammatory, infectious, etc. disease);</w:t>
            </w:r>
          </w:p>
          <w:p w14:paraId="54E84725" w14:textId="3BC6009A" w:rsidR="00BA563B" w:rsidRDefault="00BA563B" w:rsidP="00BA563B">
            <w:pPr>
              <w:pStyle w:val="TableBold12"/>
              <w:numPr>
                <w:ilvl w:val="0"/>
                <w:numId w:val="25"/>
              </w:numPr>
              <w:rPr>
                <w:b w:val="0"/>
                <w:noProof/>
                <w:lang w:bidi="ar-SA"/>
              </w:rPr>
            </w:pPr>
            <w:r w:rsidRPr="00D902A4">
              <w:rPr>
                <w:b w:val="0"/>
                <w:noProof/>
                <w:lang w:bidi="ar-SA"/>
              </w:rPr>
              <w:t>not associated with surgery; and</w:t>
            </w:r>
          </w:p>
          <w:p w14:paraId="6DFE288F" w14:textId="77777777" w:rsidR="00BA563B" w:rsidRPr="00D902A4" w:rsidRDefault="00BA563B" w:rsidP="00BA563B">
            <w:pPr>
              <w:pStyle w:val="TableBold12"/>
              <w:numPr>
                <w:ilvl w:val="0"/>
                <w:numId w:val="25"/>
              </w:numPr>
              <w:rPr>
                <w:b w:val="0"/>
                <w:noProof/>
                <w:lang w:bidi="ar-SA"/>
              </w:rPr>
            </w:pPr>
            <w:r w:rsidRPr="00D902A4">
              <w:rPr>
                <w:b w:val="0"/>
                <w:noProof/>
                <w:lang w:bidi="ar-SA"/>
              </w:rPr>
              <w:t>not associated with pregnancy.</w:t>
            </w:r>
          </w:p>
          <w:p w14:paraId="4A66F926" w14:textId="40332685" w:rsidR="00BA563B" w:rsidRPr="00D902A4" w:rsidRDefault="00BA563B" w:rsidP="00BA563B">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6B7102BD" w14:textId="77777777" w:rsidR="00BA563B" w:rsidRPr="00D902A4" w:rsidRDefault="00BA563B" w:rsidP="00BA563B">
            <w:pPr>
              <w:pStyle w:val="TableBold12"/>
              <w:rPr>
                <w:b w:val="0"/>
                <w:noProof/>
                <w:lang w:bidi="ar-SA"/>
              </w:rPr>
            </w:pPr>
            <w:r w:rsidRPr="00D902A4">
              <w:rPr>
                <w:b w:val="0"/>
                <w:noProof/>
                <w:lang w:bidi="ar-SA"/>
              </w:rPr>
              <w:t xml:space="preserve">Treatment must be discontinued if the patient is not improving or is regressing. </w:t>
            </w:r>
          </w:p>
          <w:p w14:paraId="2DE15214" w14:textId="698307FD" w:rsidR="00BA563B" w:rsidRPr="008F0802" w:rsidRDefault="00BA563B" w:rsidP="00BA563B">
            <w:pPr>
              <w:pStyle w:val="TableBold11"/>
            </w:pPr>
            <w:r w:rsidRPr="0098517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81684C2" w14:textId="5840AC3E" w:rsidR="00BA563B" w:rsidRPr="008F0802" w:rsidRDefault="00BA563B" w:rsidP="00BA563B">
            <w:pPr>
              <w:pStyle w:val="4pointsbeforeandafter"/>
            </w:pPr>
            <w:r w:rsidRPr="00A9391A">
              <w:rPr>
                <w:i/>
                <w:color w:val="0000FF"/>
              </w:rPr>
              <w:t>[List copays / coinsurance / deductible.</w:t>
            </w:r>
            <w:r>
              <w:rPr>
                <w:i/>
                <w:color w:val="0000FF"/>
              </w:rPr>
              <w:t>]</w:t>
            </w:r>
          </w:p>
        </w:tc>
      </w:tr>
      <w:tr w:rsidR="00ED286D" w:rsidRPr="00D42ED0" w14:paraId="2ED25917" w14:textId="77777777" w:rsidTr="00D716FC">
        <w:trPr>
          <w:cantSplit/>
          <w:jc w:val="center"/>
        </w:trPr>
        <w:tc>
          <w:tcPr>
            <w:tcW w:w="6528" w:type="dxa"/>
            <w:tcBorders>
              <w:top w:val="single" w:sz="24" w:space="0" w:color="595959"/>
              <w:left w:val="single" w:sz="24" w:space="0" w:color="595959"/>
              <w:bottom w:val="single" w:sz="24" w:space="0" w:color="595959"/>
            </w:tcBorders>
          </w:tcPr>
          <w:p w14:paraId="752FFE53" w14:textId="77777777" w:rsidR="00ED286D" w:rsidRPr="008F0802" w:rsidRDefault="00ED286D" w:rsidP="001710C5">
            <w:pPr>
              <w:pStyle w:val="TableBold11"/>
            </w:pPr>
            <w:r w:rsidRPr="008F0802">
              <w:t>Ambulance services</w:t>
            </w:r>
          </w:p>
          <w:p w14:paraId="4D3CA0DA" w14:textId="55439DC0" w:rsidR="00ED286D" w:rsidRPr="008F0802" w:rsidRDefault="00ED286D" w:rsidP="001710C5">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29F397D9" w14:textId="181D2FCE"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772" w:type="dxa"/>
            <w:tcBorders>
              <w:top w:val="single" w:sz="24" w:space="0" w:color="595959"/>
              <w:left w:val="nil"/>
              <w:bottom w:val="single" w:sz="24" w:space="0" w:color="595959"/>
              <w:right w:val="single" w:sz="24" w:space="0" w:color="595959"/>
            </w:tcBorders>
          </w:tcPr>
          <w:p w14:paraId="011532B5"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546F92F"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33C4A470" w14:textId="77777777" w:rsidTr="00D716FC">
        <w:trPr>
          <w:cantSplit/>
          <w:jc w:val="center"/>
        </w:trPr>
        <w:tc>
          <w:tcPr>
            <w:tcW w:w="6528" w:type="dxa"/>
            <w:tcBorders>
              <w:top w:val="single" w:sz="24" w:space="0" w:color="595959"/>
              <w:left w:val="single" w:sz="24" w:space="0" w:color="595959"/>
              <w:bottom w:val="single" w:sz="24" w:space="0" w:color="595959"/>
            </w:tcBorders>
          </w:tcPr>
          <w:p w14:paraId="56B0A49A" w14:textId="77777777" w:rsidR="00DE5EE3" w:rsidRPr="008F0802" w:rsidRDefault="004B2AA7" w:rsidP="001710C5">
            <w:pPr>
              <w:pStyle w:val="TableBold11"/>
            </w:pPr>
            <w:r w:rsidRPr="00FD078E">
              <w:rPr>
                <w:rFonts w:ascii="Arial" w:hAnsi="Arial"/>
                <w:b w:val="0"/>
                <w:noProof/>
                <w:position w:val="-6"/>
                <w:sz w:val="22"/>
                <w:lang w:bidi="ar-SA"/>
              </w:rPr>
              <w:drawing>
                <wp:inline distT="0" distB="0" distL="0" distR="0" wp14:anchorId="18BA0C11" wp14:editId="346D9416">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 xml:space="preserve">Annual wellness visit </w:t>
            </w:r>
          </w:p>
          <w:p w14:paraId="51A796F3"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2556D91F"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772" w:type="dxa"/>
            <w:tcBorders>
              <w:top w:val="single" w:sz="24" w:space="0" w:color="595959"/>
              <w:left w:val="nil"/>
              <w:bottom w:val="single" w:sz="24" w:space="0" w:color="595959"/>
              <w:right w:val="single" w:sz="24" w:space="0" w:color="595959"/>
            </w:tcBorders>
          </w:tcPr>
          <w:p w14:paraId="0FD442D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5D1618D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091D2347" w14:textId="77777777" w:rsidTr="00D716FC">
        <w:trPr>
          <w:cantSplit/>
          <w:jc w:val="center"/>
        </w:trPr>
        <w:tc>
          <w:tcPr>
            <w:tcW w:w="6528" w:type="dxa"/>
            <w:tcBorders>
              <w:top w:val="single" w:sz="24" w:space="0" w:color="595959"/>
              <w:left w:val="single" w:sz="24" w:space="0" w:color="595959"/>
              <w:bottom w:val="single" w:sz="24" w:space="0" w:color="595959"/>
            </w:tcBorders>
          </w:tcPr>
          <w:p w14:paraId="19E52179"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AD6D466" wp14:editId="4E9F470A">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Bone mass measurement</w:t>
            </w:r>
          </w:p>
          <w:p w14:paraId="0641EF0F" w14:textId="3BFDC5C5"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2A7CCC98"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C1BB4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7339BD39"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02BA7994" w14:textId="77777777" w:rsidTr="00D716FC">
        <w:trPr>
          <w:cantSplit/>
          <w:jc w:val="center"/>
        </w:trPr>
        <w:tc>
          <w:tcPr>
            <w:tcW w:w="6528" w:type="dxa"/>
            <w:tcBorders>
              <w:top w:val="single" w:sz="24" w:space="0" w:color="595959"/>
              <w:left w:val="single" w:sz="24" w:space="0" w:color="595959"/>
              <w:bottom w:val="single" w:sz="24" w:space="0" w:color="595959"/>
            </w:tcBorders>
          </w:tcPr>
          <w:p w14:paraId="3DDF201A"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4F751962" wp14:editId="5A5B9AC5">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Breast cancer screening (mammograms)</w:t>
            </w:r>
          </w:p>
          <w:p w14:paraId="33DF5FF6" w14:textId="77777777" w:rsidR="001710C5" w:rsidRPr="008F0802" w:rsidRDefault="00DE5EE3" w:rsidP="001710C5">
            <w:pPr>
              <w:pStyle w:val="4pointsbeforeandafter"/>
            </w:pPr>
            <w:r w:rsidRPr="008F0802">
              <w:t>Covered services include:</w:t>
            </w:r>
          </w:p>
          <w:p w14:paraId="1B712408" w14:textId="77777777" w:rsidR="00DE5EE3" w:rsidRPr="008F0802" w:rsidRDefault="00DE5EE3" w:rsidP="001710C5">
            <w:pPr>
              <w:pStyle w:val="4pointsbullet"/>
            </w:pPr>
            <w:r w:rsidRPr="008F0802">
              <w:t>One baseline mammogram between the ages of 35 and 39</w:t>
            </w:r>
          </w:p>
          <w:p w14:paraId="5E7FFB34" w14:textId="77777777" w:rsidR="00DE5EE3" w:rsidRPr="008F0802" w:rsidRDefault="00DE5EE3" w:rsidP="001710C5">
            <w:pPr>
              <w:pStyle w:val="4pointsbullet"/>
              <w:rPr>
                <w:b/>
                <w:bCs/>
                <w:szCs w:val="30"/>
              </w:rPr>
            </w:pPr>
            <w:r w:rsidRPr="008F0802">
              <w:t>One screening mammogram every 12 months for women age 40 and older</w:t>
            </w:r>
          </w:p>
          <w:p w14:paraId="6ED4F1D9" w14:textId="77777777" w:rsidR="00DE5EE3" w:rsidRPr="008F0802" w:rsidRDefault="00DE5EE3" w:rsidP="001710C5">
            <w:pPr>
              <w:pStyle w:val="4pointsbullet"/>
              <w:rPr>
                <w:b/>
                <w:bCs/>
                <w:szCs w:val="30"/>
              </w:rPr>
            </w:pPr>
            <w:r w:rsidRPr="008F0802">
              <w:t>Clinical breast exams once every 24 months</w:t>
            </w:r>
          </w:p>
          <w:p w14:paraId="7A4F0A9D"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55721B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AB667D7"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0926432F" w14:textId="77777777" w:rsidTr="00D716FC">
        <w:trPr>
          <w:cantSplit/>
          <w:jc w:val="center"/>
        </w:trPr>
        <w:tc>
          <w:tcPr>
            <w:tcW w:w="6528" w:type="dxa"/>
            <w:tcBorders>
              <w:top w:val="single" w:sz="24" w:space="0" w:color="595959"/>
              <w:left w:val="single" w:sz="24" w:space="0" w:color="595959"/>
              <w:bottom w:val="single" w:sz="24" w:space="0" w:color="595959"/>
            </w:tcBorders>
          </w:tcPr>
          <w:p w14:paraId="46D6C768" w14:textId="77777777" w:rsidR="001710C5" w:rsidRPr="008F0802" w:rsidRDefault="00ED286D" w:rsidP="001710C5">
            <w:pPr>
              <w:pStyle w:val="TableBold11"/>
            </w:pPr>
            <w:r w:rsidRPr="008F0802">
              <w:t>Cardiac rehabilitation services</w:t>
            </w:r>
          </w:p>
          <w:p w14:paraId="38ACB3CE"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47ABA34"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3464AF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AB692B0"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0091B8" w14:textId="77777777" w:rsidTr="00D716FC">
        <w:trPr>
          <w:cantSplit/>
          <w:jc w:val="center"/>
        </w:trPr>
        <w:tc>
          <w:tcPr>
            <w:tcW w:w="6528" w:type="dxa"/>
            <w:tcBorders>
              <w:top w:val="single" w:sz="24" w:space="0" w:color="595959"/>
              <w:left w:val="single" w:sz="24" w:space="0" w:color="595959"/>
              <w:bottom w:val="single" w:sz="24" w:space="0" w:color="595959"/>
            </w:tcBorders>
          </w:tcPr>
          <w:p w14:paraId="1BEC1301" w14:textId="77777777" w:rsidR="00DE5EE3" w:rsidRPr="008F0802" w:rsidRDefault="004B2AA7" w:rsidP="001710C5">
            <w:pPr>
              <w:pStyle w:val="TableBold11"/>
              <w:rPr>
                <w:bCs/>
                <w:szCs w:val="30"/>
              </w:rPr>
            </w:pPr>
            <w:r w:rsidRPr="00FD078E">
              <w:rPr>
                <w:rFonts w:ascii="Arial" w:hAnsi="Arial"/>
                <w:b w:val="0"/>
                <w:noProof/>
                <w:position w:val="-6"/>
                <w:sz w:val="22"/>
                <w:lang w:bidi="ar-SA"/>
              </w:rPr>
              <w:drawing>
                <wp:inline distT="0" distB="0" distL="0" distR="0" wp14:anchorId="074D4D10" wp14:editId="3B921BF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risk reduction visit (therapy for cardiovascular disease)</w:t>
            </w:r>
          </w:p>
          <w:p w14:paraId="4AA1D84B" w14:textId="65E2AF65"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3DF3814C"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1B4287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781074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2B647284" w14:textId="77777777" w:rsidTr="00D716FC">
        <w:trPr>
          <w:cantSplit/>
          <w:jc w:val="center"/>
        </w:trPr>
        <w:tc>
          <w:tcPr>
            <w:tcW w:w="6528" w:type="dxa"/>
            <w:tcBorders>
              <w:top w:val="single" w:sz="24" w:space="0" w:color="595959"/>
              <w:left w:val="single" w:sz="24" w:space="0" w:color="595959"/>
              <w:bottom w:val="single" w:sz="24" w:space="0" w:color="595959"/>
            </w:tcBorders>
          </w:tcPr>
          <w:p w14:paraId="6CE32DC3"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F4741DE" wp14:editId="1BB6E6E0">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testing</w:t>
            </w:r>
          </w:p>
          <w:p w14:paraId="625F7DA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0464A4EC"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417B41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C65E08E"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C75BC3F" w14:textId="77777777" w:rsidTr="00730ADD">
        <w:trPr>
          <w:cantSplit/>
          <w:jc w:val="center"/>
        </w:trPr>
        <w:tc>
          <w:tcPr>
            <w:tcW w:w="6528" w:type="dxa"/>
            <w:tcBorders>
              <w:top w:val="single" w:sz="24" w:space="0" w:color="595959"/>
              <w:left w:val="single" w:sz="24" w:space="0" w:color="595959"/>
              <w:bottom w:val="single" w:sz="24" w:space="0" w:color="595959"/>
            </w:tcBorders>
          </w:tcPr>
          <w:p w14:paraId="28A28756"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25D7362D" wp14:editId="4C463450">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Cervical and vaginal cancer screening</w:t>
            </w:r>
          </w:p>
          <w:p w14:paraId="7E2EAFF3" w14:textId="77777777" w:rsidR="00D716FC" w:rsidRPr="008F0802" w:rsidRDefault="00D716FC" w:rsidP="001710C5">
            <w:pPr>
              <w:pStyle w:val="4pointsbeforeandafter"/>
            </w:pPr>
            <w:r w:rsidRPr="008F0802">
              <w:t>Covered services include:</w:t>
            </w:r>
          </w:p>
          <w:p w14:paraId="602108F1" w14:textId="77777777" w:rsidR="00D716FC" w:rsidRPr="008F0802" w:rsidRDefault="00D716FC" w:rsidP="001710C5">
            <w:pPr>
              <w:pStyle w:val="4pointsbullet"/>
            </w:pPr>
            <w:r w:rsidRPr="008F0802">
              <w:t>For all women: Pap tests and pelvic exams are covered once every 24 months</w:t>
            </w:r>
          </w:p>
          <w:p w14:paraId="6E60F591"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3910BAA9" w14:textId="18B9AAB9"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C51C458"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1D5A708" w14:textId="27E6314C" w:rsidR="00D716FC" w:rsidRPr="008F0802" w:rsidRDefault="00D716FC" w:rsidP="00F63D5F">
            <w:pPr>
              <w:pStyle w:val="CommentText"/>
            </w:pPr>
            <w:r w:rsidRPr="008F0802">
              <w:t>After you meet your deductible, you pay $0 for Medicare-covered services.</w:t>
            </w:r>
          </w:p>
        </w:tc>
      </w:tr>
      <w:tr w:rsidR="00D716FC" w:rsidRPr="00D42ED0" w14:paraId="3568EA40" w14:textId="77777777" w:rsidTr="00730ADD">
        <w:trPr>
          <w:cantSplit/>
          <w:jc w:val="center"/>
        </w:trPr>
        <w:tc>
          <w:tcPr>
            <w:tcW w:w="6528" w:type="dxa"/>
            <w:tcBorders>
              <w:top w:val="single" w:sz="24" w:space="0" w:color="595959"/>
              <w:left w:val="single" w:sz="24" w:space="0" w:color="595959"/>
              <w:bottom w:val="single" w:sz="24" w:space="0" w:color="595959"/>
            </w:tcBorders>
          </w:tcPr>
          <w:p w14:paraId="5DBED3A9" w14:textId="77777777" w:rsidR="00D716FC" w:rsidRPr="008F0802" w:rsidRDefault="00D716FC" w:rsidP="001710C5">
            <w:pPr>
              <w:pStyle w:val="TableBold11"/>
            </w:pPr>
            <w:r w:rsidRPr="008F0802">
              <w:t>Chiropractic services</w:t>
            </w:r>
          </w:p>
          <w:p w14:paraId="7CCAD6C7" w14:textId="77777777" w:rsidR="00D716FC" w:rsidRPr="008F0802" w:rsidRDefault="00D716FC" w:rsidP="001710C5">
            <w:pPr>
              <w:pStyle w:val="4pointsbeforeandafter"/>
            </w:pPr>
            <w:r w:rsidRPr="008F0802">
              <w:t>Covered services include:</w:t>
            </w:r>
          </w:p>
          <w:p w14:paraId="0C9E8F13"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60BD089" w14:textId="39E38C44"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2C523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F72E285" w14:textId="735B635E" w:rsidR="00D716FC" w:rsidRPr="008F0802" w:rsidRDefault="00D716FC" w:rsidP="004B66B5">
            <w:pPr>
              <w:pStyle w:val="4pointsbeforeandafter"/>
            </w:pPr>
            <w:r w:rsidRPr="008F0802">
              <w:t>After you meet your deductible, you pay $0 for Medicare-covered services.</w:t>
            </w:r>
          </w:p>
        </w:tc>
      </w:tr>
      <w:tr w:rsidR="00D716FC" w:rsidRPr="00D42ED0" w14:paraId="2E387046" w14:textId="77777777" w:rsidTr="00730ADD">
        <w:trPr>
          <w:cantSplit/>
          <w:jc w:val="center"/>
        </w:trPr>
        <w:tc>
          <w:tcPr>
            <w:tcW w:w="6528" w:type="dxa"/>
            <w:tcBorders>
              <w:top w:val="single" w:sz="24" w:space="0" w:color="595959"/>
              <w:left w:val="single" w:sz="24" w:space="0" w:color="595959"/>
              <w:bottom w:val="single" w:sz="24" w:space="0" w:color="595959"/>
            </w:tcBorders>
          </w:tcPr>
          <w:p w14:paraId="602711C9"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D89A6FB" wp14:editId="64D7C864">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Colorectal cancer screening</w:t>
            </w:r>
          </w:p>
          <w:p w14:paraId="55E24328" w14:textId="77777777" w:rsidR="00D716FC" w:rsidRPr="008F0802" w:rsidRDefault="00D716FC" w:rsidP="001710C5">
            <w:pPr>
              <w:pStyle w:val="4pointsbeforeandafter"/>
            </w:pPr>
            <w:r w:rsidRPr="008F0802">
              <w:t>For people 50 and older, the following are covered:</w:t>
            </w:r>
          </w:p>
          <w:p w14:paraId="64372807" w14:textId="77777777" w:rsidR="00D716FC" w:rsidRPr="008F0802" w:rsidRDefault="00D716FC" w:rsidP="004B2AA7">
            <w:pPr>
              <w:pStyle w:val="4pointsbullet"/>
              <w:contextualSpacing w:val="0"/>
              <w:rPr>
                <w:b/>
                <w:bCs/>
                <w:szCs w:val="30"/>
              </w:rPr>
            </w:pPr>
            <w:r w:rsidRPr="008F0802">
              <w:t xml:space="preserve">Flexible sigmoidoscopy (or screening barium enema as an alternative) every 48 months </w:t>
            </w:r>
          </w:p>
          <w:p w14:paraId="33076DDC" w14:textId="77777777" w:rsidR="00D716FC" w:rsidRDefault="00D716FC" w:rsidP="004B2AA7">
            <w:pPr>
              <w:pStyle w:val="4pointsbullet"/>
              <w:numPr>
                <w:ilvl w:val="0"/>
                <w:numId w:val="0"/>
              </w:numPr>
              <w:contextualSpacing w:val="0"/>
              <w:rPr>
                <w:bCs/>
                <w:szCs w:val="30"/>
              </w:rPr>
            </w:pPr>
            <w:r>
              <w:rPr>
                <w:bCs/>
                <w:szCs w:val="30"/>
              </w:rPr>
              <w:t>One of the following every 12 months:</w:t>
            </w:r>
          </w:p>
          <w:p w14:paraId="3F0E582E" w14:textId="77777777" w:rsidR="00D716FC" w:rsidRDefault="00D716FC" w:rsidP="00602D24">
            <w:pPr>
              <w:pStyle w:val="4pointsbullet"/>
              <w:rPr>
                <w:bCs/>
                <w:szCs w:val="30"/>
              </w:rPr>
            </w:pPr>
            <w:r>
              <w:rPr>
                <w:bCs/>
                <w:szCs w:val="30"/>
              </w:rPr>
              <w:t>Guaiac-based fecal occult blood test (gFOBT)</w:t>
            </w:r>
          </w:p>
          <w:p w14:paraId="2459AC96" w14:textId="77777777" w:rsidR="00D716FC" w:rsidRDefault="00D716FC" w:rsidP="004B2AA7">
            <w:pPr>
              <w:pStyle w:val="4pointsbullet"/>
              <w:contextualSpacing w:val="0"/>
              <w:rPr>
                <w:bCs/>
                <w:szCs w:val="30"/>
              </w:rPr>
            </w:pPr>
            <w:r>
              <w:rPr>
                <w:bCs/>
                <w:szCs w:val="30"/>
              </w:rPr>
              <w:t>Fecal immunochemical test (FIT)</w:t>
            </w:r>
          </w:p>
          <w:p w14:paraId="0B7793B4" w14:textId="77777777" w:rsidR="00756F72" w:rsidRDefault="00D716FC" w:rsidP="00756F72">
            <w:pPr>
              <w:pStyle w:val="4pointsbeforeandafter"/>
            </w:pPr>
            <w:r w:rsidRPr="00602D24">
              <w:t>DNA based colorectal screening every 3 years</w:t>
            </w:r>
          </w:p>
          <w:p w14:paraId="45A8F71F" w14:textId="43C8DA9D" w:rsidR="00D716FC" w:rsidRPr="008F0802" w:rsidRDefault="00D716FC" w:rsidP="00756F72">
            <w:pPr>
              <w:pStyle w:val="4pointsbeforeandafter"/>
            </w:pPr>
            <w:r w:rsidRPr="008F0802">
              <w:t>For people at high risk of colorectal cancer, we cover:</w:t>
            </w:r>
          </w:p>
          <w:p w14:paraId="7E1D4962" w14:textId="77777777" w:rsidR="00D716FC" w:rsidRPr="008F0802" w:rsidRDefault="00D716FC" w:rsidP="00756F72">
            <w:pPr>
              <w:pStyle w:val="4pointsbullet"/>
              <w:rPr>
                <w:b/>
                <w:bCs/>
                <w:szCs w:val="30"/>
              </w:rPr>
            </w:pPr>
            <w:r w:rsidRPr="008F0802">
              <w:t xml:space="preserve">Screening colonoscopy (or screening barium enema as an alternative) every 24 months </w:t>
            </w:r>
          </w:p>
          <w:p w14:paraId="44952EBC" w14:textId="77777777" w:rsidR="00D716FC" w:rsidRPr="008F0802" w:rsidRDefault="00D716FC" w:rsidP="00756F72">
            <w:pPr>
              <w:pStyle w:val="4pointsbullet"/>
              <w:numPr>
                <w:ilvl w:val="0"/>
                <w:numId w:val="0"/>
              </w:numPr>
            </w:pPr>
            <w:r w:rsidRPr="008F0802">
              <w:t>For people not at high risk of colorectal cancer, we cover:</w:t>
            </w:r>
          </w:p>
          <w:p w14:paraId="2A2EBF22" w14:textId="77777777" w:rsidR="00D716FC" w:rsidRPr="008F0802" w:rsidRDefault="00D716FC" w:rsidP="001710C5">
            <w:pPr>
              <w:pStyle w:val="4pointsbullet"/>
              <w:rPr>
                <w:b/>
                <w:bCs/>
                <w:szCs w:val="30"/>
              </w:rPr>
            </w:pPr>
            <w:r w:rsidRPr="008F0802">
              <w:t xml:space="preserve">Screening colonoscopy every 10 years (120 months), but not within 48 months of a screening sigmoidoscopy </w:t>
            </w:r>
          </w:p>
          <w:p w14:paraId="52CDE534" w14:textId="5E675736"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7DB8659" w14:textId="77777777" w:rsidR="00D716FC" w:rsidRPr="008F0802" w:rsidRDefault="00D716FC" w:rsidP="00A22569">
            <w:pPr>
              <w:pStyle w:val="4pointsbeforeandafter"/>
            </w:pPr>
            <w:r w:rsidRPr="008F0802">
              <w:t xml:space="preserve">Until you meet your yearly deductible, you pay up to 100% of the Medicare-approved amount. </w:t>
            </w:r>
          </w:p>
          <w:p w14:paraId="665D8EB4" w14:textId="1BBDECC9" w:rsidR="00D716FC" w:rsidRPr="008F0802" w:rsidRDefault="00D716FC" w:rsidP="00641667">
            <w:pPr>
              <w:pStyle w:val="4pointsbeforeandafter"/>
            </w:pPr>
            <w:r w:rsidRPr="008F0802">
              <w:t>After you meet your deductible, you pay $0 for Medicare-covered services.</w:t>
            </w:r>
            <w:r w:rsidRPr="008F0802" w:rsidDel="004B66B5">
              <w:t xml:space="preserve"> </w:t>
            </w:r>
          </w:p>
        </w:tc>
      </w:tr>
      <w:tr w:rsidR="00D716FC" w:rsidRPr="00D42ED0" w14:paraId="48F4A98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652219" w14:textId="77777777" w:rsidR="00D716FC" w:rsidRPr="008F0802" w:rsidRDefault="00D716FC" w:rsidP="0072705C">
            <w:pPr>
              <w:widowControl w:val="0"/>
              <w:autoSpaceDE w:val="0"/>
              <w:autoSpaceDN w:val="0"/>
              <w:adjustRightInd w:val="0"/>
              <w:spacing w:before="0" w:beforeAutospacing="0" w:after="40" w:afterAutospacing="0"/>
              <w:ind w:right="58"/>
              <w:rPr>
                <w:b/>
                <w:bCs/>
              </w:rPr>
            </w:pPr>
            <w:r w:rsidRPr="00FD078E">
              <w:rPr>
                <w:rFonts w:ascii="Arial" w:hAnsi="Arial"/>
                <w:b/>
                <w:noProof/>
                <w:position w:val="-6"/>
                <w:sz w:val="22"/>
              </w:rPr>
              <w:drawing>
                <wp:inline distT="0" distB="0" distL="0" distR="0" wp14:anchorId="4F17EA7F" wp14:editId="638BD8A9">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rPr>
                <w:b/>
              </w:rPr>
              <w:t>Depression screening</w:t>
            </w:r>
          </w:p>
          <w:p w14:paraId="67DA09FF"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48EA2D65" w14:textId="32BE7193"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AE42493"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F714F1B" w14:textId="1D5C145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51D0539D" w14:textId="77777777" w:rsidTr="00730ADD">
        <w:trPr>
          <w:cantSplit/>
          <w:jc w:val="center"/>
        </w:trPr>
        <w:tc>
          <w:tcPr>
            <w:tcW w:w="6528" w:type="dxa"/>
            <w:tcBorders>
              <w:top w:val="single" w:sz="24" w:space="0" w:color="595959"/>
              <w:left w:val="single" w:sz="24" w:space="0" w:color="595959"/>
              <w:bottom w:val="single" w:sz="24" w:space="0" w:color="595959"/>
            </w:tcBorders>
          </w:tcPr>
          <w:p w14:paraId="3A8448EC"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054C170" wp14:editId="3E8DA347">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screening</w:t>
            </w:r>
          </w:p>
          <w:p w14:paraId="7FEE4DE3"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742EFA98"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591A649D" w14:textId="4950803F"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566E142" w14:textId="77777777" w:rsidR="00D716FC" w:rsidRPr="008F0802" w:rsidRDefault="00D716FC" w:rsidP="004B66B5">
            <w:pPr>
              <w:pStyle w:val="4pointsbeforeandafter"/>
            </w:pPr>
            <w:r w:rsidRPr="008F0802">
              <w:t xml:space="preserve">Until you meet your yearly deductible, you pay up to 100% of the Medicare-approved amount. </w:t>
            </w:r>
          </w:p>
          <w:p w14:paraId="6D28D06A" w14:textId="46DC7233"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6066D66" w14:textId="77777777" w:rsidTr="00730ADD">
        <w:trPr>
          <w:cantSplit/>
          <w:jc w:val="center"/>
        </w:trPr>
        <w:tc>
          <w:tcPr>
            <w:tcW w:w="6528" w:type="dxa"/>
            <w:tcBorders>
              <w:top w:val="single" w:sz="24" w:space="0" w:color="595959"/>
              <w:left w:val="single" w:sz="24" w:space="0" w:color="595959"/>
              <w:bottom w:val="single" w:sz="24" w:space="0" w:color="595959"/>
            </w:tcBorders>
          </w:tcPr>
          <w:p w14:paraId="6CEAB68B"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1CE2F67D" wp14:editId="4A16CCF6">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self-management training, diabetic services and supplies</w:t>
            </w:r>
          </w:p>
          <w:p w14:paraId="0369E25E" w14:textId="77777777" w:rsidR="00D716FC" w:rsidRPr="008F0802" w:rsidRDefault="00D716FC"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101DEAF8" w14:textId="71586426" w:rsidR="00D716FC" w:rsidRPr="008F0802" w:rsidRDefault="00D716FC" w:rsidP="001710C5">
            <w:pPr>
              <w:pStyle w:val="4pointsbullet"/>
            </w:pPr>
            <w:r w:rsidRPr="008F0802">
              <w:t>Supplies to monitor your blood glucose: Blood glucose monitor, blood glucose test strips, lancet devices and lancets, and glucose-control solutions for checking the accuracy of test strips and monitors</w:t>
            </w:r>
            <w:r w:rsidR="00DA25ED">
              <w:t>.</w:t>
            </w:r>
          </w:p>
          <w:p w14:paraId="66CBF61F" w14:textId="5B780B40"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39ADEEC9" w14:textId="4329B2BE" w:rsidR="00D716FC" w:rsidRPr="008F0802" w:rsidRDefault="00D716FC" w:rsidP="001710C5">
            <w:pPr>
              <w:pStyle w:val="4pointsbullet"/>
            </w:pPr>
            <w:r w:rsidRPr="008F0802">
              <w:t>Diabetes self-management training is covered under certain conditions</w:t>
            </w:r>
            <w:r w:rsidR="00DA25ED">
              <w:t>.</w:t>
            </w:r>
            <w:r w:rsidRPr="008F0802">
              <w:t xml:space="preserve"> </w:t>
            </w:r>
          </w:p>
          <w:p w14:paraId="4CAC0D26" w14:textId="60AE6198"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1A26C00" w14:textId="77777777" w:rsidR="00D716FC" w:rsidRPr="008F0802" w:rsidRDefault="00D716FC" w:rsidP="00641667">
            <w:pPr>
              <w:pStyle w:val="4pointsbeforeandafter"/>
              <w:rPr>
                <w:i/>
                <w:color w:val="0000FF"/>
              </w:rPr>
            </w:pPr>
          </w:p>
          <w:p w14:paraId="1F15E43D" w14:textId="77777777" w:rsidR="00D716FC" w:rsidRPr="008F0802" w:rsidRDefault="00D716FC" w:rsidP="004B66B5">
            <w:pPr>
              <w:pStyle w:val="4pointsbeforeandafter"/>
            </w:pPr>
            <w:r w:rsidRPr="008F0802">
              <w:t xml:space="preserve">Until you meet your yearly deductible, you pay up to 100% of the Medicare-approved amount. </w:t>
            </w:r>
          </w:p>
          <w:p w14:paraId="204C9BEC" w14:textId="25E1C065"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EF01762" w14:textId="77777777" w:rsidTr="00730ADD">
        <w:trPr>
          <w:cantSplit/>
          <w:jc w:val="center"/>
        </w:trPr>
        <w:tc>
          <w:tcPr>
            <w:tcW w:w="6528" w:type="dxa"/>
            <w:tcBorders>
              <w:top w:val="single" w:sz="24" w:space="0" w:color="595959"/>
              <w:left w:val="single" w:sz="24" w:space="0" w:color="595959"/>
              <w:bottom w:val="single" w:sz="24" w:space="0" w:color="595959"/>
            </w:tcBorders>
          </w:tcPr>
          <w:p w14:paraId="3F893A91" w14:textId="77777777" w:rsidR="00D716FC" w:rsidRPr="008F0802" w:rsidRDefault="00D716FC" w:rsidP="008F0802">
            <w:pPr>
              <w:pStyle w:val="TableBold11"/>
            </w:pPr>
            <w:r w:rsidRPr="008F0802">
              <w:t>Durable medical equipment</w:t>
            </w:r>
            <w:r>
              <w:t xml:space="preserve"> (DME)</w:t>
            </w:r>
            <w:r w:rsidRPr="008F0802">
              <w:t xml:space="preserve"> and related supplies</w:t>
            </w:r>
          </w:p>
          <w:p w14:paraId="0E98B5F4" w14:textId="77777777" w:rsidR="00D716FC" w:rsidRPr="008F0802" w:rsidRDefault="00D716FC" w:rsidP="008F0802">
            <w:pPr>
              <w:pStyle w:val="4pointsbeforeandafter"/>
            </w:pPr>
            <w:r w:rsidRPr="008F0802">
              <w:t>(For a definition of “durable medical equipment,” see Chapter 10 of this booklet.)</w:t>
            </w:r>
          </w:p>
          <w:p w14:paraId="13890CFD" w14:textId="77777777" w:rsidR="00D716FC" w:rsidRPr="008F0802" w:rsidRDefault="00D716FC" w:rsidP="008F0802">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 xml:space="preserve">. </w:t>
            </w:r>
          </w:p>
          <w:p w14:paraId="0BC3F3FF" w14:textId="2B27ECF8"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777425F2" w14:textId="2114C899"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A35390">
              <w:rPr>
                <w:bCs/>
                <w:i/>
                <w:color w:val="0000FF"/>
                <w:szCs w:val="30"/>
              </w:rPr>
              <w:t>2021</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42F34893" w14:textId="7255B795"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A35390">
              <w:rPr>
                <w:bCs/>
                <w:i/>
                <w:color w:val="0000FF"/>
                <w:szCs w:val="30"/>
              </w:rPr>
              <w:t>2021</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A35390">
              <w:rPr>
                <w:bCs/>
                <w:i/>
                <w:color w:val="0000FF"/>
                <w:szCs w:val="30"/>
              </w:rPr>
              <w:t>2021</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left w:val="nil"/>
              <w:bottom w:val="single" w:sz="24" w:space="0" w:color="595959"/>
              <w:right w:val="single" w:sz="24" w:space="0" w:color="595959"/>
            </w:tcBorders>
          </w:tcPr>
          <w:p w14:paraId="5D500AD3" w14:textId="77777777" w:rsidR="00D716FC" w:rsidRPr="008F0802" w:rsidRDefault="00D716FC" w:rsidP="008F0802">
            <w:pPr>
              <w:pStyle w:val="4pointsbeforeandafter"/>
            </w:pPr>
            <w:r w:rsidRPr="008F0802">
              <w:t xml:space="preserve">Until you meet your yearly deductible, you pay up to 100% of the Medicare-approved amount. </w:t>
            </w:r>
          </w:p>
          <w:p w14:paraId="33779DDE" w14:textId="62BC2248"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185A3181"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1646F" w14:textId="77777777" w:rsidR="00D716FC" w:rsidRPr="008F0802" w:rsidRDefault="00D716FC" w:rsidP="004B2AA7">
            <w:pPr>
              <w:pStyle w:val="TableBold11"/>
            </w:pPr>
            <w:r w:rsidRPr="008F0802">
              <w:t>Durable medical equipment</w:t>
            </w:r>
            <w:r>
              <w:t xml:space="preserve"> (DME)</w:t>
            </w:r>
            <w:r w:rsidRPr="008F0802">
              <w:t xml:space="preserve"> and related supplies</w:t>
            </w:r>
            <w:r>
              <w:t xml:space="preserve"> (continued)</w:t>
            </w:r>
          </w:p>
          <w:p w14:paraId="02E01240" w14:textId="4D66C526"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BD51381" w14:textId="7AA61FF0" w:rsidR="00D716FC" w:rsidRPr="008F0802" w:rsidRDefault="00D716FC" w:rsidP="008F0802">
            <w:pPr>
              <w:pStyle w:val="4pointsbeforeandafter"/>
              <w:rPr>
                <w:i/>
                <w:color w:val="0000FF"/>
              </w:rPr>
            </w:pPr>
          </w:p>
        </w:tc>
      </w:tr>
      <w:tr w:rsidR="00D716FC" w:rsidRPr="00D42ED0" w14:paraId="4C33909F" w14:textId="77777777" w:rsidTr="00730ADD">
        <w:trPr>
          <w:cantSplit/>
          <w:jc w:val="center"/>
        </w:trPr>
        <w:tc>
          <w:tcPr>
            <w:tcW w:w="6528" w:type="dxa"/>
            <w:tcBorders>
              <w:top w:val="single" w:sz="24" w:space="0" w:color="595959"/>
              <w:left w:val="single" w:sz="24" w:space="0" w:color="595959"/>
              <w:bottom w:val="single" w:sz="24" w:space="0" w:color="595959"/>
            </w:tcBorders>
          </w:tcPr>
          <w:p w14:paraId="519C0EC3" w14:textId="77777777" w:rsidR="00D716FC" w:rsidRPr="008F0802" w:rsidRDefault="00D716FC" w:rsidP="001710C5">
            <w:pPr>
              <w:pStyle w:val="TableBold11"/>
            </w:pPr>
            <w:r w:rsidRPr="008F0802">
              <w:t>Emergency care</w:t>
            </w:r>
          </w:p>
          <w:p w14:paraId="6AEF3B7C" w14:textId="77777777" w:rsidR="00D716FC" w:rsidRPr="008F0802" w:rsidRDefault="00D716FC" w:rsidP="001710C5">
            <w:pPr>
              <w:pStyle w:val="4pointsbeforeandafter"/>
            </w:pPr>
            <w:r w:rsidRPr="008F0802">
              <w:t>Emergency care refers to services that are:</w:t>
            </w:r>
          </w:p>
          <w:p w14:paraId="76C9EC6B" w14:textId="77777777" w:rsidR="00D716FC" w:rsidRPr="008F0802" w:rsidRDefault="00D716FC" w:rsidP="001710C5">
            <w:pPr>
              <w:pStyle w:val="4pointsbullet"/>
            </w:pPr>
            <w:r w:rsidRPr="008F0802">
              <w:t>Furnished by a provider qualified to furnish emergency services, and</w:t>
            </w:r>
          </w:p>
          <w:p w14:paraId="3B7FC61F" w14:textId="0D14A37E" w:rsidR="00D716FC" w:rsidRPr="008F0802" w:rsidRDefault="00D716FC" w:rsidP="001710C5">
            <w:pPr>
              <w:pStyle w:val="4pointsbullet"/>
            </w:pPr>
            <w:r w:rsidRPr="008F0802">
              <w:t>Needed to evaluate or stabilize an emergency medical condition</w:t>
            </w:r>
            <w:r w:rsidR="00DE3D2E">
              <w:t>.</w:t>
            </w:r>
          </w:p>
          <w:p w14:paraId="2FE079D7" w14:textId="77777777"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51AEFA22"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7BECF0A2" w14:textId="40BEB9B3"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left w:val="nil"/>
              <w:bottom w:val="single" w:sz="24" w:space="0" w:color="595959"/>
              <w:right w:val="single" w:sz="24" w:space="0" w:color="595959"/>
            </w:tcBorders>
          </w:tcPr>
          <w:p w14:paraId="6FE6EF93" w14:textId="77777777" w:rsidR="00D716FC" w:rsidRPr="008F0802" w:rsidRDefault="00D716FC" w:rsidP="00641667">
            <w:pPr>
              <w:pStyle w:val="4pointsbeforeandafter"/>
            </w:pPr>
            <w:r w:rsidRPr="008F0802">
              <w:t xml:space="preserve">Until you meet your yearly deductible, you pay up to 100% of the Medicare-approved amount. </w:t>
            </w:r>
          </w:p>
          <w:p w14:paraId="4BD88357" w14:textId="0981DBA8"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51BA27B4" w14:textId="77777777" w:rsidTr="00730ADD">
        <w:trPr>
          <w:cantSplit/>
          <w:jc w:val="center"/>
        </w:trPr>
        <w:tc>
          <w:tcPr>
            <w:tcW w:w="6528" w:type="dxa"/>
            <w:tcBorders>
              <w:top w:val="single" w:sz="24" w:space="0" w:color="595959"/>
              <w:left w:val="single" w:sz="24" w:space="0" w:color="595959"/>
              <w:bottom w:val="single" w:sz="24" w:space="0" w:color="595959"/>
            </w:tcBorders>
          </w:tcPr>
          <w:p w14:paraId="53AF49EA" w14:textId="77777777" w:rsidR="00D716FC" w:rsidRPr="008F0802" w:rsidRDefault="00D716FC" w:rsidP="001710C5">
            <w:pPr>
              <w:pStyle w:val="TableBold11"/>
            </w:pPr>
            <w:r w:rsidRPr="008F0802">
              <w:t>Hearing services</w:t>
            </w:r>
          </w:p>
          <w:p w14:paraId="48B60F3C" w14:textId="06B3655C"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left w:val="nil"/>
              <w:bottom w:val="single" w:sz="24" w:space="0" w:color="595959"/>
              <w:right w:val="single" w:sz="24" w:space="0" w:color="595959"/>
            </w:tcBorders>
          </w:tcPr>
          <w:p w14:paraId="73AFAA8F"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2E04B6B" w14:textId="352F1674"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655E24E7" w14:textId="77777777" w:rsidTr="00730ADD">
        <w:trPr>
          <w:cantSplit/>
          <w:jc w:val="center"/>
        </w:trPr>
        <w:tc>
          <w:tcPr>
            <w:tcW w:w="6528" w:type="dxa"/>
            <w:tcBorders>
              <w:top w:val="single" w:sz="24" w:space="0" w:color="595959"/>
              <w:left w:val="single" w:sz="24" w:space="0" w:color="595959"/>
              <w:bottom w:val="single" w:sz="24" w:space="0" w:color="595959"/>
            </w:tcBorders>
          </w:tcPr>
          <w:p w14:paraId="5E2F45FF"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0370104D" wp14:editId="7D2E08A6">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HIV screening</w:t>
            </w:r>
          </w:p>
          <w:p w14:paraId="569D2ED0"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6719BFF8" w14:textId="77777777" w:rsidR="00D716FC" w:rsidRPr="008F0802" w:rsidRDefault="00D716FC" w:rsidP="00E40F45">
            <w:pPr>
              <w:pStyle w:val="4pointsbullet"/>
              <w:rPr>
                <w:b/>
                <w:bCs/>
                <w:i/>
                <w:color w:val="000000"/>
              </w:rPr>
            </w:pPr>
            <w:r w:rsidRPr="008F0802">
              <w:t>One screening exam every 12 months</w:t>
            </w:r>
          </w:p>
          <w:p w14:paraId="61E68833" w14:textId="77777777" w:rsidR="00D716FC" w:rsidRPr="008F0802" w:rsidRDefault="00D716FC" w:rsidP="001710C5">
            <w:pPr>
              <w:pStyle w:val="4pointsbeforeandafter"/>
            </w:pPr>
            <w:r w:rsidRPr="008F0802">
              <w:t xml:space="preserve">For women who are pregnant, we cover: </w:t>
            </w:r>
          </w:p>
          <w:p w14:paraId="6403F713" w14:textId="77777777" w:rsidR="00D716FC" w:rsidRPr="008F0802" w:rsidRDefault="00D716FC" w:rsidP="00E40F45">
            <w:pPr>
              <w:pStyle w:val="4pointsbullet"/>
              <w:rPr>
                <w:b/>
                <w:bCs/>
                <w:i/>
                <w:color w:val="000000"/>
              </w:rPr>
            </w:pPr>
            <w:r w:rsidRPr="008F0802">
              <w:t>Up to three screening exams during a pregnancy</w:t>
            </w:r>
          </w:p>
          <w:p w14:paraId="16A77A07" w14:textId="072A78FC"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51D8A50"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0E03BAC" w14:textId="6950099C" w:rsidR="00D716FC" w:rsidRPr="008F0802" w:rsidRDefault="00D716FC" w:rsidP="00641667">
            <w:pPr>
              <w:pStyle w:val="4pointsbeforeandafter"/>
            </w:pPr>
            <w:r w:rsidRPr="008F0802">
              <w:t>After you meet your deductible, you pay $0 for Medicare-covered services.</w:t>
            </w:r>
          </w:p>
        </w:tc>
      </w:tr>
      <w:tr w:rsidR="00D716FC" w:rsidRPr="00D42ED0" w14:paraId="66A02131" w14:textId="77777777" w:rsidTr="00730ADD">
        <w:trPr>
          <w:cantSplit/>
          <w:jc w:val="center"/>
        </w:trPr>
        <w:tc>
          <w:tcPr>
            <w:tcW w:w="6528" w:type="dxa"/>
            <w:tcBorders>
              <w:top w:val="single" w:sz="24" w:space="0" w:color="595959"/>
              <w:left w:val="single" w:sz="24" w:space="0" w:color="595959"/>
              <w:bottom w:val="single" w:sz="24" w:space="0" w:color="595959"/>
            </w:tcBorders>
          </w:tcPr>
          <w:p w14:paraId="5710C2DD" w14:textId="77777777" w:rsidR="00D716FC" w:rsidRPr="008F0802" w:rsidRDefault="00D716FC" w:rsidP="00B30856">
            <w:pPr>
              <w:pStyle w:val="TableBold11"/>
            </w:pPr>
            <w:r w:rsidRPr="008F0802">
              <w:t>Home health agency care</w:t>
            </w:r>
          </w:p>
          <w:p w14:paraId="39106D54"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63F0F93" w14:textId="77777777" w:rsidR="00D716FC" w:rsidRPr="008F0802" w:rsidRDefault="00D716FC" w:rsidP="00B30856">
            <w:pPr>
              <w:pStyle w:val="4pointsbeforeandafter"/>
            </w:pPr>
            <w:r w:rsidRPr="008F0802">
              <w:t>Covered services include, but are not limited to:</w:t>
            </w:r>
          </w:p>
          <w:p w14:paraId="7C454EFE"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09F46940" w14:textId="77777777" w:rsidR="00D716FC" w:rsidRPr="008F0802" w:rsidRDefault="00D716FC" w:rsidP="00B30856">
            <w:pPr>
              <w:pStyle w:val="4pointsbullet"/>
            </w:pPr>
            <w:r w:rsidRPr="008F0802">
              <w:t>Physical therapy, occupational therapy, and speech therapy</w:t>
            </w:r>
          </w:p>
          <w:p w14:paraId="00768336" w14:textId="77777777" w:rsidR="00D716FC" w:rsidRPr="008F0802" w:rsidRDefault="00D716FC" w:rsidP="00B30856">
            <w:pPr>
              <w:pStyle w:val="4pointsbullet"/>
              <w:rPr>
                <w:b/>
                <w:bCs/>
                <w:szCs w:val="30"/>
              </w:rPr>
            </w:pPr>
            <w:r w:rsidRPr="008F0802">
              <w:t xml:space="preserve">Medical and social services </w:t>
            </w:r>
          </w:p>
          <w:p w14:paraId="469CB081" w14:textId="5D94629E" w:rsidR="00D716FC" w:rsidRPr="008F0802" w:rsidRDefault="00D716FC" w:rsidP="001710C5">
            <w:pPr>
              <w:pStyle w:val="4pointsbeforeandafter"/>
              <w:rPr>
                <w:b/>
                <w:bCs/>
                <w:szCs w:val="30"/>
              </w:rPr>
            </w:pPr>
            <w:r w:rsidRPr="008F0802">
              <w:t>Medical equipment and supplies</w:t>
            </w:r>
          </w:p>
        </w:tc>
        <w:tc>
          <w:tcPr>
            <w:tcW w:w="2772" w:type="dxa"/>
            <w:tcBorders>
              <w:top w:val="single" w:sz="24" w:space="0" w:color="595959"/>
              <w:left w:val="nil"/>
              <w:bottom w:val="single" w:sz="24" w:space="0" w:color="595959"/>
              <w:right w:val="single" w:sz="24" w:space="0" w:color="595959"/>
            </w:tcBorders>
          </w:tcPr>
          <w:p w14:paraId="07963A6C"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97AC9E5" w14:textId="294BE3B4"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5E5FEAEA" w14:textId="77777777" w:rsidTr="00730ADD">
        <w:trPr>
          <w:cantSplit/>
          <w:jc w:val="center"/>
        </w:trPr>
        <w:tc>
          <w:tcPr>
            <w:tcW w:w="6528" w:type="dxa"/>
            <w:tcBorders>
              <w:top w:val="single" w:sz="24" w:space="0" w:color="595959"/>
              <w:left w:val="single" w:sz="24" w:space="0" w:color="595959"/>
              <w:bottom w:val="single" w:sz="24" w:space="0" w:color="595959"/>
            </w:tcBorders>
          </w:tcPr>
          <w:p w14:paraId="2F7C2898" w14:textId="77777777" w:rsidR="00D716FC" w:rsidRPr="008F0802" w:rsidRDefault="00D716FC" w:rsidP="008F0802">
            <w:pPr>
              <w:pStyle w:val="TableBold11"/>
            </w:pPr>
            <w:r w:rsidRPr="008F0802">
              <w:t>Hospice care</w:t>
            </w:r>
          </w:p>
          <w:p w14:paraId="492E1520" w14:textId="77777777" w:rsidR="00D716FC" w:rsidRPr="008F0802" w:rsidRDefault="00D716FC" w:rsidP="00B30856">
            <w:pPr>
              <w:pStyle w:val="4pointsbeforeandafter"/>
            </w:pPr>
            <w:r w:rsidRPr="008F0802">
              <w:t xml:space="preserve">You may receive care from any Medicare-certified hospice program. </w:t>
            </w:r>
            <w:r>
              <w:rPr>
                <w:rFonts w:ascii="Minion Pro" w:hAnsi="Minion Pro"/>
                <w:color w:val="000000"/>
              </w:rPr>
              <w:t xml:space="preserve">You are eligible for the hospice benefit when </w:t>
            </w:r>
            <w:r w:rsidRPr="00EB6102">
              <w:rPr>
                <w:rFonts w:ascii="Minion Pro" w:hAnsi="Minion Pro"/>
                <w:color w:val="000000" w:themeColor="text1"/>
              </w:rPr>
              <w:t>y</w:t>
            </w:r>
            <w:r w:rsidRPr="00EB6102">
              <w:rPr>
                <w:color w:val="000000" w:themeColor="text1"/>
              </w:rPr>
              <w:t>our doctor and the hospice medical director have given you a terminal prognosis certifying that you’re terminally ill and have 6 months or less to live if your illness runs its normal course.</w:t>
            </w:r>
            <w:r>
              <w:rPr>
                <w:color w:val="1F497D"/>
              </w:rPr>
              <w:t xml:space="preserve"> </w:t>
            </w:r>
          </w:p>
          <w:p w14:paraId="07ED5887" w14:textId="77777777" w:rsidR="00D716FC" w:rsidRPr="008F0802" w:rsidRDefault="00D716FC" w:rsidP="00B30856">
            <w:pPr>
              <w:pStyle w:val="4pointsbeforeandafter"/>
            </w:pPr>
            <w:r w:rsidRPr="008F0802">
              <w:t>Covered services include:</w:t>
            </w:r>
          </w:p>
          <w:p w14:paraId="3769D5BC" w14:textId="77777777" w:rsidR="00D716FC" w:rsidRPr="008F0802" w:rsidRDefault="00D716FC" w:rsidP="00B30856">
            <w:pPr>
              <w:pStyle w:val="4pointsbullet"/>
            </w:pPr>
            <w:r w:rsidRPr="008F0802">
              <w:t xml:space="preserve">Drugs for symptom control and pain relief </w:t>
            </w:r>
          </w:p>
          <w:p w14:paraId="72396AF4" w14:textId="77777777" w:rsidR="00D716FC" w:rsidRPr="008F0802" w:rsidRDefault="00D716FC" w:rsidP="00B30856">
            <w:pPr>
              <w:pStyle w:val="4pointsbullet"/>
            </w:pPr>
            <w:r w:rsidRPr="008F0802">
              <w:t xml:space="preserve">Short-term respite care </w:t>
            </w:r>
          </w:p>
          <w:p w14:paraId="1FC914CB" w14:textId="77777777" w:rsidR="00D716FC" w:rsidRPr="008F0802" w:rsidRDefault="00D716FC" w:rsidP="00B30856">
            <w:pPr>
              <w:pStyle w:val="4pointsbullet"/>
              <w:rPr>
                <w:b/>
                <w:bCs/>
                <w:szCs w:val="30"/>
              </w:rPr>
            </w:pPr>
            <w:r w:rsidRPr="008F0802">
              <w:t>Home care</w:t>
            </w:r>
          </w:p>
          <w:p w14:paraId="002F76DB" w14:textId="77777777" w:rsidR="00D716FC" w:rsidRPr="008F0802" w:rsidRDefault="00D716FC" w:rsidP="00B30856">
            <w:pPr>
              <w:pStyle w:val="4pointsbeforeandafter"/>
            </w:pPr>
            <w:r w:rsidRPr="008F0802">
              <w:rPr>
                <w:u w:val="single"/>
              </w:rPr>
              <w:t xml:space="preserve">For hospice services and for services that are covered by Medicare Part A or B and are related to your terminal </w:t>
            </w:r>
            <w:r>
              <w:rPr>
                <w:u w:val="single"/>
              </w:rPr>
              <w:t>prognosis</w:t>
            </w:r>
            <w:r w:rsidRPr="008F0802">
              <w:rPr>
                <w:u w:val="single"/>
              </w:rPr>
              <w:t xml:space="preserve">: </w:t>
            </w:r>
            <w:r w:rsidRPr="008F0802">
              <w:t xml:space="preserve">Original Medicare (rather than our plan) will pay for your hospice services and any Part A and Part B services related to your terminal </w:t>
            </w:r>
            <w:r w:rsidRPr="00855825">
              <w:t>prognosis</w:t>
            </w:r>
            <w:r w:rsidRPr="008F0802">
              <w:rPr>
                <w:color w:val="000000"/>
              </w:rPr>
              <w:t xml:space="preserve">. </w:t>
            </w:r>
            <w:r w:rsidRPr="008F0802">
              <w:t xml:space="preserve">While you are in the hospice program, </w:t>
            </w:r>
            <w:r w:rsidRPr="008F0802">
              <w:rPr>
                <w:color w:val="000000"/>
              </w:rPr>
              <w:t>your hospice provider will bill Original Medicare for the services that Original Medicare pays for.</w:t>
            </w:r>
            <w:r w:rsidRPr="008F0802">
              <w:t xml:space="preserve"> </w:t>
            </w:r>
          </w:p>
          <w:p w14:paraId="37EF717F" w14:textId="77777777" w:rsidR="00D716FC" w:rsidRPr="008F0802" w:rsidRDefault="00D716FC" w:rsidP="00B30856">
            <w:pPr>
              <w:pStyle w:val="4pointsbeforeandafter"/>
            </w:pPr>
            <w:r w:rsidRPr="008F0802">
              <w:rPr>
                <w:u w:val="single"/>
              </w:rPr>
              <w:t xml:space="preserve">For services that are not related to your terminal </w:t>
            </w:r>
            <w:r>
              <w:rPr>
                <w:u w:val="single"/>
              </w:rPr>
              <w:t>prognosis</w:t>
            </w:r>
            <w:r w:rsidRPr="008F0802">
              <w:t>: You pay your plan cost-sharing amount for these services.</w:t>
            </w:r>
          </w:p>
          <w:p w14:paraId="77E1E8FB" w14:textId="77777777" w:rsidR="00D716FC" w:rsidRPr="008F0802" w:rsidRDefault="00D716FC" w:rsidP="00B30856">
            <w:pPr>
              <w:pStyle w:val="4pointsbeforeandafter"/>
            </w:pPr>
            <w:r w:rsidRPr="008F0802">
              <w:rPr>
                <w:b/>
              </w:rPr>
              <w:t>Note:</w:t>
            </w:r>
            <w:r w:rsidRPr="008F0802">
              <w:t xml:space="preserve"> If you need non-hospice care (care that is not related to your terminal </w:t>
            </w:r>
            <w:r w:rsidRPr="00855825">
              <w:t>prognosis)</w:t>
            </w:r>
            <w:r w:rsidRPr="008F0802">
              <w:t xml:space="preserve">, you should contact us to arrange the services. </w:t>
            </w:r>
          </w:p>
          <w:p w14:paraId="71C6E2C9" w14:textId="30B3D73A" w:rsidR="00D716FC" w:rsidRPr="008F0802" w:rsidRDefault="00D716FC" w:rsidP="00B30856">
            <w:pPr>
              <w:pStyle w:val="4pointsbullet"/>
              <w:rPr>
                <w:b/>
                <w:bCs/>
                <w:szCs w:val="30"/>
              </w:rPr>
            </w:pPr>
            <w:r w:rsidRPr="008F0802">
              <w:rPr>
                <w:color w:val="0000FF"/>
              </w:rPr>
              <w:t>[</w:t>
            </w:r>
            <w:r w:rsidRPr="008F0802">
              <w:rPr>
                <w:i/>
                <w:color w:val="0000FF"/>
              </w:rPr>
              <w:t>Insert if applicable, edit as appropriate:</w:t>
            </w:r>
            <w:r w:rsidRPr="008F0802">
              <w:rPr>
                <w:color w:val="0000FF"/>
              </w:rPr>
              <w:t xml:space="preserve"> Our plan covers hospice consultation services (one time only) for a terminally ill person who hasn’t elected the hospice benefit.]</w:t>
            </w:r>
          </w:p>
        </w:tc>
        <w:tc>
          <w:tcPr>
            <w:tcW w:w="2772" w:type="dxa"/>
            <w:tcBorders>
              <w:top w:val="single" w:sz="24" w:space="0" w:color="595959"/>
              <w:left w:val="nil"/>
              <w:bottom w:val="single" w:sz="24" w:space="0" w:color="595959"/>
              <w:right w:val="single" w:sz="24" w:space="0" w:color="595959"/>
            </w:tcBorders>
          </w:tcPr>
          <w:p w14:paraId="0D545104" w14:textId="77777777" w:rsidR="00D716FC" w:rsidRDefault="00D716FC" w:rsidP="008F0802">
            <w:pPr>
              <w:pStyle w:val="TableBold11"/>
            </w:pPr>
          </w:p>
          <w:p w14:paraId="76B4AC24" w14:textId="49873BCE" w:rsidR="00D716FC" w:rsidRPr="008F0802" w:rsidRDefault="00D716FC" w:rsidP="00641667">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A35390">
              <w:rPr>
                <w:i/>
                <w:color w:val="0000FF"/>
              </w:rPr>
              <w:t>2021</w:t>
            </w:r>
            <w:r w:rsidRPr="008F0802">
              <w:rPr>
                <w:i/>
                <w:color w:val="0000FF"/>
              </w:rPr>
              <w:t xml:space="preserve"> plan name]</w:t>
            </w:r>
            <w:r w:rsidRPr="008F0802">
              <w:t xml:space="preserve">. </w:t>
            </w:r>
          </w:p>
          <w:p w14:paraId="286C50AE" w14:textId="2EABD82F" w:rsidR="00D716FC" w:rsidRPr="008F0802" w:rsidRDefault="00D716FC" w:rsidP="00641667">
            <w:pPr>
              <w:pStyle w:val="4pointsbeforeandafter"/>
              <w:rPr>
                <w:bCs/>
                <w:i/>
                <w:color w:val="0000FF"/>
              </w:rPr>
            </w:pPr>
            <w:r w:rsidRPr="008F0802">
              <w:rPr>
                <w:i/>
                <w:color w:val="0000FF"/>
              </w:rPr>
              <w:t>[Include information about cost</w:t>
            </w:r>
            <w:r w:rsidR="00546A5C">
              <w:rPr>
                <w:i/>
                <w:color w:val="0000FF"/>
              </w:rPr>
              <w:t xml:space="preserve"> </w:t>
            </w:r>
            <w:r w:rsidRPr="008F0802">
              <w:rPr>
                <w:i/>
                <w:color w:val="0000FF"/>
              </w:rPr>
              <w:t>sharing for hospice consultation services if applicable.]</w:t>
            </w:r>
          </w:p>
        </w:tc>
      </w:tr>
      <w:tr w:rsidR="00D716FC" w:rsidRPr="00D42ED0" w14:paraId="00ED0199" w14:textId="77777777" w:rsidTr="00730ADD">
        <w:trPr>
          <w:cantSplit/>
          <w:jc w:val="center"/>
        </w:trPr>
        <w:tc>
          <w:tcPr>
            <w:tcW w:w="6528" w:type="dxa"/>
            <w:tcBorders>
              <w:top w:val="single" w:sz="24" w:space="0" w:color="595959"/>
              <w:left w:val="single" w:sz="24" w:space="0" w:color="595959"/>
              <w:bottom w:val="single" w:sz="24" w:space="0" w:color="595959"/>
            </w:tcBorders>
          </w:tcPr>
          <w:p w14:paraId="614CE7AE" w14:textId="77777777" w:rsidR="00D716FC" w:rsidRPr="008F0802" w:rsidRDefault="00D716FC" w:rsidP="00B30856">
            <w:pPr>
              <w:pStyle w:val="TableBold11"/>
            </w:pPr>
            <w:r w:rsidRPr="00FD078E">
              <w:rPr>
                <w:rFonts w:ascii="Arial" w:hAnsi="Arial"/>
                <w:b w:val="0"/>
                <w:noProof/>
                <w:position w:val="-6"/>
                <w:sz w:val="22"/>
                <w:lang w:bidi="ar-SA"/>
              </w:rPr>
              <w:drawing>
                <wp:inline distT="0" distB="0" distL="0" distR="0" wp14:anchorId="00EF1DDB" wp14:editId="70590378">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Immunizations</w:t>
            </w:r>
          </w:p>
          <w:p w14:paraId="5E60E3E3" w14:textId="77777777" w:rsidR="00D716FC" w:rsidRPr="008F0802" w:rsidRDefault="00D716FC" w:rsidP="00B30856">
            <w:pPr>
              <w:pStyle w:val="4pointsbeforeandafter"/>
            </w:pPr>
            <w:r w:rsidRPr="008F0802">
              <w:t>Covered Medicare Part B services include:</w:t>
            </w:r>
          </w:p>
          <w:p w14:paraId="461367F6" w14:textId="77777777" w:rsidR="00D716FC" w:rsidRPr="008F0802" w:rsidRDefault="00D716FC" w:rsidP="00B30856">
            <w:pPr>
              <w:pStyle w:val="4pointsbullet"/>
            </w:pPr>
            <w:r w:rsidRPr="008F0802">
              <w:t xml:space="preserve">Pneumonia vaccine </w:t>
            </w:r>
          </w:p>
          <w:p w14:paraId="718822CE" w14:textId="1268BA8B" w:rsidR="00D716FC" w:rsidRPr="008F0802" w:rsidRDefault="00D716FC" w:rsidP="00B30856">
            <w:pPr>
              <w:pStyle w:val="4pointsbullet"/>
            </w:pPr>
            <w:r w:rsidRPr="008F0802">
              <w:t xml:space="preserve">Flu shots, once </w:t>
            </w:r>
            <w:r w:rsidR="002F47F5">
              <w:t>each flu season</w:t>
            </w:r>
            <w:r w:rsidRPr="008F0802">
              <w:t xml:space="preserve"> in the fall </w:t>
            </w:r>
            <w:r w:rsidR="002F47F5">
              <w:t>and</w:t>
            </w:r>
            <w:r w:rsidR="002F47F5" w:rsidRPr="008F0802">
              <w:t xml:space="preserve"> </w:t>
            </w:r>
            <w:r w:rsidRPr="008F0802">
              <w:t>winter</w:t>
            </w:r>
            <w:r w:rsidR="002F47F5">
              <w:t>, with additional flu shots if medically necessary</w:t>
            </w:r>
          </w:p>
          <w:p w14:paraId="0EAC1BE5" w14:textId="5D5F663C" w:rsidR="00D716FC" w:rsidRPr="008F0802" w:rsidRDefault="00D716FC" w:rsidP="00B30856">
            <w:pPr>
              <w:pStyle w:val="4pointsbullet"/>
            </w:pPr>
            <w:r w:rsidRPr="008F0802">
              <w:t>Hepatitis B vaccine if you are at high or intermediate risk of getting Hepatitis B</w:t>
            </w:r>
          </w:p>
          <w:p w14:paraId="7BB6D8C2" w14:textId="77777777" w:rsidR="00D716FC" w:rsidRPr="008F0802" w:rsidRDefault="00D716FC" w:rsidP="00B30856">
            <w:pPr>
              <w:pStyle w:val="4pointsbullet"/>
              <w:rPr>
                <w:b/>
                <w:bCs/>
                <w:szCs w:val="30"/>
              </w:rPr>
            </w:pPr>
            <w:r w:rsidRPr="008F0802">
              <w:t>Other vaccines if you are at risk and they meet Medicare Part B coverage rules</w:t>
            </w:r>
          </w:p>
          <w:p w14:paraId="2B6348AF" w14:textId="30A69000" w:rsidR="00D716FC" w:rsidRPr="008F0802" w:rsidRDefault="00D716FC" w:rsidP="00B30856">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40BEFF9" w14:textId="77777777" w:rsidR="00D716FC" w:rsidRDefault="00D716FC" w:rsidP="008F0802">
            <w:pPr>
              <w:pStyle w:val="TableBold11"/>
            </w:pPr>
          </w:p>
          <w:p w14:paraId="4901E924"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A88E604" w14:textId="6959E111" w:rsidR="00D716FC" w:rsidRPr="008F0802" w:rsidRDefault="00D716FC" w:rsidP="00641667">
            <w:pPr>
              <w:pStyle w:val="4pointsbeforeandafter"/>
            </w:pPr>
            <w:r w:rsidRPr="008F0802">
              <w:t>After you meet your deductible, you pay $0 for Medicare-covered services.</w:t>
            </w:r>
          </w:p>
        </w:tc>
      </w:tr>
      <w:tr w:rsidR="00D716FC" w:rsidRPr="00D42ED0" w14:paraId="4A01367B" w14:textId="77777777" w:rsidTr="00730ADD">
        <w:trPr>
          <w:cantSplit/>
          <w:jc w:val="center"/>
        </w:trPr>
        <w:tc>
          <w:tcPr>
            <w:tcW w:w="6528" w:type="dxa"/>
            <w:tcBorders>
              <w:top w:val="single" w:sz="24" w:space="0" w:color="595959"/>
              <w:left w:val="single" w:sz="24" w:space="0" w:color="595959"/>
              <w:bottom w:val="single" w:sz="24" w:space="0" w:color="595959"/>
            </w:tcBorders>
          </w:tcPr>
          <w:p w14:paraId="2F8E478B" w14:textId="77777777" w:rsidR="00D716FC" w:rsidRPr="008F0802" w:rsidRDefault="00D716FC" w:rsidP="00D10C7F">
            <w:pPr>
              <w:pStyle w:val="TableBold11"/>
            </w:pPr>
            <w:r w:rsidRPr="008F0802">
              <w:t>Inpatient hospital care</w:t>
            </w:r>
          </w:p>
          <w:p w14:paraId="005B5F7D" w14:textId="77777777" w:rsidR="00D716FC" w:rsidRPr="008F0802" w:rsidRDefault="00D716FC" w:rsidP="00641667">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4C6AF688" w14:textId="77777777" w:rsidR="00D716FC" w:rsidRPr="008F0802" w:rsidRDefault="00D716FC" w:rsidP="00641667">
            <w:pPr>
              <w:pStyle w:val="4pointsbeforeandafter"/>
            </w:pPr>
            <w:r w:rsidRPr="008F0802">
              <w:rPr>
                <w:i/>
                <w:color w:val="0000FF"/>
              </w:rPr>
              <w:t>[List days covered and any restrictions that apply.]</w:t>
            </w:r>
            <w:r w:rsidRPr="008F0802">
              <w:t xml:space="preserve"> Covered services include but are not limited to:</w:t>
            </w:r>
          </w:p>
          <w:p w14:paraId="3E809B1F" w14:textId="77777777" w:rsidR="00D716FC" w:rsidRPr="008F0802" w:rsidRDefault="00D716FC" w:rsidP="00641667">
            <w:pPr>
              <w:pStyle w:val="4pointsbullet"/>
            </w:pPr>
            <w:r w:rsidRPr="008F0802">
              <w:t>Semi-private room (or a private room if medically necessary)</w:t>
            </w:r>
          </w:p>
          <w:p w14:paraId="66CBC2B6" w14:textId="77777777" w:rsidR="00D716FC" w:rsidRPr="008F0802" w:rsidRDefault="00D716FC" w:rsidP="00641667">
            <w:pPr>
              <w:pStyle w:val="4pointsbullet"/>
            </w:pPr>
            <w:r w:rsidRPr="008F0802">
              <w:t>Meals including special diets</w:t>
            </w:r>
          </w:p>
          <w:p w14:paraId="31F9A0C7" w14:textId="77777777" w:rsidR="00D716FC" w:rsidRPr="008F0802" w:rsidRDefault="00D716FC" w:rsidP="00641667">
            <w:pPr>
              <w:pStyle w:val="4pointsbullet"/>
            </w:pPr>
            <w:r w:rsidRPr="008F0802">
              <w:t>Regular nursing services</w:t>
            </w:r>
          </w:p>
          <w:p w14:paraId="5099B1E8" w14:textId="77777777" w:rsidR="00D716FC" w:rsidRPr="008F0802" w:rsidRDefault="00D716FC" w:rsidP="00641667">
            <w:pPr>
              <w:pStyle w:val="4pointsbullet"/>
            </w:pPr>
            <w:r w:rsidRPr="008F0802">
              <w:t>Costs of special care units (such as intensive care or coronary care units)</w:t>
            </w:r>
          </w:p>
          <w:p w14:paraId="334AF34A" w14:textId="77777777" w:rsidR="00D716FC" w:rsidRPr="008F0802" w:rsidRDefault="00D716FC" w:rsidP="00641667">
            <w:pPr>
              <w:pStyle w:val="4pointsbullet"/>
            </w:pPr>
            <w:r w:rsidRPr="008F0802">
              <w:t>Drugs and medications</w:t>
            </w:r>
          </w:p>
          <w:p w14:paraId="5D6427D6" w14:textId="77777777" w:rsidR="00D716FC" w:rsidRPr="008F0802" w:rsidRDefault="00D716FC" w:rsidP="00641667">
            <w:pPr>
              <w:pStyle w:val="4pointsbullet"/>
            </w:pPr>
            <w:r w:rsidRPr="008F0802">
              <w:t>Lab tests</w:t>
            </w:r>
          </w:p>
          <w:p w14:paraId="6659214B" w14:textId="77777777" w:rsidR="00D716FC" w:rsidRPr="008F0802" w:rsidRDefault="00D716FC" w:rsidP="00641667">
            <w:pPr>
              <w:pStyle w:val="4pointsbullet"/>
            </w:pPr>
            <w:r w:rsidRPr="008F0802">
              <w:t>X-rays and other radiology services</w:t>
            </w:r>
          </w:p>
          <w:p w14:paraId="045F3150" w14:textId="77777777" w:rsidR="00D716FC" w:rsidRPr="008F0802" w:rsidRDefault="00D716FC" w:rsidP="00641667">
            <w:pPr>
              <w:pStyle w:val="4pointsbullet"/>
            </w:pPr>
            <w:r w:rsidRPr="008F0802">
              <w:t>Necessary surgical and medical supplies</w:t>
            </w:r>
          </w:p>
          <w:p w14:paraId="52F36F3A" w14:textId="77777777" w:rsidR="00D716FC" w:rsidRPr="008F0802" w:rsidRDefault="00D716FC" w:rsidP="00641667">
            <w:pPr>
              <w:pStyle w:val="4pointsbullet"/>
            </w:pPr>
            <w:r w:rsidRPr="008F0802">
              <w:t>Use of appliances, such as wheelchairs</w:t>
            </w:r>
          </w:p>
          <w:p w14:paraId="5FFEE181" w14:textId="77777777" w:rsidR="00D716FC" w:rsidRPr="008F0802" w:rsidRDefault="00D716FC" w:rsidP="00641667">
            <w:pPr>
              <w:pStyle w:val="4pointsbullet"/>
            </w:pPr>
            <w:r w:rsidRPr="008F0802">
              <w:t>Operating and recovery room costs</w:t>
            </w:r>
          </w:p>
          <w:p w14:paraId="501DFF1C" w14:textId="77777777" w:rsidR="00D716FC" w:rsidRPr="008F0802" w:rsidRDefault="00D716FC" w:rsidP="00641667">
            <w:pPr>
              <w:pStyle w:val="4pointsbullet"/>
            </w:pPr>
            <w:r w:rsidRPr="008F0802">
              <w:t>Physical, occupational, and speech language therapy</w:t>
            </w:r>
          </w:p>
          <w:p w14:paraId="29D0A892" w14:textId="77777777" w:rsidR="00D716FC" w:rsidRPr="008F0802" w:rsidRDefault="00D716FC" w:rsidP="00641667">
            <w:pPr>
              <w:pStyle w:val="4pointsbullet"/>
              <w:rPr>
                <w:lang w:bidi="en-US"/>
              </w:rPr>
            </w:pPr>
            <w:r w:rsidRPr="008F0802">
              <w:t>Inpatient substance abuse services</w:t>
            </w:r>
          </w:p>
          <w:p w14:paraId="5EF74481" w14:textId="0CE7171A" w:rsidR="00D716FC" w:rsidRPr="008F0802" w:rsidRDefault="00D716FC" w:rsidP="00B30856">
            <w:pPr>
              <w:pStyle w:val="4pointsbeforeandafte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00BF1301" w:rsidRPr="00BF1301">
              <w:rPr>
                <w:color w:val="0000FF"/>
              </w:rPr>
              <w:t>[</w:t>
            </w:r>
            <w:r w:rsidRPr="008F0802">
              <w:rPr>
                <w:color w:val="0000FF"/>
              </w:rPr>
              <w:t xml:space="preserve">If </w:t>
            </w:r>
            <w:r w:rsidRPr="008F0802">
              <w:rPr>
                <w:i/>
                <w:color w:val="0000FF"/>
              </w:rPr>
              <w:t xml:space="preserve">[insert </w:t>
            </w:r>
            <w:r w:rsidR="00A35390">
              <w:rPr>
                <w:i/>
                <w:color w:val="0000FF"/>
              </w:rPr>
              <w:t>2021</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left w:val="nil"/>
              <w:bottom w:val="single" w:sz="24" w:space="0" w:color="595959"/>
              <w:right w:val="single" w:sz="24" w:space="0" w:color="595959"/>
            </w:tcBorders>
          </w:tcPr>
          <w:p w14:paraId="77D10D38" w14:textId="77777777" w:rsidR="00D716FC" w:rsidRDefault="00D716FC" w:rsidP="008F0802">
            <w:pPr>
              <w:pStyle w:val="TableBold11"/>
            </w:pPr>
          </w:p>
          <w:p w14:paraId="29F50B6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B410FA0" w14:textId="38C3B4E7"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5300D8F" w14:textId="77777777" w:rsidTr="00730ADD">
        <w:trPr>
          <w:cantSplit/>
          <w:jc w:val="center"/>
        </w:trPr>
        <w:tc>
          <w:tcPr>
            <w:tcW w:w="6528" w:type="dxa"/>
            <w:tcBorders>
              <w:top w:val="single" w:sz="24" w:space="0" w:color="595959"/>
              <w:left w:val="single" w:sz="24" w:space="0" w:color="595959"/>
              <w:bottom w:val="single" w:sz="24" w:space="0" w:color="595959"/>
            </w:tcBorders>
          </w:tcPr>
          <w:p w14:paraId="6192C827" w14:textId="77777777" w:rsidR="00D716FC" w:rsidRPr="008F0802" w:rsidRDefault="00D716FC" w:rsidP="00D10C7F">
            <w:pPr>
              <w:pStyle w:val="TableBold11"/>
            </w:pPr>
            <w:r w:rsidRPr="008F0802">
              <w:t>Inpatient hospital care (continued)</w:t>
            </w:r>
          </w:p>
          <w:p w14:paraId="57157AE6" w14:textId="2D9FA4B0" w:rsidR="00D716FC" w:rsidRPr="008F0802" w:rsidRDefault="00D716FC" w:rsidP="00D10C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E18B79F" w14:textId="77777777" w:rsidR="00D716FC" w:rsidRPr="008F0802" w:rsidRDefault="00D716FC" w:rsidP="00D10C7F">
            <w:pPr>
              <w:pStyle w:val="4pointsbullet"/>
            </w:pPr>
            <w:r w:rsidRPr="008F0802">
              <w:t>Physician services</w:t>
            </w:r>
          </w:p>
          <w:p w14:paraId="45494872" w14:textId="77777777" w:rsidR="00D716FC" w:rsidRPr="008F0802" w:rsidRDefault="00D716FC" w:rsidP="00D10C7F">
            <w:pPr>
              <w:pStyle w:val="4pointsbeforeandafter"/>
            </w:pPr>
            <w:r w:rsidRPr="008F0802">
              <w:rPr>
                <w:b/>
              </w:rPr>
              <w:t xml:space="preserve">Note: </w:t>
            </w:r>
            <w:r w:rsidRPr="008F080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3C6C2896" w14:textId="3FB4C128" w:rsidR="00D716FC" w:rsidRPr="008F0802" w:rsidRDefault="00D716FC" w:rsidP="00B416F8">
            <w:pPr>
              <w:pStyle w:val="4pointsbullet"/>
              <w:rPr>
                <w:lang w:bidi="en-US"/>
              </w:rP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Pr="008F0802">
              <w:t xml:space="preserve"> </w:t>
            </w:r>
            <w:hyperlink r:id="rId33" w:history="1">
              <w:r w:rsidR="008E1D0E" w:rsidRPr="00FE7FC4">
                <w:rPr>
                  <w:rStyle w:val="Hyperlink"/>
                </w:rPr>
                <w:t>www.medicare.gov/sites/default/files/2018-09/11435-Are-You-an-Inpatient-or-Outpatient.pdf</w:t>
              </w:r>
            </w:hyperlink>
            <w:r w:rsidR="0030270A">
              <w:t xml:space="preserve"> </w:t>
            </w:r>
            <w:r w:rsidRPr="008F0802">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1B78D27F" w14:textId="1F0AEB52" w:rsidR="00D716FC" w:rsidRPr="008F0802" w:rsidRDefault="00D716FC" w:rsidP="00641667">
            <w:pPr>
              <w:pStyle w:val="4pointsbeforeandafter"/>
            </w:pPr>
          </w:p>
        </w:tc>
      </w:tr>
      <w:tr w:rsidR="00D716FC" w:rsidRPr="00D42ED0" w14:paraId="2099B023" w14:textId="77777777" w:rsidTr="00730ADD">
        <w:trPr>
          <w:cantSplit/>
          <w:jc w:val="center"/>
        </w:trPr>
        <w:tc>
          <w:tcPr>
            <w:tcW w:w="6528" w:type="dxa"/>
            <w:tcBorders>
              <w:top w:val="single" w:sz="24" w:space="0" w:color="595959"/>
              <w:left w:val="single" w:sz="24" w:space="0" w:color="595959"/>
              <w:bottom w:val="single" w:sz="24" w:space="0" w:color="595959"/>
            </w:tcBorders>
          </w:tcPr>
          <w:p w14:paraId="71A9F63F" w14:textId="77777777" w:rsidR="00D716FC" w:rsidRPr="008F0802" w:rsidRDefault="00D716FC" w:rsidP="00B30856">
            <w:pPr>
              <w:pStyle w:val="TableBold11"/>
              <w:rPr>
                <w:sz w:val="12"/>
              </w:rPr>
            </w:pPr>
            <w:r w:rsidRPr="008F0802">
              <w:t>Inpatient mental health care</w:t>
            </w:r>
          </w:p>
          <w:p w14:paraId="16FE2770" w14:textId="2058B6D1" w:rsidR="00D716FC" w:rsidRPr="008F0802" w:rsidRDefault="00D716FC" w:rsidP="00F539EA">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left w:val="nil"/>
              <w:bottom w:val="single" w:sz="24" w:space="0" w:color="595959"/>
              <w:right w:val="single" w:sz="24" w:space="0" w:color="595959"/>
            </w:tcBorders>
          </w:tcPr>
          <w:p w14:paraId="066A2C8C" w14:textId="77777777" w:rsidR="00D716FC" w:rsidRDefault="00D716FC" w:rsidP="008F0802">
            <w:pPr>
              <w:pStyle w:val="TableBold11"/>
            </w:pPr>
          </w:p>
          <w:p w14:paraId="323BA850"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3BB4F4" w14:textId="35B4DA68" w:rsidR="00D716FC" w:rsidRPr="008F0802" w:rsidRDefault="00D716FC" w:rsidP="00641667">
            <w:pPr>
              <w:pStyle w:val="4pointsbeforeandafter"/>
              <w:rPr>
                <w:bCs/>
                <w:i/>
                <w:color w:val="0000FF"/>
              </w:rPr>
            </w:pPr>
            <w:r w:rsidRPr="008F0802">
              <w:t>After you meet your deductible, you pay $0 for Medicare-covered services.</w:t>
            </w:r>
          </w:p>
        </w:tc>
      </w:tr>
      <w:tr w:rsidR="00D716FC" w:rsidRPr="00D42ED0" w14:paraId="52F58D98" w14:textId="77777777" w:rsidTr="00730ADD">
        <w:trPr>
          <w:cantSplit/>
          <w:jc w:val="center"/>
        </w:trPr>
        <w:tc>
          <w:tcPr>
            <w:tcW w:w="6528" w:type="dxa"/>
            <w:tcBorders>
              <w:top w:val="single" w:sz="24" w:space="0" w:color="595959"/>
              <w:left w:val="single" w:sz="24" w:space="0" w:color="595959"/>
              <w:bottom w:val="single" w:sz="24" w:space="0" w:color="595959"/>
            </w:tcBorders>
          </w:tcPr>
          <w:p w14:paraId="024049CF" w14:textId="77777777" w:rsidR="00D716FC" w:rsidRPr="008F0802" w:rsidRDefault="00D716FC" w:rsidP="00D10C7F">
            <w:pPr>
              <w:pStyle w:val="TableBold11"/>
              <w:rPr>
                <w:bCs/>
                <w:szCs w:val="30"/>
              </w:rPr>
            </w:pPr>
            <w:r w:rsidRPr="008F0802">
              <w:rPr>
                <w:bCs/>
                <w:szCs w:val="30"/>
              </w:rPr>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775C4205" w14:textId="77777777" w:rsidR="00D716FC" w:rsidRPr="008F0802" w:rsidRDefault="00D716FC" w:rsidP="00D10C7F">
            <w:pPr>
              <w:pStyle w:val="4pointsbeforeandafter"/>
            </w:pPr>
            <w:r w:rsidRPr="008F0802">
              <w:rPr>
                <w:i/>
                <w:color w:val="0000FF"/>
              </w:rPr>
              <w:t>[Plans with no day limitations on a plan’s hospital or SNF coverage may modify or delete this row as appropriate.]</w:t>
            </w:r>
          </w:p>
          <w:p w14:paraId="295DA006" w14:textId="77777777" w:rsidR="00D716FC" w:rsidRPr="008F0802" w:rsidRDefault="00D716FC" w:rsidP="00D10C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07D0C772" w14:textId="77777777" w:rsidR="00D716FC" w:rsidRPr="008F0802" w:rsidRDefault="00D716FC" w:rsidP="00827FE5">
            <w:pPr>
              <w:pStyle w:val="4pointsbullet"/>
            </w:pPr>
            <w:r w:rsidRPr="008F0802">
              <w:t>Physician services</w:t>
            </w:r>
          </w:p>
          <w:p w14:paraId="6F801BE8" w14:textId="77777777" w:rsidR="00D716FC" w:rsidRPr="008F0802" w:rsidRDefault="00D716FC" w:rsidP="00827FE5">
            <w:pPr>
              <w:pStyle w:val="4pointsbullet"/>
            </w:pPr>
            <w:r w:rsidRPr="008F0802">
              <w:t>Diagnostic tests (like lab tests)</w:t>
            </w:r>
          </w:p>
          <w:p w14:paraId="20BB75AA" w14:textId="77777777" w:rsidR="00D716FC" w:rsidRPr="008F0802" w:rsidRDefault="00D716FC" w:rsidP="00827FE5">
            <w:pPr>
              <w:pStyle w:val="4pointsbullet"/>
            </w:pPr>
            <w:r w:rsidRPr="008F0802">
              <w:t>X-ray, radium, and isotope therapy including technician materials and services</w:t>
            </w:r>
          </w:p>
          <w:p w14:paraId="529DC144" w14:textId="77777777" w:rsidR="00D716FC" w:rsidRPr="008F0802" w:rsidRDefault="00D716FC" w:rsidP="00827FE5">
            <w:pPr>
              <w:pStyle w:val="4pointsbullet"/>
            </w:pPr>
            <w:r w:rsidRPr="008F0802">
              <w:t xml:space="preserve">Surgical dressings </w:t>
            </w:r>
          </w:p>
          <w:p w14:paraId="090C24A0" w14:textId="77777777" w:rsidR="00D716FC" w:rsidRPr="008F0802" w:rsidRDefault="00D716FC" w:rsidP="00827FE5">
            <w:pPr>
              <w:pStyle w:val="4pointsbullet"/>
            </w:pPr>
            <w:r w:rsidRPr="008F0802">
              <w:t>Splints, casts and other devices used to reduce fractures and dislocations</w:t>
            </w:r>
          </w:p>
          <w:p w14:paraId="31E5B636" w14:textId="77777777" w:rsidR="00D716FC" w:rsidRPr="008F0802" w:rsidRDefault="00D716FC" w:rsidP="00827FE5">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48C1646" w14:textId="77777777" w:rsidR="00D716FC" w:rsidRPr="008F0802" w:rsidRDefault="00D716FC" w:rsidP="00827FE5">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7B67F4BA" w14:textId="1D3F6169" w:rsidR="00D716FC" w:rsidRPr="008F0802" w:rsidRDefault="00D716FC" w:rsidP="00B30856">
            <w:pPr>
              <w:pStyle w:val="4pointsbullet"/>
            </w:pPr>
            <w:r w:rsidRPr="008F0802">
              <w:t>Physical therapy, speech therapy, and occupational therapy</w:t>
            </w:r>
          </w:p>
        </w:tc>
        <w:tc>
          <w:tcPr>
            <w:tcW w:w="2772" w:type="dxa"/>
            <w:tcBorders>
              <w:top w:val="single" w:sz="24" w:space="0" w:color="595959"/>
              <w:left w:val="nil"/>
              <w:bottom w:val="single" w:sz="24" w:space="0" w:color="595959"/>
              <w:right w:val="single" w:sz="24" w:space="0" w:color="595959"/>
            </w:tcBorders>
          </w:tcPr>
          <w:p w14:paraId="4E8C7356" w14:textId="77777777" w:rsidR="00D716FC" w:rsidRPr="008F0802" w:rsidRDefault="00D716FC" w:rsidP="00641667">
            <w:pPr>
              <w:pStyle w:val="4pointsbeforeandafter"/>
            </w:pPr>
            <w:r w:rsidRPr="008F0802">
              <w:t xml:space="preserve">Until you meet your yearly deductible, you pay up to 100% of the Medicare-approved amount. </w:t>
            </w:r>
          </w:p>
          <w:p w14:paraId="083777A4" w14:textId="7D318ECB" w:rsidR="00D716FC" w:rsidRPr="008F0802" w:rsidRDefault="00D716FC" w:rsidP="00641667">
            <w:pPr>
              <w:pStyle w:val="4pointsbeforeandafter"/>
            </w:pPr>
            <w:r w:rsidRPr="008F0802">
              <w:t>After you meet your deductible, you pay $0 for Medicare-covered services.</w:t>
            </w:r>
          </w:p>
        </w:tc>
      </w:tr>
      <w:tr w:rsidR="00D716FC" w:rsidRPr="00D42ED0" w14:paraId="1F19B4E6" w14:textId="77777777" w:rsidTr="00730ADD">
        <w:trPr>
          <w:cantSplit/>
          <w:jc w:val="center"/>
        </w:trPr>
        <w:tc>
          <w:tcPr>
            <w:tcW w:w="6528" w:type="dxa"/>
            <w:tcBorders>
              <w:top w:val="single" w:sz="24" w:space="0" w:color="595959"/>
              <w:left w:val="single" w:sz="24" w:space="0" w:color="595959"/>
              <w:bottom w:val="single" w:sz="24" w:space="0" w:color="595959"/>
            </w:tcBorders>
          </w:tcPr>
          <w:p w14:paraId="3E38E8CD" w14:textId="77777777" w:rsidR="00D716FC" w:rsidRPr="008F0802" w:rsidRDefault="00D716FC" w:rsidP="00B30856">
            <w:pPr>
              <w:pStyle w:val="TableBold11"/>
            </w:pPr>
            <w:r w:rsidRPr="00FD078E">
              <w:rPr>
                <w:rFonts w:ascii="Arial" w:hAnsi="Arial"/>
                <w:b w:val="0"/>
                <w:noProof/>
                <w:position w:val="-6"/>
                <w:sz w:val="22"/>
                <w:lang w:bidi="ar-SA"/>
              </w:rPr>
              <w:drawing>
                <wp:inline distT="0" distB="0" distL="0" distR="0" wp14:anchorId="46677BF5" wp14:editId="0B0B306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Medical nutrition therapy</w:t>
            </w:r>
          </w:p>
          <w:p w14:paraId="2847E4F4" w14:textId="77777777" w:rsidR="00D716FC" w:rsidRPr="008F0802" w:rsidRDefault="00D716FC" w:rsidP="00B30856">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69272E5E" w14:textId="77777777" w:rsidR="00D716FC" w:rsidRPr="008F0802" w:rsidRDefault="00D716FC" w:rsidP="00B30856">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0194080A" w14:textId="1F2AC22A" w:rsidR="00D716FC" w:rsidRPr="008F0802" w:rsidRDefault="00D716FC" w:rsidP="00827FE5">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D4AEFFD" w14:textId="77777777" w:rsidR="00D716FC" w:rsidRDefault="00D716FC" w:rsidP="008F0802">
            <w:pPr>
              <w:pStyle w:val="TableBold11"/>
            </w:pPr>
          </w:p>
          <w:p w14:paraId="6EE5B10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0B35841B" w14:textId="7CC6082D" w:rsidR="00D716FC" w:rsidRPr="008F0802" w:rsidRDefault="00D716FC" w:rsidP="00641667">
            <w:pPr>
              <w:pStyle w:val="4pointsbeforeandafter"/>
            </w:pPr>
            <w:r w:rsidRPr="008F0802">
              <w:t>After you meet your deductible, you pay $0 for Medicare-covered services.</w:t>
            </w:r>
          </w:p>
        </w:tc>
      </w:tr>
      <w:tr w:rsidR="00D31399" w:rsidRPr="00D42ED0" w14:paraId="74BE027A" w14:textId="77777777" w:rsidTr="00730ADD">
        <w:trPr>
          <w:cantSplit/>
          <w:jc w:val="center"/>
        </w:trPr>
        <w:tc>
          <w:tcPr>
            <w:tcW w:w="6528" w:type="dxa"/>
            <w:tcBorders>
              <w:top w:val="single" w:sz="24" w:space="0" w:color="595959"/>
              <w:left w:val="single" w:sz="24" w:space="0" w:color="595959"/>
              <w:bottom w:val="single" w:sz="24" w:space="0" w:color="595959"/>
            </w:tcBorders>
          </w:tcPr>
          <w:p w14:paraId="00F47334" w14:textId="77777777" w:rsidR="00D31399" w:rsidRDefault="00D31399" w:rsidP="00D31399">
            <w:pPr>
              <w:pStyle w:val="TableBold11"/>
              <w:keepNext/>
            </w:pPr>
            <w:r w:rsidRPr="00FD078E">
              <w:rPr>
                <w:rFonts w:ascii="Arial" w:hAnsi="Arial"/>
                <w:b w:val="0"/>
                <w:noProof/>
                <w:position w:val="-6"/>
                <w:sz w:val="22"/>
                <w:lang w:bidi="ar-SA"/>
              </w:rPr>
              <w:drawing>
                <wp:inline distT="0" distB="0" distL="0" distR="0" wp14:anchorId="167C05E5" wp14:editId="2EFAE926">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3CF44810" w14:textId="36F406FC" w:rsidR="00D31399" w:rsidRDefault="00D31399" w:rsidP="00D31399">
            <w:pPr>
              <w:keepNext/>
              <w:spacing w:before="0" w:beforeAutospacing="0" w:after="80" w:afterAutospacing="0"/>
            </w:pPr>
            <w:r w:rsidRPr="00840279">
              <w:t>MDPP services will be covered for eligible Medicare beneficiaries under all Medicare health plans.</w:t>
            </w:r>
          </w:p>
          <w:p w14:paraId="2FACB933" w14:textId="005C12B3" w:rsidR="00D31399" w:rsidRPr="00FD078E" w:rsidRDefault="00D31399" w:rsidP="00D31399">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left w:val="nil"/>
              <w:bottom w:val="single" w:sz="24" w:space="0" w:color="595959"/>
              <w:right w:val="single" w:sz="24" w:space="0" w:color="595959"/>
            </w:tcBorders>
          </w:tcPr>
          <w:p w14:paraId="317374BC" w14:textId="77777777" w:rsidR="00D31399" w:rsidRDefault="00D31399" w:rsidP="00D31399">
            <w:pPr>
              <w:pStyle w:val="4pointsbeforeandafter"/>
              <w:keepNext/>
            </w:pPr>
            <w:r>
              <w:t xml:space="preserve">Until you meet your yearly deductible, you pay up to 100% of the Medicare-approved amount. </w:t>
            </w:r>
          </w:p>
          <w:p w14:paraId="1049A7FB" w14:textId="7A726872" w:rsidR="00D31399" w:rsidRDefault="00D31399" w:rsidP="00D31399">
            <w:pPr>
              <w:pStyle w:val="4pointsbeforeandafter"/>
              <w:keepNext/>
            </w:pPr>
            <w:r>
              <w:t>After you meet your deductible, you pay $0 for Medicare-covered services.</w:t>
            </w:r>
          </w:p>
        </w:tc>
      </w:tr>
      <w:tr w:rsidR="00D31399" w:rsidRPr="00D42ED0" w14:paraId="07DB8B7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924BDE" w14:textId="4D09FC1F" w:rsidR="00D31399" w:rsidRPr="008F0802" w:rsidRDefault="00D31399" w:rsidP="00D31399">
            <w:pPr>
              <w:pStyle w:val="TableBold11"/>
            </w:pPr>
            <w:r w:rsidRPr="008F0802">
              <w:t xml:space="preserve">Medicare Part B prescription drugs </w:t>
            </w:r>
          </w:p>
          <w:p w14:paraId="2C757C6F" w14:textId="77777777" w:rsidR="00D31399" w:rsidRPr="008F0802" w:rsidRDefault="00D31399" w:rsidP="00D31399">
            <w:pPr>
              <w:pStyle w:val="4pointsbeforeandafter"/>
            </w:pPr>
            <w:r w:rsidRPr="008F0802">
              <w:t>These drugs are covered under Part B of Original Medicare. Members of our plan receive coverage for these drugs through our plan. Covered drugs include:</w:t>
            </w:r>
          </w:p>
          <w:p w14:paraId="323380AC" w14:textId="750E9BBD" w:rsidR="00D31399" w:rsidRPr="008F0802" w:rsidRDefault="00D31399" w:rsidP="00D31399">
            <w:pPr>
              <w:pStyle w:val="4pointsbullet"/>
              <w:rPr>
                <w:shd w:val="clear" w:color="auto" w:fill="B3B3B3"/>
              </w:rPr>
            </w:pPr>
            <w:r w:rsidRPr="008F0802">
              <w:t>Drugs that usually aren’t self-administered by the patient and are injected or infused while you are getting physician, hospital outpatient, or ambulatory surgical center services</w:t>
            </w:r>
          </w:p>
          <w:p w14:paraId="7CDC11DC" w14:textId="74FF3183" w:rsidR="00D31399" w:rsidRPr="008F0802" w:rsidRDefault="00D31399" w:rsidP="00D31399">
            <w:pPr>
              <w:pStyle w:val="4pointsbullet"/>
            </w:pPr>
            <w:r w:rsidRPr="008F0802">
              <w:t xml:space="preserve">Drugs you take using durable medical equipment (such as nebulizers) that were authorized by </w:t>
            </w:r>
            <w:r w:rsidRPr="008F0802">
              <w:rPr>
                <w:iCs/>
              </w:rPr>
              <w:t>the plan</w:t>
            </w:r>
          </w:p>
          <w:p w14:paraId="21A61AC9" w14:textId="77777777" w:rsidR="00D31399" w:rsidRPr="008F0802" w:rsidRDefault="00D31399" w:rsidP="00D31399">
            <w:pPr>
              <w:pStyle w:val="4pointsbullet"/>
            </w:pPr>
            <w:r w:rsidRPr="008F0802">
              <w:t>Clotting factors you give yourself by injection if you have hemophilia</w:t>
            </w:r>
          </w:p>
          <w:p w14:paraId="7C5E6037" w14:textId="77777777" w:rsidR="00D31399" w:rsidRPr="008F0802" w:rsidRDefault="00D31399" w:rsidP="00D31399">
            <w:pPr>
              <w:pStyle w:val="4pointsbullet"/>
            </w:pPr>
            <w:r w:rsidRPr="008F0802">
              <w:t>Immunosuppressive drugs, if you were enrolled in Medicare Part A at the time of the organ transplant</w:t>
            </w:r>
          </w:p>
          <w:p w14:paraId="4B9E1DF5" w14:textId="77777777" w:rsidR="00D31399" w:rsidRPr="008F0802" w:rsidRDefault="00D31399" w:rsidP="00D31399">
            <w:pPr>
              <w:pStyle w:val="4pointsbullet"/>
            </w:pPr>
            <w:r w:rsidRPr="008F0802">
              <w:t>Injectable osteoporosis drugs, if you are homebound, have a bone fracture that a doctor certifies was related to post-menopausal osteoporosis, and cannot self-administer the drug</w:t>
            </w:r>
          </w:p>
          <w:p w14:paraId="0BF02323" w14:textId="77777777" w:rsidR="00D31399" w:rsidRPr="008F0802" w:rsidRDefault="00D31399" w:rsidP="00D31399">
            <w:pPr>
              <w:pStyle w:val="4pointsbullet"/>
            </w:pPr>
            <w:r w:rsidRPr="008F0802">
              <w:t>Antigens</w:t>
            </w:r>
          </w:p>
          <w:p w14:paraId="1680B51B" w14:textId="77777777" w:rsidR="00D31399" w:rsidRPr="008F0802" w:rsidRDefault="00D31399" w:rsidP="00D31399">
            <w:pPr>
              <w:pStyle w:val="4pointsbullet"/>
            </w:pPr>
            <w:r w:rsidRPr="008F0802">
              <w:t>Certain oral anti-cancer drugs and anti-nausea drugs</w:t>
            </w:r>
          </w:p>
          <w:p w14:paraId="2959DD2B" w14:textId="747F7D3E" w:rsidR="0070330B" w:rsidRPr="0070330B" w:rsidRDefault="00D31399" w:rsidP="00D31399">
            <w:pPr>
              <w:pStyle w:val="4pointsbullet"/>
              <w:rPr>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4F9592AA" w14:textId="2C0D55F7" w:rsidR="00D31399" w:rsidRPr="008F0802" w:rsidRDefault="00D31399" w:rsidP="00D31399">
            <w:pPr>
              <w:pStyle w:val="4pointsbeforeandafter"/>
              <w:rPr>
                <w:b/>
                <w:bCs/>
                <w:szCs w:val="30"/>
              </w:rPr>
            </w:pPr>
            <w:r w:rsidRPr="008F0802">
              <w:t>Intravenous Immune Globulin for the home treatment of primary immune deficiency diseases</w:t>
            </w:r>
          </w:p>
        </w:tc>
        <w:tc>
          <w:tcPr>
            <w:tcW w:w="2772" w:type="dxa"/>
            <w:tcBorders>
              <w:top w:val="single" w:sz="24" w:space="0" w:color="595959"/>
              <w:left w:val="nil"/>
              <w:bottom w:val="single" w:sz="24" w:space="0" w:color="595959"/>
              <w:right w:val="single" w:sz="24" w:space="0" w:color="595959"/>
            </w:tcBorders>
          </w:tcPr>
          <w:p w14:paraId="22C9B8E9" w14:textId="77777777" w:rsidR="00D31399" w:rsidRPr="00D31399" w:rsidRDefault="00D31399" w:rsidP="00D31399">
            <w:pPr>
              <w:pStyle w:val="NoSpacing"/>
            </w:pPr>
          </w:p>
          <w:p w14:paraId="3C00DAED" w14:textId="683751F5" w:rsidR="00D31399" w:rsidRPr="008F0802" w:rsidRDefault="00D31399" w:rsidP="00D31399">
            <w:pPr>
              <w:pStyle w:val="4pointsbeforeandafter"/>
              <w:rPr>
                <w:i/>
                <w:color w:val="0000FF"/>
              </w:rPr>
            </w:pPr>
            <w:r w:rsidRPr="00FB5B2B">
              <w:rPr>
                <w:i/>
                <w:color w:val="0000FF"/>
              </w:rPr>
              <w:t>[List copays / coinsurance / deductible]</w:t>
            </w:r>
          </w:p>
        </w:tc>
      </w:tr>
      <w:tr w:rsidR="00D31399" w:rsidRPr="00D42ED0" w14:paraId="3E036DC5" w14:textId="77777777" w:rsidTr="00730ADD">
        <w:trPr>
          <w:cantSplit/>
          <w:jc w:val="center"/>
        </w:trPr>
        <w:tc>
          <w:tcPr>
            <w:tcW w:w="6528" w:type="dxa"/>
            <w:tcBorders>
              <w:top w:val="single" w:sz="24" w:space="0" w:color="595959"/>
              <w:left w:val="single" w:sz="24" w:space="0" w:color="595959"/>
              <w:bottom w:val="single" w:sz="24" w:space="0" w:color="595959"/>
            </w:tcBorders>
          </w:tcPr>
          <w:p w14:paraId="2D032FF5" w14:textId="77777777" w:rsidR="00D31399" w:rsidRPr="008F0802" w:rsidRDefault="00D31399" w:rsidP="00D31399">
            <w:pPr>
              <w:pStyle w:val="TableBold11"/>
            </w:pPr>
            <w:r w:rsidRPr="00FD078E">
              <w:rPr>
                <w:rFonts w:ascii="Arial" w:hAnsi="Arial"/>
                <w:b w:val="0"/>
                <w:noProof/>
                <w:position w:val="-6"/>
                <w:sz w:val="22"/>
                <w:lang w:bidi="ar-SA"/>
              </w:rPr>
              <w:drawing>
                <wp:inline distT="0" distB="0" distL="0" distR="0" wp14:anchorId="322D217C" wp14:editId="086A585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Obesity screening and therapy to promote sustained weight loss</w:t>
            </w:r>
          </w:p>
          <w:p w14:paraId="6E5389D7" w14:textId="77777777" w:rsidR="00D31399" w:rsidRPr="008F0802" w:rsidRDefault="00D31399" w:rsidP="00D31399">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5D86201" w14:textId="15DBF405" w:rsidR="00D31399" w:rsidRPr="008F0802" w:rsidRDefault="00D31399" w:rsidP="00D31399">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29CE3A5" w14:textId="77777777" w:rsidR="00D31399" w:rsidRDefault="00D31399" w:rsidP="00D31399">
            <w:pPr>
              <w:pStyle w:val="TableBold11"/>
            </w:pPr>
            <w:r>
              <w:br/>
            </w:r>
          </w:p>
          <w:p w14:paraId="57D5EA1C"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4C2BE19" w14:textId="448324B7" w:rsidR="00D31399" w:rsidRPr="008F0802" w:rsidRDefault="00D31399" w:rsidP="00D31399">
            <w:pPr>
              <w:pStyle w:val="4pointsbeforeandafter"/>
              <w:rPr>
                <w:i/>
                <w:color w:val="0000FF"/>
              </w:rPr>
            </w:pPr>
            <w:r w:rsidRPr="008F0802">
              <w:t>After you meet your deductible, you pay $0 for Medicare-covered services.</w:t>
            </w:r>
          </w:p>
        </w:tc>
      </w:tr>
      <w:tr w:rsidR="00B24C16" w:rsidRPr="00D42ED0" w14:paraId="7E5F523A" w14:textId="77777777" w:rsidTr="00730ADD">
        <w:trPr>
          <w:cantSplit/>
          <w:jc w:val="center"/>
        </w:trPr>
        <w:tc>
          <w:tcPr>
            <w:tcW w:w="6528" w:type="dxa"/>
            <w:tcBorders>
              <w:top w:val="single" w:sz="24" w:space="0" w:color="595959"/>
              <w:left w:val="single" w:sz="24" w:space="0" w:color="595959"/>
              <w:bottom w:val="single" w:sz="24" w:space="0" w:color="595959"/>
            </w:tcBorders>
          </w:tcPr>
          <w:p w14:paraId="463DD0BB" w14:textId="7C3377D3" w:rsidR="00B24C16" w:rsidRDefault="00B24C16" w:rsidP="00B24C16">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3F255E">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3F255E">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3F255E">
              <w:rPr>
                <w:rFonts w:ascii="Times New Roman Bold" w:hAnsi="Times New Roman Bold"/>
                <w:noProof/>
                <w:position w:val="-6"/>
                <w:lang w:bidi="ar-SA"/>
              </w:rPr>
              <w:t>s</w:t>
            </w:r>
            <w:r>
              <w:rPr>
                <w:rFonts w:ascii="Times New Roman Bold" w:hAnsi="Times New Roman Bold"/>
                <w:noProof/>
                <w:position w:val="-6"/>
                <w:lang w:bidi="ar-SA"/>
              </w:rPr>
              <w:t>ervices</w:t>
            </w:r>
          </w:p>
          <w:p w14:paraId="4C7D5E77" w14:textId="77777777" w:rsidR="00B24C16" w:rsidRDefault="00B24C16" w:rsidP="00B24C16">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009DCE7B" w14:textId="77777777" w:rsidR="00B24C16" w:rsidRDefault="00B24C16" w:rsidP="00B24C16">
            <w:pPr>
              <w:pStyle w:val="4pointsbullet"/>
            </w:pPr>
            <w:r w:rsidRPr="00F8709C">
              <w:t>FDA-approved opioid agonist and antagonist treatment medications and the dispensing and administration of such medications, if applicable</w:t>
            </w:r>
          </w:p>
          <w:p w14:paraId="4106F098" w14:textId="77777777" w:rsidR="00B24C16" w:rsidRDefault="00B24C16" w:rsidP="00B24C16">
            <w:pPr>
              <w:pStyle w:val="4pointsbullet"/>
            </w:pPr>
            <w:r>
              <w:t>S</w:t>
            </w:r>
            <w:r w:rsidRPr="00F8709C">
              <w:t xml:space="preserve">ubstance use counseling </w:t>
            </w:r>
          </w:p>
          <w:p w14:paraId="4248BBA1" w14:textId="77777777" w:rsidR="00B24C16" w:rsidRDefault="00B24C16" w:rsidP="00B24C16">
            <w:pPr>
              <w:pStyle w:val="4pointsbullet"/>
            </w:pPr>
            <w:r>
              <w:t>I</w:t>
            </w:r>
            <w:r w:rsidRPr="00F8709C">
              <w:t xml:space="preserve">ndividual and group therapy </w:t>
            </w:r>
          </w:p>
          <w:p w14:paraId="7B52EE92" w14:textId="77777777" w:rsidR="00B24C16" w:rsidRDefault="00B24C16" w:rsidP="00B24C16">
            <w:pPr>
              <w:pStyle w:val="4pointsbullet"/>
            </w:pPr>
            <w:r>
              <w:t>T</w:t>
            </w:r>
            <w:r w:rsidRPr="00F8709C">
              <w:t>oxicology testing</w:t>
            </w:r>
          </w:p>
          <w:p w14:paraId="657E334D" w14:textId="76A17BF2" w:rsidR="00B24C16" w:rsidRPr="00FD078E" w:rsidRDefault="00B24C16" w:rsidP="00B24C16">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F81FA0">
              <w:rPr>
                <w:b w:val="0"/>
                <w:i/>
                <w:color w:val="0000FF"/>
              </w:rPr>
              <w:t>as</w:t>
            </w:r>
            <w:r w:rsidRPr="004D0ADC">
              <w:rPr>
                <w:b w:val="0"/>
                <w:i/>
                <w:color w:val="0000FF"/>
              </w:rPr>
              <w:t xml:space="preserve"> appropriate (not to include meals and transportation).]</w:t>
            </w:r>
          </w:p>
        </w:tc>
        <w:tc>
          <w:tcPr>
            <w:tcW w:w="2772" w:type="dxa"/>
            <w:tcBorders>
              <w:top w:val="single" w:sz="24" w:space="0" w:color="595959"/>
              <w:left w:val="nil"/>
              <w:bottom w:val="single" w:sz="24" w:space="0" w:color="595959"/>
              <w:right w:val="single" w:sz="24" w:space="0" w:color="595959"/>
            </w:tcBorders>
          </w:tcPr>
          <w:p w14:paraId="358304E3" w14:textId="411DB82C" w:rsidR="00B24C16" w:rsidRPr="0093341E" w:rsidRDefault="00B24C16" w:rsidP="00B24C16">
            <w:pPr>
              <w:pStyle w:val="TableBold11"/>
              <w:rPr>
                <w:b w:val="0"/>
              </w:rPr>
            </w:pPr>
            <w:r w:rsidRPr="0093341E">
              <w:rPr>
                <w:b w:val="0"/>
                <w:i/>
                <w:color w:val="0000FF"/>
              </w:rPr>
              <w:t>[List copays / coinsurance / deductible]</w:t>
            </w:r>
          </w:p>
        </w:tc>
      </w:tr>
      <w:tr w:rsidR="00B24C16" w:rsidRPr="00D42ED0" w14:paraId="66625719" w14:textId="77777777" w:rsidTr="00730ADD">
        <w:trPr>
          <w:cantSplit/>
          <w:jc w:val="center"/>
        </w:trPr>
        <w:tc>
          <w:tcPr>
            <w:tcW w:w="6528" w:type="dxa"/>
            <w:tcBorders>
              <w:top w:val="single" w:sz="24" w:space="0" w:color="595959"/>
              <w:left w:val="single" w:sz="24" w:space="0" w:color="595959"/>
              <w:bottom w:val="single" w:sz="24" w:space="0" w:color="595959"/>
            </w:tcBorders>
          </w:tcPr>
          <w:p w14:paraId="6E199165" w14:textId="77777777" w:rsidR="00B24C16" w:rsidRPr="008F0802" w:rsidRDefault="00B24C16" w:rsidP="00B24C16">
            <w:pPr>
              <w:pStyle w:val="TableBold11"/>
            </w:pPr>
            <w:r w:rsidRPr="008F0802">
              <w:t>Outpatient diagnostic tests and therapeutic services and supplies</w:t>
            </w:r>
          </w:p>
          <w:p w14:paraId="65EBC39A" w14:textId="77777777" w:rsidR="00B24C16" w:rsidRPr="008F0802" w:rsidRDefault="00B24C16" w:rsidP="00B24C16">
            <w:pPr>
              <w:pStyle w:val="4pointsbeforeandafter"/>
            </w:pPr>
            <w:r w:rsidRPr="008F0802">
              <w:t>Covered services include, but are not limited to:</w:t>
            </w:r>
          </w:p>
          <w:p w14:paraId="20BBEB26" w14:textId="77777777" w:rsidR="00B24C16" w:rsidRPr="008F0802" w:rsidRDefault="00B24C16" w:rsidP="00B24C16">
            <w:pPr>
              <w:pStyle w:val="4pointsbullet"/>
            </w:pPr>
            <w:r w:rsidRPr="008F0802">
              <w:t>X-rays</w:t>
            </w:r>
          </w:p>
          <w:p w14:paraId="6438E27A" w14:textId="77777777" w:rsidR="00B24C16" w:rsidRPr="008F0802" w:rsidRDefault="00B24C16" w:rsidP="00B24C16">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75553BB5" w14:textId="33446ED6" w:rsidR="00B24C16" w:rsidRPr="008F0802" w:rsidRDefault="00B24C16" w:rsidP="00B24C16">
            <w:pPr>
              <w:pStyle w:val="4pointsbullet"/>
            </w:pPr>
            <w:r w:rsidRPr="008F0802">
              <w:t>Surgical supplies, such as dressings</w:t>
            </w:r>
          </w:p>
          <w:p w14:paraId="61E08357" w14:textId="77777777" w:rsidR="00B24C16" w:rsidRPr="008F0802" w:rsidRDefault="00B24C16" w:rsidP="00B24C16">
            <w:pPr>
              <w:pStyle w:val="4pointsbullet"/>
            </w:pPr>
            <w:r w:rsidRPr="008F0802">
              <w:t>Splints, casts and other devices used to reduce fractures and dislocations</w:t>
            </w:r>
          </w:p>
          <w:p w14:paraId="7D1B92B8" w14:textId="77777777" w:rsidR="00B24C16" w:rsidRPr="008F0802" w:rsidRDefault="00B24C16" w:rsidP="00B24C16">
            <w:pPr>
              <w:pStyle w:val="4pointsbullet"/>
            </w:pPr>
            <w:r w:rsidRPr="008F0802">
              <w:t>Laboratory tests</w:t>
            </w:r>
          </w:p>
          <w:p w14:paraId="25D88F30" w14:textId="6FDC9E7E" w:rsidR="00B24C16" w:rsidRPr="008F0802" w:rsidRDefault="00B24C16" w:rsidP="00B24C16">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795E3131" w14:textId="7FF9DF1A" w:rsidR="00B24C16" w:rsidRPr="008F0802" w:rsidRDefault="00B24C16" w:rsidP="00B24C16">
            <w:pPr>
              <w:pStyle w:val="4pointsbeforeandafter"/>
              <w:rPr>
                <w:color w:val="211D1E"/>
              </w:rPr>
            </w:pPr>
            <w:r w:rsidRPr="008F0802">
              <w:t xml:space="preserve">Other outpatient diagnostic tests </w:t>
            </w:r>
            <w:r w:rsidRPr="008F7991">
              <w:rPr>
                <w:i/>
                <w:color w:val="0000FF"/>
              </w:rPr>
              <w:t>[Plans can include other covered tests as appropriate.]</w:t>
            </w:r>
          </w:p>
        </w:tc>
        <w:tc>
          <w:tcPr>
            <w:tcW w:w="2772" w:type="dxa"/>
            <w:tcBorders>
              <w:top w:val="single" w:sz="24" w:space="0" w:color="595959"/>
              <w:left w:val="nil"/>
              <w:bottom w:val="single" w:sz="24" w:space="0" w:color="595959"/>
              <w:right w:val="single" w:sz="24" w:space="0" w:color="595959"/>
            </w:tcBorders>
          </w:tcPr>
          <w:p w14:paraId="49648B41" w14:textId="77777777" w:rsidR="00B24C16" w:rsidRDefault="00B24C16" w:rsidP="00B24C16">
            <w:pPr>
              <w:pStyle w:val="TableBold11"/>
            </w:pPr>
          </w:p>
          <w:p w14:paraId="313F1661" w14:textId="77777777" w:rsidR="00B24C16" w:rsidRPr="008F0802" w:rsidRDefault="00B24C16" w:rsidP="00B24C16">
            <w:pPr>
              <w:pStyle w:val="4pointsbeforeandafter"/>
            </w:pPr>
            <w:r w:rsidRPr="008F0802">
              <w:t xml:space="preserve">Until you meet your yearly deductible, you pay up to 100% of the Medicare-approved amount. </w:t>
            </w:r>
          </w:p>
          <w:p w14:paraId="66BFC7D6" w14:textId="5C4A51F1" w:rsidR="00B24C16" w:rsidRPr="008F0802" w:rsidRDefault="00B24C16" w:rsidP="00B24C16">
            <w:pPr>
              <w:pStyle w:val="4pointsbeforeandafter"/>
              <w:rPr>
                <w:color w:val="211D1E"/>
              </w:rPr>
            </w:pPr>
            <w:r w:rsidRPr="008F0802">
              <w:t>After you meet your deductible, you pay $0 for Medicare-covered services.</w:t>
            </w:r>
          </w:p>
        </w:tc>
      </w:tr>
      <w:tr w:rsidR="00461392" w:rsidRPr="00D42ED0" w14:paraId="16082318" w14:textId="77777777" w:rsidTr="00730ADD">
        <w:trPr>
          <w:cantSplit/>
          <w:jc w:val="center"/>
        </w:trPr>
        <w:tc>
          <w:tcPr>
            <w:tcW w:w="6528" w:type="dxa"/>
            <w:tcBorders>
              <w:top w:val="single" w:sz="24" w:space="0" w:color="595959"/>
              <w:left w:val="single" w:sz="24" w:space="0" w:color="595959"/>
              <w:bottom w:val="single" w:sz="24" w:space="0" w:color="595959"/>
            </w:tcBorders>
          </w:tcPr>
          <w:p w14:paraId="0F8E2046" w14:textId="44F7679F" w:rsidR="00461392" w:rsidRDefault="00461392" w:rsidP="00461392">
            <w:pPr>
              <w:pStyle w:val="TableBold12"/>
            </w:pPr>
            <w:r>
              <w:t xml:space="preserve">Outpatient </w:t>
            </w:r>
            <w:r w:rsidR="00DE5572">
              <w:t>h</w:t>
            </w:r>
            <w:r>
              <w:t xml:space="preserve">ospital </w:t>
            </w:r>
            <w:r w:rsidR="00DE5572">
              <w:t>o</w:t>
            </w:r>
            <w:r>
              <w:t>bservation</w:t>
            </w:r>
          </w:p>
          <w:p w14:paraId="5A78DD6B" w14:textId="77777777" w:rsidR="00461392" w:rsidRDefault="00461392" w:rsidP="00461392">
            <w:pPr>
              <w:pStyle w:val="4pointsafter"/>
              <w:rPr>
                <w:lang w:bidi="en-US"/>
              </w:rPr>
            </w:pPr>
            <w:r>
              <w:rPr>
                <w:lang w:bidi="en-US"/>
              </w:rPr>
              <w:t xml:space="preserve">Observation services are hospital outpatient services given to determine if you need to be admitted as an inpatient or can be discharged. </w:t>
            </w:r>
          </w:p>
          <w:p w14:paraId="69D3305A" w14:textId="77777777" w:rsidR="00461392" w:rsidRDefault="00461392" w:rsidP="00461392">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5F2EEC5" w14:textId="77777777" w:rsidR="00461392" w:rsidRPr="00275683" w:rsidRDefault="00461392" w:rsidP="00461392">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49BC1CA" w14:textId="1462FE4A" w:rsidR="00461392" w:rsidRPr="008F0802" w:rsidRDefault="00461392" w:rsidP="00461392">
            <w:pPr>
              <w:pStyle w:val="TableBold11"/>
            </w:pPr>
            <w:r w:rsidRPr="000D5771">
              <w:rPr>
                <w:b w:val="0"/>
              </w:rPr>
              <w:t>You can also find more information in a Medicare fact sheet called “</w:t>
            </w:r>
            <w:r w:rsidRPr="000D5771">
              <w:rPr>
                <w:b w:val="0"/>
                <w:bCs/>
                <w:color w:val="211D1E"/>
              </w:rPr>
              <w:t>Are You a Hospital Inpatient or Outpatient? If You Have Medicare – Ask!” This fact sheet is available on the Web at</w:t>
            </w:r>
            <w:r w:rsidRPr="000D5771">
              <w:rPr>
                <w:b w:val="0"/>
              </w:rPr>
              <w:t xml:space="preserve"> </w:t>
            </w:r>
            <w:hyperlink r:id="rId34" w:history="1">
              <w:r w:rsidR="00FE4BBA" w:rsidRPr="00FE7FC4">
                <w:rPr>
                  <w:rStyle w:val="Hyperlink"/>
                  <w:b w:val="0"/>
                </w:rPr>
                <w:t>www.medicare.gov/sites/default/files/2018-09/11435-Are-You-an-Inpatient-or-Outpatient.pdf</w:t>
              </w:r>
            </w:hyperlink>
            <w:r w:rsidRPr="000D5771">
              <w:rPr>
                <w:b w:val="0"/>
              </w:rPr>
              <w:t xml:space="preserve"> 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06661A35" w14:textId="11E02AA2" w:rsidR="00461392" w:rsidRDefault="00461392" w:rsidP="00B24C16">
            <w:pPr>
              <w:pStyle w:val="TableBold11"/>
            </w:pPr>
            <w:r w:rsidRPr="000D5771">
              <w:rPr>
                <w:b w:val="0"/>
                <w:i/>
                <w:color w:val="0000FF"/>
              </w:rPr>
              <w:t>[List copays / coinsurance / deductible]</w:t>
            </w:r>
          </w:p>
        </w:tc>
      </w:tr>
      <w:tr w:rsidR="00B24C16" w:rsidRPr="00D42ED0" w14:paraId="57303651" w14:textId="77777777" w:rsidTr="00730ADD">
        <w:trPr>
          <w:cantSplit/>
          <w:jc w:val="center"/>
        </w:trPr>
        <w:tc>
          <w:tcPr>
            <w:tcW w:w="6528" w:type="dxa"/>
            <w:tcBorders>
              <w:top w:val="single" w:sz="24" w:space="0" w:color="595959"/>
              <w:left w:val="single" w:sz="24" w:space="0" w:color="595959"/>
              <w:bottom w:val="single" w:sz="24" w:space="0" w:color="595959"/>
            </w:tcBorders>
          </w:tcPr>
          <w:p w14:paraId="0442FBAB" w14:textId="77777777" w:rsidR="00B24C16" w:rsidRPr="008F0802" w:rsidRDefault="00B24C16" w:rsidP="00B24C16">
            <w:pPr>
              <w:pStyle w:val="TableBold11"/>
            </w:pPr>
            <w:r w:rsidRPr="008F0802">
              <w:t>Outpatient hospital services</w:t>
            </w:r>
          </w:p>
          <w:p w14:paraId="18BD7809" w14:textId="77777777" w:rsidR="00B24C16" w:rsidRPr="008F0802" w:rsidRDefault="00B24C16" w:rsidP="00B24C16">
            <w:pPr>
              <w:pStyle w:val="4pointsbeforeandafter"/>
            </w:pPr>
            <w:r w:rsidRPr="008F0802">
              <w:t xml:space="preserve">We cover medically-necessary services you get in the outpatient department of a hospital for diagnosis or treatment of an illness or injury. </w:t>
            </w:r>
          </w:p>
          <w:p w14:paraId="37B2AB7D" w14:textId="77777777" w:rsidR="00B24C16" w:rsidRPr="008F0802" w:rsidRDefault="00B24C16" w:rsidP="00B24C16">
            <w:pPr>
              <w:pStyle w:val="4pointsbeforeandafter"/>
            </w:pPr>
            <w:r w:rsidRPr="008F0802">
              <w:t>Covered services include, but are not limited to:</w:t>
            </w:r>
          </w:p>
          <w:p w14:paraId="5C69B96B" w14:textId="77777777" w:rsidR="00B24C16" w:rsidRPr="008F0802" w:rsidRDefault="00B24C16" w:rsidP="00B24C16">
            <w:pPr>
              <w:pStyle w:val="4pointsbullet"/>
            </w:pPr>
            <w:r w:rsidRPr="008F0802">
              <w:t>Services in an emergency department or outpatient clinic, such as observation services or outpatient</w:t>
            </w:r>
            <w:r w:rsidRPr="008F0802" w:rsidDel="00F61924">
              <w:t xml:space="preserve"> </w:t>
            </w:r>
            <w:r w:rsidRPr="008F0802">
              <w:t>surgery</w:t>
            </w:r>
          </w:p>
          <w:p w14:paraId="5EFB23FF" w14:textId="77777777" w:rsidR="00B24C16" w:rsidRPr="008F0802" w:rsidRDefault="00B24C16" w:rsidP="00B24C16">
            <w:pPr>
              <w:pStyle w:val="4pointsbullet"/>
            </w:pPr>
            <w:r w:rsidRPr="008F0802">
              <w:t>Laboratory and diagnostic tests billed by the hospital</w:t>
            </w:r>
          </w:p>
          <w:p w14:paraId="63A0DD94" w14:textId="77777777" w:rsidR="00B24C16" w:rsidRPr="008F0802" w:rsidRDefault="00B24C16" w:rsidP="00B24C16">
            <w:pPr>
              <w:pStyle w:val="4pointsbullet"/>
            </w:pPr>
            <w:r w:rsidRPr="008F0802">
              <w:t xml:space="preserve">Mental health care, including care in a partial-hospitalization program, if a doctor certifies that inpatient treatment would be required without it </w:t>
            </w:r>
          </w:p>
          <w:p w14:paraId="2D615ED8" w14:textId="77777777" w:rsidR="00B24C16" w:rsidRPr="008F0802" w:rsidRDefault="00B24C16" w:rsidP="00B24C16">
            <w:pPr>
              <w:pStyle w:val="4pointsbullet"/>
            </w:pPr>
            <w:r w:rsidRPr="008F0802">
              <w:t>X-rays and other radiology services billed by the hospital</w:t>
            </w:r>
          </w:p>
          <w:p w14:paraId="0B804369" w14:textId="77777777" w:rsidR="00B24C16" w:rsidRPr="008F0802" w:rsidRDefault="00B24C16" w:rsidP="00B24C16">
            <w:pPr>
              <w:pStyle w:val="4pointsbullet"/>
            </w:pPr>
            <w:r w:rsidRPr="008F0802">
              <w:t>Medical supplies such as splints and casts</w:t>
            </w:r>
          </w:p>
          <w:p w14:paraId="52A6DCCC" w14:textId="77777777" w:rsidR="00B24C16" w:rsidRPr="008F0802" w:rsidRDefault="00B24C16" w:rsidP="00B24C16">
            <w:pPr>
              <w:pStyle w:val="4pointsbullet"/>
            </w:pPr>
            <w:r w:rsidRPr="008F0802">
              <w:t>Certain drugs and biologicals that you can’t give yourself</w:t>
            </w:r>
          </w:p>
          <w:p w14:paraId="66716D27" w14:textId="77777777" w:rsidR="00B24C16" w:rsidRPr="008F0802" w:rsidRDefault="00B24C16" w:rsidP="00B24C16">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2875525A" w14:textId="34C21FCB" w:rsidR="00B24C16" w:rsidRPr="008F0802" w:rsidRDefault="00B24C16" w:rsidP="00B24C16">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t xml:space="preserve"> </w:t>
            </w:r>
            <w:hyperlink r:id="rId35" w:history="1">
              <w:r w:rsidR="000C7877" w:rsidRPr="00FE7FC4">
                <w:rPr>
                  <w:rStyle w:val="Hyperlink"/>
                </w:rPr>
                <w:t>www.medicare.gov/sites/default/files/2018-09/11435-Are-You-an-Inpatient-or-Outpatient.pdf</w:t>
              </w:r>
            </w:hyperlink>
            <w:r>
              <w:t xml:space="preserve"> </w:t>
            </w:r>
            <w:r w:rsidRPr="008F0802">
              <w:t>or by calling 1-800-MEDICARE (1-800-633-4227). TTY users call 1-877-486-2048. You can call these numbers for free, 24 hours a day, 7 days a week.</w:t>
            </w:r>
          </w:p>
          <w:p w14:paraId="2A8983CD" w14:textId="37E510BA" w:rsidR="00B24C16" w:rsidRPr="008F0802" w:rsidRDefault="00B24C16" w:rsidP="00B24C16">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0EDF682" w14:textId="77777777" w:rsidR="00B24C16" w:rsidRDefault="00B24C16" w:rsidP="00B24C16">
            <w:pPr>
              <w:pStyle w:val="TableBold11"/>
            </w:pPr>
          </w:p>
          <w:p w14:paraId="7416CB7D" w14:textId="77777777" w:rsidR="00B24C16" w:rsidRPr="008F0802" w:rsidRDefault="00B24C16" w:rsidP="00B24C16">
            <w:pPr>
              <w:pStyle w:val="4pointsbeforeandafter"/>
            </w:pPr>
            <w:r w:rsidRPr="008F0802">
              <w:t xml:space="preserve">Until you meet your yearly deductible, you pay up to 100% of the Medicare-approved amount. </w:t>
            </w:r>
          </w:p>
          <w:p w14:paraId="420865A5" w14:textId="29897AC4"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56F3B0AF" w14:textId="77777777" w:rsidTr="00730ADD">
        <w:trPr>
          <w:cantSplit/>
          <w:jc w:val="center"/>
        </w:trPr>
        <w:tc>
          <w:tcPr>
            <w:tcW w:w="6528" w:type="dxa"/>
            <w:tcBorders>
              <w:top w:val="single" w:sz="24" w:space="0" w:color="595959"/>
              <w:left w:val="single" w:sz="24" w:space="0" w:color="595959"/>
              <w:bottom w:val="single" w:sz="24" w:space="0" w:color="595959"/>
            </w:tcBorders>
          </w:tcPr>
          <w:p w14:paraId="5AFE6ECB" w14:textId="77777777" w:rsidR="00B24C16" w:rsidRPr="008F0802" w:rsidRDefault="00B24C16" w:rsidP="00B24C16">
            <w:pPr>
              <w:pStyle w:val="TableBold11"/>
            </w:pPr>
            <w:r w:rsidRPr="008F0802">
              <w:t>Outpatient mental health care</w:t>
            </w:r>
          </w:p>
          <w:p w14:paraId="6DED52F6" w14:textId="77777777" w:rsidR="00B24C16" w:rsidRPr="008F0802" w:rsidRDefault="00B24C16" w:rsidP="00B24C16">
            <w:pPr>
              <w:pStyle w:val="4pointsbeforeandafter"/>
            </w:pPr>
            <w:r w:rsidRPr="008F0802">
              <w:t>Covered services include:</w:t>
            </w:r>
          </w:p>
          <w:p w14:paraId="449492D0" w14:textId="77777777" w:rsidR="00B24C16" w:rsidRPr="008F0802" w:rsidRDefault="00B24C16" w:rsidP="00B24C16">
            <w:pPr>
              <w:pStyle w:val="4pointsbeforeandafter"/>
            </w:pPr>
            <w:r w:rsidRPr="008F080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683D0CB" w14:textId="12D121B0" w:rsidR="00B24C16" w:rsidRPr="008F0802" w:rsidRDefault="00B24C16" w:rsidP="00B24C16">
            <w:pPr>
              <w:pStyle w:val="4pointsbeforeandafter"/>
              <w:rPr>
                <w:b/>
                <w:bCs/>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4E9D12" w14:textId="77777777" w:rsidR="00B24C16" w:rsidRDefault="00B24C16" w:rsidP="00B24C16">
            <w:pPr>
              <w:pStyle w:val="TableBold11"/>
            </w:pPr>
          </w:p>
          <w:p w14:paraId="32EC722A" w14:textId="77777777" w:rsidR="00B24C16" w:rsidRPr="008F0802" w:rsidRDefault="00B24C16" w:rsidP="00B24C16">
            <w:pPr>
              <w:pStyle w:val="4pointsbeforeandafter"/>
            </w:pPr>
            <w:r w:rsidRPr="008F0802">
              <w:t xml:space="preserve">Until you meet your yearly deductible, you pay up to 100% of the Medicare-approved amount. </w:t>
            </w:r>
          </w:p>
          <w:p w14:paraId="3FE8899A" w14:textId="33E478B2" w:rsidR="00B24C16" w:rsidRPr="008F0802" w:rsidRDefault="00B24C16" w:rsidP="00B24C16">
            <w:pPr>
              <w:pStyle w:val="4pointsbeforeandafter"/>
            </w:pPr>
            <w:r w:rsidRPr="008F0802">
              <w:t>After you meet your deductible, you pay $0 for Medicare-covered services.</w:t>
            </w:r>
          </w:p>
        </w:tc>
      </w:tr>
      <w:tr w:rsidR="00B24C16" w:rsidRPr="00D42ED0" w14:paraId="10E28A5E" w14:textId="77777777" w:rsidTr="00730ADD">
        <w:trPr>
          <w:cantSplit/>
          <w:jc w:val="center"/>
        </w:trPr>
        <w:tc>
          <w:tcPr>
            <w:tcW w:w="6528" w:type="dxa"/>
            <w:tcBorders>
              <w:top w:val="single" w:sz="24" w:space="0" w:color="595959"/>
              <w:left w:val="single" w:sz="24" w:space="0" w:color="595959"/>
              <w:bottom w:val="single" w:sz="24" w:space="0" w:color="595959"/>
            </w:tcBorders>
          </w:tcPr>
          <w:p w14:paraId="4657AF32" w14:textId="77777777" w:rsidR="00B24C16" w:rsidRPr="008F0802" w:rsidRDefault="00B24C16" w:rsidP="00B24C16">
            <w:pPr>
              <w:pStyle w:val="TableBold11"/>
            </w:pPr>
            <w:r w:rsidRPr="008F0802">
              <w:t>Outpatient rehabilitation services</w:t>
            </w:r>
          </w:p>
          <w:p w14:paraId="2CE8E276" w14:textId="77777777" w:rsidR="00B24C16" w:rsidRPr="008F0802" w:rsidRDefault="00B24C16" w:rsidP="00B24C16">
            <w:pPr>
              <w:pStyle w:val="4pointsbeforeandafter"/>
            </w:pPr>
            <w:r w:rsidRPr="008F0802">
              <w:t>Covered services include: physical therapy, occupational therapy, and speech language therapy.</w:t>
            </w:r>
          </w:p>
          <w:p w14:paraId="06409578" w14:textId="7D44A5C6" w:rsidR="00B24C16" w:rsidRPr="008F0802" w:rsidRDefault="00B24C16" w:rsidP="00B24C16">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left w:val="nil"/>
              <w:bottom w:val="single" w:sz="24" w:space="0" w:color="595959"/>
              <w:right w:val="single" w:sz="24" w:space="0" w:color="595959"/>
            </w:tcBorders>
          </w:tcPr>
          <w:p w14:paraId="7429E394" w14:textId="77777777" w:rsidR="00B24C16" w:rsidRDefault="00B24C16" w:rsidP="00B24C16">
            <w:pPr>
              <w:pStyle w:val="TableBold11"/>
            </w:pPr>
          </w:p>
          <w:p w14:paraId="060C8953"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FE2F520" w14:textId="29FCDFA3"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04704002" w14:textId="77777777" w:rsidTr="00730ADD">
        <w:trPr>
          <w:cantSplit/>
          <w:jc w:val="center"/>
        </w:trPr>
        <w:tc>
          <w:tcPr>
            <w:tcW w:w="6528" w:type="dxa"/>
            <w:tcBorders>
              <w:top w:val="single" w:sz="24" w:space="0" w:color="595959"/>
              <w:left w:val="single" w:sz="24" w:space="0" w:color="595959"/>
              <w:bottom w:val="single" w:sz="24" w:space="0" w:color="595959"/>
            </w:tcBorders>
          </w:tcPr>
          <w:p w14:paraId="09436D68" w14:textId="77777777" w:rsidR="00B24C16" w:rsidRPr="008F0802" w:rsidRDefault="00B24C16" w:rsidP="00B24C16">
            <w:pPr>
              <w:pStyle w:val="TableBold11"/>
            </w:pPr>
            <w:r w:rsidRPr="008F0802">
              <w:t>Outpatient substance abuse services</w:t>
            </w:r>
          </w:p>
          <w:p w14:paraId="2FF2F7E3" w14:textId="7AC8F669" w:rsidR="00B24C16" w:rsidRPr="008F0802" w:rsidRDefault="00B24C16" w:rsidP="00B24C16">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left w:val="nil"/>
              <w:bottom w:val="single" w:sz="24" w:space="0" w:color="595959"/>
              <w:right w:val="single" w:sz="24" w:space="0" w:color="595959"/>
            </w:tcBorders>
          </w:tcPr>
          <w:p w14:paraId="05D4315D" w14:textId="77777777" w:rsidR="00B24C16" w:rsidRDefault="00B24C16" w:rsidP="00B24C16">
            <w:pPr>
              <w:pStyle w:val="TableBold11"/>
            </w:pPr>
          </w:p>
          <w:p w14:paraId="38765D4E" w14:textId="77777777" w:rsidR="00B24C16" w:rsidRPr="008F0802" w:rsidRDefault="00B24C16" w:rsidP="00B24C16">
            <w:pPr>
              <w:pStyle w:val="4pointsbeforeandafter"/>
            </w:pPr>
            <w:r w:rsidRPr="008F0802">
              <w:t xml:space="preserve">Until you meet your yearly deductible, you pay up to 100% of the Medicare-approved amount. </w:t>
            </w:r>
          </w:p>
          <w:p w14:paraId="7DA37FF1" w14:textId="2FE64CBC"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27885659" w14:textId="77777777" w:rsidTr="00730ADD">
        <w:trPr>
          <w:cantSplit/>
          <w:jc w:val="center"/>
        </w:trPr>
        <w:tc>
          <w:tcPr>
            <w:tcW w:w="6528" w:type="dxa"/>
            <w:tcBorders>
              <w:top w:val="single" w:sz="24" w:space="0" w:color="595959"/>
              <w:left w:val="single" w:sz="24" w:space="0" w:color="595959"/>
              <w:bottom w:val="single" w:sz="24" w:space="0" w:color="595959"/>
            </w:tcBorders>
          </w:tcPr>
          <w:p w14:paraId="60FF819B" w14:textId="77777777" w:rsidR="00B24C16" w:rsidRPr="008F0802" w:rsidRDefault="00B24C16" w:rsidP="00B24C16">
            <w:pPr>
              <w:pStyle w:val="TableBold11"/>
            </w:pPr>
            <w:r w:rsidRPr="008F0802">
              <w:t>Outpatient surgery, including services provided at hospital outpatient facilities and ambulatory surgical centers</w:t>
            </w:r>
          </w:p>
          <w:p w14:paraId="78079E5F" w14:textId="451C120B" w:rsidR="00B24C16" w:rsidRPr="008F0802" w:rsidRDefault="00B24C16" w:rsidP="00B24C16">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772" w:type="dxa"/>
            <w:tcBorders>
              <w:top w:val="single" w:sz="24" w:space="0" w:color="595959"/>
              <w:left w:val="nil"/>
              <w:bottom w:val="single" w:sz="24" w:space="0" w:color="595959"/>
              <w:right w:val="single" w:sz="24" w:space="0" w:color="595959"/>
            </w:tcBorders>
          </w:tcPr>
          <w:p w14:paraId="7DE787B5" w14:textId="77777777" w:rsidR="00B24C16" w:rsidRDefault="00B24C16" w:rsidP="00B24C16">
            <w:pPr>
              <w:pStyle w:val="TableBold11"/>
            </w:pPr>
          </w:p>
          <w:p w14:paraId="364E2A5C" w14:textId="77777777" w:rsidR="00B24C16" w:rsidRPr="008F0802" w:rsidRDefault="00B24C16" w:rsidP="00B24C16">
            <w:pPr>
              <w:pStyle w:val="4pointsbeforeandafter"/>
            </w:pPr>
            <w:r w:rsidRPr="008F0802">
              <w:t xml:space="preserve">Until you meet your yearly deductible, you pay up to 100% of the Medicare-approved amount. </w:t>
            </w:r>
          </w:p>
          <w:p w14:paraId="1FA8BDDC" w14:textId="6FBBCBC8"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6DCFAA38" w14:textId="77777777" w:rsidTr="00730ADD">
        <w:trPr>
          <w:cantSplit/>
          <w:jc w:val="center"/>
        </w:trPr>
        <w:tc>
          <w:tcPr>
            <w:tcW w:w="6528" w:type="dxa"/>
            <w:tcBorders>
              <w:top w:val="single" w:sz="24" w:space="0" w:color="595959"/>
              <w:left w:val="single" w:sz="24" w:space="0" w:color="595959"/>
              <w:bottom w:val="single" w:sz="24" w:space="0" w:color="595959"/>
            </w:tcBorders>
          </w:tcPr>
          <w:p w14:paraId="2F1662CE" w14:textId="77777777" w:rsidR="00B24C16" w:rsidRPr="008F0802" w:rsidRDefault="00B24C16" w:rsidP="00B24C16">
            <w:pPr>
              <w:pStyle w:val="TableBold11"/>
            </w:pPr>
            <w:r w:rsidRPr="008F0802">
              <w:t>Partial hospitalization services</w:t>
            </w:r>
          </w:p>
          <w:p w14:paraId="08D948B7" w14:textId="77777777" w:rsidR="00B24C16" w:rsidRPr="008F0802" w:rsidRDefault="00B24C16" w:rsidP="00B24C16">
            <w:pPr>
              <w:pStyle w:val="4pointsbeforeandafter"/>
            </w:pPr>
            <w:r w:rsidRPr="008F0802">
              <w:t xml:space="preserve">“Partial hospitalization”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2F6EE01E" w14:textId="12C739B9" w:rsidR="00B24C16" w:rsidRPr="008F0802" w:rsidRDefault="00B24C16" w:rsidP="00B24C16">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4F45603" w14:textId="77777777" w:rsidR="00B24C16" w:rsidRDefault="00B24C16" w:rsidP="00B24C16">
            <w:pPr>
              <w:pStyle w:val="TableBold11"/>
            </w:pPr>
          </w:p>
          <w:p w14:paraId="3C9484EF" w14:textId="77777777" w:rsidR="00B24C16" w:rsidRPr="008F0802" w:rsidRDefault="00B24C16" w:rsidP="00B24C16">
            <w:pPr>
              <w:pStyle w:val="4pointsbeforeandafter"/>
            </w:pPr>
            <w:r w:rsidRPr="008F0802">
              <w:t xml:space="preserve">Until you meet your yearly deductible, you pay up to 100% of the Medicare-approved amount. </w:t>
            </w:r>
          </w:p>
          <w:p w14:paraId="3243CB01" w14:textId="28BCA87B" w:rsidR="00B24C16" w:rsidRPr="008F0802" w:rsidRDefault="00B24C16" w:rsidP="00B24C16">
            <w:pPr>
              <w:pStyle w:val="4pointsbeforeandafter"/>
              <w:rPr>
                <w:i/>
                <w:color w:val="0000FF"/>
              </w:rPr>
            </w:pPr>
            <w:r w:rsidRPr="008F0802">
              <w:t>After you meet your deductible, you pay $0 for Medicare-covered services.</w:t>
            </w:r>
          </w:p>
        </w:tc>
      </w:tr>
      <w:tr w:rsidR="00465930" w:rsidRPr="00D42ED0" w14:paraId="65570D0F" w14:textId="77777777" w:rsidTr="00465930">
        <w:trPr>
          <w:jc w:val="center"/>
        </w:trPr>
        <w:tc>
          <w:tcPr>
            <w:tcW w:w="6528" w:type="dxa"/>
            <w:tcBorders>
              <w:top w:val="single" w:sz="24" w:space="0" w:color="595959"/>
              <w:left w:val="single" w:sz="24" w:space="0" w:color="595959"/>
              <w:bottom w:val="single" w:sz="24" w:space="0" w:color="595959"/>
            </w:tcBorders>
          </w:tcPr>
          <w:p w14:paraId="38D689B6" w14:textId="77777777" w:rsidR="00465930" w:rsidRPr="008F0802" w:rsidRDefault="00465930" w:rsidP="00465930">
            <w:pPr>
              <w:pStyle w:val="TableBold11"/>
            </w:pPr>
            <w:r w:rsidRPr="008F0802">
              <w:t>Physician/Practitioner services, including doctor’s office visits</w:t>
            </w:r>
          </w:p>
          <w:p w14:paraId="196DD0A7" w14:textId="77777777" w:rsidR="00465930" w:rsidRPr="008F0802" w:rsidRDefault="00465930" w:rsidP="00465930">
            <w:pPr>
              <w:pStyle w:val="4pointsbeforeandafter"/>
            </w:pPr>
            <w:r w:rsidRPr="008F0802">
              <w:t>Covered services include:</w:t>
            </w:r>
          </w:p>
          <w:p w14:paraId="24EA5FBA" w14:textId="77777777" w:rsidR="00465930" w:rsidRPr="008F0802" w:rsidRDefault="00465930" w:rsidP="00465930">
            <w:pPr>
              <w:pStyle w:val="4pointsbullet"/>
            </w:pPr>
            <w:r w:rsidRPr="008F0802">
              <w:t>Medically-necessary medical care or surgery services furnished in a physician’s office, certified ambulatory surgical center, hospital outpatient department, or any other location</w:t>
            </w:r>
          </w:p>
          <w:p w14:paraId="4E6719DE" w14:textId="77777777" w:rsidR="00465930" w:rsidRPr="008F0802" w:rsidRDefault="00465930" w:rsidP="00465930">
            <w:pPr>
              <w:pStyle w:val="4pointsbullet"/>
            </w:pPr>
            <w:r w:rsidRPr="008F0802">
              <w:t>Consultation, diagnosis, and treatment by a specialist</w:t>
            </w:r>
          </w:p>
          <w:p w14:paraId="6458356F" w14:textId="77777777" w:rsidR="00465930" w:rsidRPr="00F85DAD" w:rsidRDefault="00465930" w:rsidP="00465930">
            <w:pPr>
              <w:pStyle w:val="4pointsbullet"/>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2706D0B9" w14:textId="08B042F0" w:rsidR="00465930" w:rsidRPr="00F6508E" w:rsidRDefault="00465930" w:rsidP="00465930">
            <w:pPr>
              <w:pStyle w:val="4pointsbullet"/>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w:t>
            </w:r>
            <w:r>
              <w:rPr>
                <w:color w:val="0000FF"/>
              </w:rPr>
              <w:t xml:space="preserve">additional </w:t>
            </w:r>
            <w:r w:rsidRPr="00F85DAD">
              <w:rPr>
                <w:color w:val="0000FF"/>
              </w:rPr>
              <w:t>telehealth services, including</w:t>
            </w:r>
            <w:r>
              <w:rPr>
                <w:color w:val="0000FF"/>
              </w:rPr>
              <w:t xml:space="preserve"> those</w:t>
            </w:r>
            <w:r w:rsidRPr="00F85DAD">
              <w:rPr>
                <w:color w:val="0000FF"/>
              </w:rPr>
              <w:t xml:space="preserve"> for: </w:t>
            </w:r>
            <w:r w:rsidRPr="00F85DAD">
              <w:rPr>
                <w:i/>
                <w:color w:val="0000FF"/>
              </w:rPr>
              <w:t>[</w:t>
            </w:r>
            <w:r>
              <w:rPr>
                <w:i/>
                <w:color w:val="0000FF"/>
              </w:rPr>
              <w:t xml:space="preserve">insert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sidRPr="00F85DAD">
              <w:rPr>
                <w:color w:val="0000FF"/>
              </w:rPr>
              <w:t xml:space="preserve">. </w:t>
            </w:r>
          </w:p>
          <w:p w14:paraId="4B82042D" w14:textId="77777777" w:rsidR="00465930" w:rsidRPr="00F6508E" w:rsidRDefault="00465930" w:rsidP="00465930">
            <w:pPr>
              <w:pStyle w:val="4pointsbullet"/>
              <w:numPr>
                <w:ilvl w:val="1"/>
                <w:numId w:val="11"/>
              </w:numPr>
              <w:ind w:left="750"/>
              <w:rPr>
                <w:b/>
                <w:i/>
                <w:color w:val="000000"/>
              </w:rPr>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p>
          <w:p w14:paraId="101E6427" w14:textId="3AC5E989" w:rsidR="00465930" w:rsidRPr="008F0802" w:rsidRDefault="00465930" w:rsidP="00465930">
            <w:pPr>
              <w:pStyle w:val="4pointsbullet"/>
              <w:numPr>
                <w:ilvl w:val="1"/>
                <w:numId w:val="11"/>
              </w:numPr>
              <w:ind w:left="750"/>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r>
              <w:rPr>
                <w:i/>
                <w:color w:val="0000FF"/>
              </w:rPr>
              <w:t>]</w:t>
            </w:r>
            <w:r w:rsidRPr="00077B8E">
              <w:rPr>
                <w:i/>
                <w:color w:val="0000FF"/>
              </w:rPr>
              <w:t>]</w:t>
            </w:r>
          </w:p>
        </w:tc>
        <w:tc>
          <w:tcPr>
            <w:tcW w:w="2772" w:type="dxa"/>
            <w:tcBorders>
              <w:top w:val="single" w:sz="24" w:space="0" w:color="595959"/>
              <w:left w:val="nil"/>
              <w:bottom w:val="single" w:sz="24" w:space="0" w:color="595959"/>
              <w:right w:val="single" w:sz="24" w:space="0" w:color="595959"/>
            </w:tcBorders>
          </w:tcPr>
          <w:p w14:paraId="6330F5E2" w14:textId="77777777" w:rsidR="00465930" w:rsidRPr="008F0802" w:rsidRDefault="00465930" w:rsidP="00465930">
            <w:pPr>
              <w:pStyle w:val="4pointsbeforeandafter"/>
            </w:pPr>
            <w:r w:rsidRPr="008F0802">
              <w:t xml:space="preserve">Until you meet your yearly deductible, you pay up to 100% of the Medicare-approved amount. </w:t>
            </w:r>
          </w:p>
          <w:p w14:paraId="6855B93D" w14:textId="77777777" w:rsidR="00465930" w:rsidRDefault="00465930" w:rsidP="00465930">
            <w:pPr>
              <w:pStyle w:val="4pointsbeforeandafter"/>
            </w:pPr>
            <w:r w:rsidRPr="008F0802">
              <w:t>After you meet your deductible, you pay $0 for Medicare-covered services.</w:t>
            </w:r>
          </w:p>
          <w:p w14:paraId="78F4E08A" w14:textId="3BB046B5" w:rsidR="00465930" w:rsidRPr="008F0802" w:rsidRDefault="00465930" w:rsidP="00465930">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B24C16" w:rsidRPr="00D42ED0" w14:paraId="643BEC6B" w14:textId="77777777" w:rsidTr="00465930">
        <w:trPr>
          <w:cantSplit/>
          <w:jc w:val="center"/>
        </w:trPr>
        <w:tc>
          <w:tcPr>
            <w:tcW w:w="6528" w:type="dxa"/>
            <w:tcBorders>
              <w:top w:val="single" w:sz="24" w:space="0" w:color="595959"/>
              <w:left w:val="single" w:sz="24" w:space="0" w:color="595959"/>
              <w:bottom w:val="single" w:sz="24" w:space="0" w:color="595959"/>
            </w:tcBorders>
          </w:tcPr>
          <w:p w14:paraId="33EED207" w14:textId="1F1B4E2B" w:rsidR="00B24C16" w:rsidRPr="008F0802" w:rsidRDefault="00B24C16" w:rsidP="00B24C16">
            <w:pPr>
              <w:pStyle w:val="TableBold11"/>
            </w:pPr>
            <w:r w:rsidRPr="008F0802">
              <w:t>Physician/Practitioner services, including doctor’s office visits</w:t>
            </w:r>
            <w:r w:rsidR="00465930">
              <w:t xml:space="preserve"> (continued)</w:t>
            </w:r>
          </w:p>
          <w:p w14:paraId="58DEC62C" w14:textId="73FBD2B4" w:rsidR="00461392" w:rsidRPr="00F85DAD" w:rsidRDefault="00461392" w:rsidP="00F85DAD">
            <w:pPr>
              <w:pStyle w:val="4pointsbullet"/>
              <w:rPr>
                <w:b/>
                <w:i/>
                <w:color w:val="000000"/>
              </w:rPr>
            </w:pPr>
            <w:r w:rsidRPr="00F85DAD">
              <w:rPr>
                <w:color w:val="0000FF"/>
              </w:rPr>
              <w:t>[</w:t>
            </w:r>
            <w:r w:rsidRPr="00F85DAD">
              <w:rPr>
                <w:i/>
                <w:color w:val="0000FF"/>
              </w:rPr>
              <w:t>Insert if plan</w:t>
            </w:r>
            <w:r w:rsidR="00A13726">
              <w:rPr>
                <w:i/>
                <w:color w:val="0000FF"/>
              </w:rPr>
              <w:t>’s</w:t>
            </w:r>
            <w:r w:rsidRPr="00F85DAD">
              <w:rPr>
                <w:i/>
                <w:color w:val="0000FF"/>
              </w:rPr>
              <w:t xml:space="preserve"> service area and providers/locations qualify for </w:t>
            </w:r>
            <w:r w:rsidRPr="00F6508E">
              <w:rPr>
                <w:i/>
                <w:color w:val="0000FF"/>
                <w:u w:val="single"/>
              </w:rPr>
              <w:t xml:space="preserve">telehealth services under original Medicare </w:t>
            </w:r>
            <w:r w:rsidRPr="00F85DAD">
              <w:rPr>
                <w:i/>
                <w:color w:val="0000FF"/>
              </w:rPr>
              <w:t xml:space="preserve">requirements </w:t>
            </w:r>
            <w:r w:rsidR="00DB0720">
              <w:rPr>
                <w:i/>
                <w:color w:val="0000FF"/>
              </w:rPr>
              <w:t xml:space="preserve">in </w:t>
            </w:r>
            <w:r w:rsidRPr="00F85DAD">
              <w:rPr>
                <w:i/>
                <w:color w:val="0000FF"/>
              </w:rPr>
              <w:t>section 1834(m) of the Act</w:t>
            </w:r>
            <w:r w:rsidRPr="00F85DAD">
              <w:rPr>
                <w:color w:val="0000FF"/>
              </w:rPr>
              <w:t>:</w:t>
            </w:r>
            <w:r w:rsidRPr="00F85DAD">
              <w:rPr>
                <w:b/>
                <w:color w:val="0000FF"/>
              </w:rPr>
              <w:t xml:space="preserve"> </w:t>
            </w:r>
            <w:r w:rsidR="008503F2">
              <w:rPr>
                <w:color w:val="0000FF"/>
              </w:rPr>
              <w:t>Some</w:t>
            </w:r>
            <w:r w:rsidRPr="00F85DAD">
              <w:rPr>
                <w:color w:val="0000FF"/>
              </w:rPr>
              <w:t xml:space="preserve"> telehealth services</w:t>
            </w:r>
            <w:r w:rsidR="008503F2">
              <w:rPr>
                <w:color w:val="0000FF"/>
              </w:rPr>
              <w:t>,</w:t>
            </w:r>
            <w:r w:rsidRPr="00F85DAD">
              <w:rPr>
                <w:color w:val="0000FF"/>
              </w:rPr>
              <w:t xml:space="preserve"> including consultation, diagnosis, and treatment by a physician or practitioner</w:t>
            </w:r>
            <w:r w:rsidR="008503F2">
              <w:rPr>
                <w:color w:val="0000FF"/>
              </w:rPr>
              <w:t>,</w:t>
            </w:r>
            <w:r w:rsidRPr="00F85DAD">
              <w:rPr>
                <w:color w:val="0000FF"/>
              </w:rPr>
              <w:t xml:space="preserve"> for patients in certain rural areas or other </w:t>
            </w:r>
            <w:r w:rsidR="008503F2">
              <w:rPr>
                <w:color w:val="0000FF"/>
              </w:rPr>
              <w:t>places</w:t>
            </w:r>
            <w:r w:rsidRPr="00F85DAD">
              <w:rPr>
                <w:color w:val="0000FF"/>
              </w:rPr>
              <w:t xml:space="preserve"> approved by Medicare]</w:t>
            </w:r>
          </w:p>
          <w:p w14:paraId="7565733A" w14:textId="2AEFC448" w:rsidR="00461392" w:rsidRPr="00640F54" w:rsidRDefault="00461392" w:rsidP="00461392">
            <w:pPr>
              <w:pStyle w:val="4pointsbullet"/>
              <w:rPr>
                <w:b/>
                <w:color w:val="0000FF"/>
              </w:rPr>
            </w:pPr>
            <w:r>
              <w:t xml:space="preserve">Telehealth services for monthly </w:t>
            </w:r>
            <w:r w:rsidR="008503F2">
              <w:t>end-stage renal disease</w:t>
            </w:r>
            <w:r>
              <w:t>-related visits for home dialysis members in a hospital-based or critical access hospital-based renal dialysis center, renal dialysis facility, or the member’s home</w:t>
            </w:r>
          </w:p>
          <w:p w14:paraId="500271D4" w14:textId="582C61A4" w:rsidR="00461392" w:rsidRPr="00640F54" w:rsidRDefault="00461392" w:rsidP="00461392">
            <w:pPr>
              <w:pStyle w:val="4pointsbullet"/>
              <w:rPr>
                <w:b/>
                <w:color w:val="0000FF"/>
              </w:rPr>
            </w:pPr>
            <w:r>
              <w:t xml:space="preserve">Telehealth services </w:t>
            </w:r>
            <w:r w:rsidR="008503F2">
              <w:t>to</w:t>
            </w:r>
            <w:r>
              <w:t xml:space="preserve"> diagnos</w:t>
            </w:r>
            <w:r w:rsidR="008503F2">
              <w:t>e</w:t>
            </w:r>
            <w:r>
              <w:t>, evaluat</w:t>
            </w:r>
            <w:r w:rsidR="008503F2">
              <w:t>e,</w:t>
            </w:r>
            <w:r>
              <w:t xml:space="preserve"> or treat symptoms of a stroke</w:t>
            </w:r>
          </w:p>
          <w:p w14:paraId="6275EA25" w14:textId="0CCC3C79" w:rsidR="001F22A9" w:rsidRDefault="001F22A9" w:rsidP="006816C2">
            <w:pPr>
              <w:pStyle w:val="4pointsbullet"/>
            </w:pPr>
            <w:r>
              <w:t>V</w:t>
            </w:r>
            <w:r w:rsidR="00461392">
              <w:t xml:space="preserve">irtual </w:t>
            </w:r>
            <w:r>
              <w:t xml:space="preserve">check-ins </w:t>
            </w:r>
            <w:r w:rsidR="00461392">
              <w:t xml:space="preserve">(for example, </w:t>
            </w:r>
            <w:r>
              <w:t>by</w:t>
            </w:r>
            <w:r w:rsidR="00461392">
              <w:t xml:space="preserve"> phone or video chat) </w:t>
            </w:r>
            <w:r>
              <w:t xml:space="preserve">with your doctor for </w:t>
            </w:r>
            <w:r w:rsidR="00461392">
              <w:t>5-10 minute</w:t>
            </w:r>
            <w:r>
              <w:t>s</w:t>
            </w:r>
            <w:r w:rsidR="00461392">
              <w:t xml:space="preserve"> </w:t>
            </w:r>
            <w:r w:rsidR="00461392" w:rsidRPr="00F6508E">
              <w:rPr>
                <w:b/>
                <w:u w:val="single"/>
              </w:rPr>
              <w:t>if</w:t>
            </w:r>
            <w:r>
              <w:t>:</w:t>
            </w:r>
            <w:r w:rsidR="00461392">
              <w:t xml:space="preserve"> </w:t>
            </w:r>
          </w:p>
          <w:p w14:paraId="5146168E" w14:textId="7BB6BF76" w:rsidR="001F22A9" w:rsidRPr="00F6508E" w:rsidRDefault="001F22A9" w:rsidP="001F22A9">
            <w:pPr>
              <w:pStyle w:val="4pointsbullet"/>
              <w:numPr>
                <w:ilvl w:val="1"/>
                <w:numId w:val="11"/>
              </w:numPr>
              <w:ind w:left="750"/>
              <w:rPr>
                <w:b/>
                <w:color w:val="0000FF"/>
              </w:rPr>
            </w:pPr>
            <w:r>
              <w:t>Y</w:t>
            </w:r>
            <w:r w:rsidR="00461392">
              <w:t>ou</w:t>
            </w:r>
            <w:r>
              <w:t>’re</w:t>
            </w:r>
            <w:r w:rsidR="002175D3">
              <w:t xml:space="preserve"> </w:t>
            </w:r>
            <w:r>
              <w:t>not a new</w:t>
            </w:r>
            <w:r w:rsidR="00461392">
              <w:t xml:space="preserve"> patient </w:t>
            </w:r>
            <w:r w:rsidR="00461392" w:rsidRPr="00F6508E">
              <w:rPr>
                <w:b/>
              </w:rPr>
              <w:t>and</w:t>
            </w:r>
            <w:r w:rsidR="00461392">
              <w:t xml:space="preserve"> </w:t>
            </w:r>
          </w:p>
          <w:p w14:paraId="0D4038E7" w14:textId="7B9C0291" w:rsidR="00016164" w:rsidRPr="00F6508E" w:rsidRDefault="001F22A9" w:rsidP="001F22A9">
            <w:pPr>
              <w:pStyle w:val="4pointsbullet"/>
              <w:numPr>
                <w:ilvl w:val="1"/>
                <w:numId w:val="11"/>
              </w:numPr>
              <w:ind w:left="750"/>
              <w:rPr>
                <w:b/>
                <w:color w:val="0000FF"/>
              </w:rPr>
            </w:pPr>
            <w:r>
              <w:t xml:space="preserve">The </w:t>
            </w:r>
            <w:r w:rsidR="00461392">
              <w:t>check-in is</w:t>
            </w:r>
            <w:r w:rsidR="00016164">
              <w:t>n’t</w:t>
            </w:r>
            <w:r w:rsidR="00461392">
              <w:t xml:space="preserve"> related to an office visit </w:t>
            </w:r>
            <w:r w:rsidR="00016164">
              <w:t>in the past</w:t>
            </w:r>
            <w:r w:rsidR="00461392">
              <w:t xml:space="preserve"> 7 days</w:t>
            </w:r>
            <w:r w:rsidR="00016164">
              <w:t xml:space="preserve"> </w:t>
            </w:r>
            <w:r w:rsidR="00016164" w:rsidRPr="00F6508E">
              <w:rPr>
                <w:b/>
              </w:rPr>
              <w:t>and</w:t>
            </w:r>
            <w:r w:rsidR="00461392">
              <w:t xml:space="preserve"> </w:t>
            </w:r>
          </w:p>
          <w:p w14:paraId="451F76AC" w14:textId="61E37846" w:rsidR="00B24C16" w:rsidRPr="00F6508E" w:rsidRDefault="00016164" w:rsidP="00F6508E">
            <w:pPr>
              <w:pStyle w:val="4pointsbullet"/>
              <w:numPr>
                <w:ilvl w:val="1"/>
                <w:numId w:val="11"/>
              </w:numPr>
              <w:ind w:left="750"/>
              <w:rPr>
                <w:b/>
                <w:color w:val="0000FF"/>
              </w:rPr>
            </w:pPr>
            <w:r>
              <w:t xml:space="preserve">The check-in doesn’t </w:t>
            </w:r>
            <w:r w:rsidR="00461392">
              <w:t>lead to an office visit within 24 hours or</w:t>
            </w:r>
            <w:r>
              <w:t xml:space="preserve"> the</w:t>
            </w:r>
            <w:r w:rsidR="00461392">
              <w:t xml:space="preserve"> soonest available appointment </w:t>
            </w:r>
          </w:p>
          <w:p w14:paraId="6B16463F" w14:textId="7EE23BD6" w:rsidR="00016164" w:rsidRPr="00F6508E" w:rsidRDefault="00016164" w:rsidP="009B6FDE">
            <w:pPr>
              <w:pStyle w:val="4pointsbullet"/>
              <w:rPr>
                <w:b/>
                <w:color w:val="0000FF"/>
              </w:rPr>
            </w:pPr>
            <w:r>
              <w:t>E</w:t>
            </w:r>
            <w:r w:rsidR="009B6FDE">
              <w:t xml:space="preserve">valuation of video and/or images you send to your doctor, </w:t>
            </w:r>
            <w:r>
              <w:t xml:space="preserve">and </w:t>
            </w:r>
            <w:r w:rsidR="009B6FDE">
              <w:t>interpretation and follow-up</w:t>
            </w:r>
            <w:r>
              <w:t xml:space="preserve"> by your doctor</w:t>
            </w:r>
            <w:r w:rsidR="009B6FDE">
              <w:t xml:space="preserve"> within 24 hours</w:t>
            </w:r>
            <w:r w:rsidR="00106255">
              <w:t xml:space="preserve"> </w:t>
            </w:r>
            <w:r w:rsidR="009B6FDE" w:rsidRPr="00F6508E">
              <w:rPr>
                <w:b/>
                <w:u w:val="single"/>
              </w:rPr>
              <w:t>if</w:t>
            </w:r>
            <w:r>
              <w:rPr>
                <w:u w:val="single"/>
              </w:rPr>
              <w:t>:</w:t>
            </w:r>
            <w:r w:rsidR="009B6FDE">
              <w:t xml:space="preserve"> </w:t>
            </w:r>
          </w:p>
          <w:p w14:paraId="711DF66C" w14:textId="0893DB68" w:rsidR="00750FFB" w:rsidRPr="00F6508E" w:rsidRDefault="00750FFB" w:rsidP="00F03961">
            <w:pPr>
              <w:pStyle w:val="4pointsbullet"/>
              <w:numPr>
                <w:ilvl w:val="1"/>
                <w:numId w:val="11"/>
              </w:numPr>
              <w:ind w:left="750"/>
              <w:rPr>
                <w:b/>
                <w:color w:val="0000FF"/>
              </w:rPr>
            </w:pPr>
            <w:r>
              <w:t>Y</w:t>
            </w:r>
            <w:r w:rsidR="009B6FDE">
              <w:t>ou</w:t>
            </w:r>
            <w:r>
              <w:t>’re</w:t>
            </w:r>
            <w:r w:rsidR="009B6FDE">
              <w:t xml:space="preserve"> </w:t>
            </w:r>
            <w:r>
              <w:t>not a new</w:t>
            </w:r>
            <w:r w:rsidR="009B6FDE">
              <w:t xml:space="preserve"> patient </w:t>
            </w:r>
            <w:r w:rsidR="009B6FDE" w:rsidRPr="00F6508E">
              <w:rPr>
                <w:b/>
              </w:rPr>
              <w:t>and</w:t>
            </w:r>
            <w:r w:rsidR="009B6FDE">
              <w:t xml:space="preserve"> </w:t>
            </w:r>
          </w:p>
          <w:p w14:paraId="69A22D2E" w14:textId="61862A36" w:rsidR="00A07346" w:rsidRPr="00F6508E" w:rsidRDefault="00F03961" w:rsidP="00F03961">
            <w:pPr>
              <w:pStyle w:val="4pointsbullet"/>
              <w:numPr>
                <w:ilvl w:val="1"/>
                <w:numId w:val="11"/>
              </w:numPr>
              <w:ind w:left="750"/>
              <w:rPr>
                <w:b/>
                <w:color w:val="0000FF"/>
              </w:rPr>
            </w:pPr>
            <w:r>
              <w:t>T</w:t>
            </w:r>
            <w:r w:rsidR="009B6FDE">
              <w:t>he evaluation is</w:t>
            </w:r>
            <w:r>
              <w:t>n’t</w:t>
            </w:r>
            <w:r w:rsidR="009B6FDE">
              <w:t xml:space="preserve"> related to an office visit </w:t>
            </w:r>
            <w:r w:rsidR="0065745D">
              <w:t>in the past</w:t>
            </w:r>
            <w:r w:rsidR="009B6FDE">
              <w:t xml:space="preserve"> 7 days</w:t>
            </w:r>
            <w:r w:rsidR="0065745D">
              <w:t xml:space="preserve"> </w:t>
            </w:r>
            <w:r w:rsidR="0065745D" w:rsidRPr="00F6508E">
              <w:rPr>
                <w:b/>
              </w:rPr>
              <w:t>and</w:t>
            </w:r>
            <w:r w:rsidR="009B6FDE">
              <w:t xml:space="preserve"> </w:t>
            </w:r>
          </w:p>
          <w:p w14:paraId="576A2D5D" w14:textId="0B2157B8" w:rsidR="009B6FDE" w:rsidRPr="00F03961" w:rsidRDefault="00A07346" w:rsidP="00F6508E">
            <w:pPr>
              <w:pStyle w:val="4pointsbullet"/>
              <w:numPr>
                <w:ilvl w:val="1"/>
                <w:numId w:val="11"/>
              </w:numPr>
              <w:ind w:left="750"/>
              <w:rPr>
                <w:b/>
                <w:color w:val="0000FF"/>
              </w:rPr>
            </w:pPr>
            <w:r>
              <w:t xml:space="preserve">The evaluation doesn’t </w:t>
            </w:r>
            <w:r w:rsidR="009B6FDE">
              <w:t xml:space="preserve">lead to an office visit within 24 hours or </w:t>
            </w:r>
            <w:r w:rsidR="00C43EF5">
              <w:t xml:space="preserve">the </w:t>
            </w:r>
            <w:r w:rsidR="009B6FDE">
              <w:t>soonest available appointment</w:t>
            </w:r>
          </w:p>
          <w:p w14:paraId="1F5B3A4E" w14:textId="78EEAAB9" w:rsidR="009B6FDE" w:rsidRPr="00461392" w:rsidRDefault="009B6FDE" w:rsidP="009B6FDE">
            <w:pPr>
              <w:pStyle w:val="4pointsbullet"/>
              <w:rPr>
                <w:b/>
                <w:color w:val="0000FF"/>
              </w:rPr>
            </w:pPr>
            <w:r>
              <w:t xml:space="preserve">Consultation your doctor has with other </w:t>
            </w:r>
            <w:r w:rsidR="00567E0A">
              <w:t>doctors</w:t>
            </w:r>
            <w:r>
              <w:t xml:space="preserve"> </w:t>
            </w:r>
            <w:r w:rsidR="00567E0A">
              <w:t>by</w:t>
            </w:r>
            <w:r w:rsidR="00106255">
              <w:t xml:space="preserve"> </w:t>
            </w:r>
            <w:r>
              <w:t xml:space="preserve">phone, internet, or electronic health record </w:t>
            </w:r>
            <w:r w:rsidRPr="00F6508E">
              <w:rPr>
                <w:b/>
                <w:u w:val="single"/>
              </w:rPr>
              <w:t>if</w:t>
            </w:r>
            <w:r>
              <w:t xml:space="preserve"> you</w:t>
            </w:r>
            <w:r w:rsidR="00567E0A">
              <w:t>’re</w:t>
            </w:r>
            <w:r>
              <w:t xml:space="preserve"> </w:t>
            </w:r>
            <w:r w:rsidR="00567E0A">
              <w:t xml:space="preserve">not a new </w:t>
            </w:r>
            <w:r>
              <w:t>patient</w:t>
            </w:r>
          </w:p>
          <w:p w14:paraId="09D87CEF" w14:textId="77777777" w:rsidR="009B6FDE" w:rsidRPr="008F0802" w:rsidRDefault="009B6FDE" w:rsidP="009B6FDE">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513D91F3" w14:textId="77777777" w:rsidR="009B6FDE" w:rsidRPr="008F0802" w:rsidRDefault="009B6FDE" w:rsidP="009B6FDE">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5069E95" w14:textId="4214E8CD" w:rsidR="009B6FDE" w:rsidRPr="008F0802" w:rsidRDefault="009B6FDE" w:rsidP="009B6FDE">
            <w:pPr>
              <w:pStyle w:val="4pointsbullet"/>
            </w:pPr>
            <w:r w:rsidRPr="006816C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1974B98" w14:textId="0B5F1304" w:rsidR="00461392" w:rsidRPr="008F0802" w:rsidRDefault="00461392" w:rsidP="00B24C16">
            <w:pPr>
              <w:pStyle w:val="4pointsbeforeandafter"/>
              <w:rPr>
                <w:i/>
                <w:color w:val="0000FF"/>
              </w:rPr>
            </w:pPr>
          </w:p>
        </w:tc>
      </w:tr>
      <w:tr w:rsidR="00B24C16" w:rsidRPr="00D42ED0" w14:paraId="5AC9E989" w14:textId="77777777" w:rsidTr="00730ADD">
        <w:trPr>
          <w:cantSplit/>
          <w:jc w:val="center"/>
        </w:trPr>
        <w:tc>
          <w:tcPr>
            <w:tcW w:w="6528" w:type="dxa"/>
            <w:tcBorders>
              <w:top w:val="single" w:sz="24" w:space="0" w:color="595959"/>
              <w:left w:val="single" w:sz="24" w:space="0" w:color="595959"/>
              <w:bottom w:val="single" w:sz="24" w:space="0" w:color="595959"/>
            </w:tcBorders>
          </w:tcPr>
          <w:p w14:paraId="1F923625" w14:textId="77777777" w:rsidR="00B24C16" w:rsidRPr="008F0802" w:rsidRDefault="00B24C16" w:rsidP="00B24C16">
            <w:pPr>
              <w:pStyle w:val="TableBold11"/>
            </w:pPr>
            <w:r w:rsidRPr="008F0802">
              <w:t>Podiatry services</w:t>
            </w:r>
          </w:p>
          <w:p w14:paraId="4733DDBE" w14:textId="77777777" w:rsidR="00B24C16" w:rsidRPr="008F0802" w:rsidRDefault="00B24C16" w:rsidP="00B24C16">
            <w:pPr>
              <w:pStyle w:val="4pointsbeforeandafter"/>
            </w:pPr>
            <w:r w:rsidRPr="008F0802">
              <w:t>Covered services include:</w:t>
            </w:r>
          </w:p>
          <w:p w14:paraId="2BCE939F" w14:textId="26B51B73" w:rsidR="00B24C16" w:rsidRPr="008F0802" w:rsidRDefault="00B24C16" w:rsidP="00B24C16">
            <w:pPr>
              <w:pStyle w:val="4pointsbullet"/>
            </w:pPr>
            <w:r w:rsidRPr="008F0802">
              <w:t>Diagnosis and the medical or surgical treatment of injuries and diseases of the feet (such as hammer toe or heel spurs)</w:t>
            </w:r>
          </w:p>
          <w:p w14:paraId="2F020D2F" w14:textId="77777777" w:rsidR="00B24C16" w:rsidRPr="008F0802" w:rsidRDefault="00B24C16" w:rsidP="00B24C16">
            <w:pPr>
              <w:pStyle w:val="4pointsbullet"/>
              <w:rPr>
                <w:b/>
                <w:bCs/>
                <w:szCs w:val="30"/>
              </w:rPr>
            </w:pPr>
            <w:r w:rsidRPr="008F0802">
              <w:t>Routine foot care for members with certain medical conditions affecting the lower limbs</w:t>
            </w:r>
          </w:p>
          <w:p w14:paraId="4BF36E71" w14:textId="7CC0966B" w:rsidR="00B24C16" w:rsidRPr="008F0802" w:rsidRDefault="00B24C16" w:rsidP="00B24C16">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7638CA3" w14:textId="77777777" w:rsidR="00B24C16" w:rsidRPr="008F0802" w:rsidRDefault="00B24C16" w:rsidP="00B24C16">
            <w:pPr>
              <w:pStyle w:val="4pointsbeforeandafter"/>
            </w:pPr>
            <w:r w:rsidRPr="008F0802">
              <w:t xml:space="preserve">Until you meet your yearly deductible, you pay up to 100% of the Medicare-approved amount. </w:t>
            </w:r>
          </w:p>
          <w:p w14:paraId="297724C2" w14:textId="6117139E"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2DC1641C" w14:textId="77777777" w:rsidTr="00730ADD">
        <w:trPr>
          <w:cantSplit/>
          <w:jc w:val="center"/>
        </w:trPr>
        <w:tc>
          <w:tcPr>
            <w:tcW w:w="6528" w:type="dxa"/>
            <w:tcBorders>
              <w:top w:val="single" w:sz="24" w:space="0" w:color="595959"/>
              <w:left w:val="single" w:sz="24" w:space="0" w:color="595959"/>
              <w:bottom w:val="single" w:sz="24" w:space="0" w:color="595959"/>
            </w:tcBorders>
          </w:tcPr>
          <w:p w14:paraId="56A93363" w14:textId="77777777" w:rsidR="00B24C16" w:rsidRPr="008F0802" w:rsidRDefault="00B24C16" w:rsidP="00B24C16">
            <w:pPr>
              <w:pStyle w:val="TableBold11"/>
            </w:pPr>
            <w:r w:rsidRPr="00FD078E">
              <w:rPr>
                <w:rFonts w:ascii="Arial" w:hAnsi="Arial"/>
                <w:noProof/>
                <w:position w:val="-6"/>
                <w:sz w:val="22"/>
                <w:lang w:bidi="ar-SA"/>
              </w:rPr>
              <w:drawing>
                <wp:inline distT="0" distB="0" distL="0" distR="0" wp14:anchorId="530A3965" wp14:editId="4A48B5E0">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000000"/>
              </w:rPr>
              <w:t xml:space="preserve"> </w:t>
            </w:r>
            <w:r w:rsidRPr="008F0802">
              <w:t>Prostate cancer screening exams</w:t>
            </w:r>
          </w:p>
          <w:p w14:paraId="3425511B" w14:textId="77777777" w:rsidR="00B24C16" w:rsidRPr="008F0802" w:rsidRDefault="00B24C16" w:rsidP="00B24C16">
            <w:pPr>
              <w:pStyle w:val="4pointsbeforeandafter"/>
            </w:pPr>
            <w:r w:rsidRPr="008F0802">
              <w:t>For men age 50 and older, covered services include the following - once every 12 months:</w:t>
            </w:r>
          </w:p>
          <w:p w14:paraId="16A5411E" w14:textId="77777777" w:rsidR="00B24C16" w:rsidRPr="008F0802" w:rsidRDefault="00B24C16" w:rsidP="00B24C16">
            <w:pPr>
              <w:pStyle w:val="4pointsbullet"/>
            </w:pPr>
            <w:r w:rsidRPr="008F0802">
              <w:t>Digital rectal exam</w:t>
            </w:r>
          </w:p>
          <w:p w14:paraId="5CBFDA3D" w14:textId="77777777" w:rsidR="00B24C16" w:rsidRPr="008F0802" w:rsidRDefault="00B24C16" w:rsidP="00B24C16">
            <w:pPr>
              <w:pStyle w:val="4pointsbullet"/>
              <w:rPr>
                <w:b/>
                <w:bCs/>
                <w:szCs w:val="30"/>
              </w:rPr>
            </w:pPr>
            <w:r w:rsidRPr="008F0802">
              <w:t>Prostate Specific Antigen (PSA) test</w:t>
            </w:r>
          </w:p>
          <w:p w14:paraId="11384870" w14:textId="472434CB" w:rsidR="00B24C16" w:rsidRPr="008F0802" w:rsidRDefault="00B24C16" w:rsidP="00B24C16">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C655650" w14:textId="77777777" w:rsidR="00B24C16" w:rsidRDefault="00B24C16" w:rsidP="00B24C16">
            <w:pPr>
              <w:pStyle w:val="TableBold11"/>
            </w:pPr>
          </w:p>
          <w:p w14:paraId="06AD1F05" w14:textId="77777777" w:rsidR="00B24C16" w:rsidRPr="008F0802" w:rsidRDefault="00B24C16" w:rsidP="00B24C16">
            <w:pPr>
              <w:pStyle w:val="4pointsbeforeandafter"/>
            </w:pPr>
            <w:r w:rsidRPr="008F0802">
              <w:t xml:space="preserve">Until you meet your yearly deductible, you pay up to 100% of the Medicare-approved amount. </w:t>
            </w:r>
          </w:p>
          <w:p w14:paraId="50BE409B" w14:textId="3A8BC248"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4EF3ED14" w14:textId="77777777" w:rsidTr="00730ADD">
        <w:trPr>
          <w:cantSplit/>
          <w:jc w:val="center"/>
        </w:trPr>
        <w:tc>
          <w:tcPr>
            <w:tcW w:w="6528" w:type="dxa"/>
            <w:tcBorders>
              <w:top w:val="single" w:sz="24" w:space="0" w:color="595959"/>
              <w:left w:val="single" w:sz="24" w:space="0" w:color="595959"/>
              <w:bottom w:val="single" w:sz="24" w:space="0" w:color="595959"/>
            </w:tcBorders>
          </w:tcPr>
          <w:p w14:paraId="58133B44" w14:textId="77777777" w:rsidR="00B24C16" w:rsidRPr="008F0802" w:rsidRDefault="00B24C16" w:rsidP="00B24C16">
            <w:pPr>
              <w:pStyle w:val="TableBold11"/>
            </w:pPr>
            <w:r w:rsidRPr="008F0802">
              <w:t>Prosthetic devices and related supplies</w:t>
            </w:r>
          </w:p>
          <w:p w14:paraId="2499430A" w14:textId="74D58381" w:rsidR="00B24C16" w:rsidRPr="008F0802" w:rsidRDefault="00B24C16" w:rsidP="00B24C16">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72" w:type="dxa"/>
            <w:tcBorders>
              <w:top w:val="single" w:sz="24" w:space="0" w:color="595959"/>
              <w:left w:val="nil"/>
              <w:bottom w:val="single" w:sz="24" w:space="0" w:color="595959"/>
              <w:right w:val="single" w:sz="24" w:space="0" w:color="595959"/>
            </w:tcBorders>
          </w:tcPr>
          <w:p w14:paraId="5C769D8B" w14:textId="77777777" w:rsidR="00B24C16" w:rsidRDefault="00B24C16" w:rsidP="00B24C16">
            <w:pPr>
              <w:pStyle w:val="TableBold11"/>
            </w:pPr>
          </w:p>
          <w:p w14:paraId="4D86BE27" w14:textId="77777777" w:rsidR="00B24C16" w:rsidRPr="008F0802" w:rsidRDefault="00B24C16" w:rsidP="00B24C16">
            <w:pPr>
              <w:pStyle w:val="4pointsbeforeandafter"/>
            </w:pPr>
            <w:r w:rsidRPr="008F0802">
              <w:t xml:space="preserve">Until you meet your yearly deductible, you pay up to 100% of the Medicare-approved amount. </w:t>
            </w:r>
          </w:p>
          <w:p w14:paraId="7334E2F6" w14:textId="4539C425"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114CB19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0C82BB" w14:textId="77777777" w:rsidR="00B24C16" w:rsidRPr="008F0802" w:rsidRDefault="00B24C16" w:rsidP="00B24C16">
            <w:pPr>
              <w:pStyle w:val="TableBold11"/>
            </w:pPr>
            <w:r w:rsidRPr="008F0802">
              <w:t>Pulmonary rehabilitation services</w:t>
            </w:r>
          </w:p>
          <w:p w14:paraId="2000247D" w14:textId="77777777" w:rsidR="00B24C16" w:rsidRPr="008F0802" w:rsidRDefault="00B24C16" w:rsidP="00B24C16">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297AFB0" w14:textId="4084A01C" w:rsidR="00B24C16" w:rsidRPr="008F0802" w:rsidRDefault="00B24C16" w:rsidP="00B24C16">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8233976" w14:textId="77777777" w:rsidR="00B24C16" w:rsidRDefault="00B24C16" w:rsidP="00B24C16">
            <w:pPr>
              <w:pStyle w:val="TableBold11"/>
            </w:pPr>
          </w:p>
          <w:p w14:paraId="2A60511D" w14:textId="77777777" w:rsidR="00B24C16" w:rsidRPr="008F0802" w:rsidRDefault="00B24C16" w:rsidP="00B24C16">
            <w:pPr>
              <w:pStyle w:val="4pointsbeforeandafter"/>
            </w:pPr>
            <w:r w:rsidRPr="008F0802">
              <w:t xml:space="preserve">Until you meet your yearly deductible, you pay up to 100% of the Medicare-approved amount. </w:t>
            </w:r>
          </w:p>
          <w:p w14:paraId="4184736B" w14:textId="4C1498EE"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507D7296" w14:textId="77777777" w:rsidTr="00730ADD">
        <w:trPr>
          <w:cantSplit/>
          <w:jc w:val="center"/>
        </w:trPr>
        <w:tc>
          <w:tcPr>
            <w:tcW w:w="6528" w:type="dxa"/>
            <w:tcBorders>
              <w:top w:val="single" w:sz="24" w:space="0" w:color="595959"/>
              <w:left w:val="single" w:sz="24" w:space="0" w:color="595959"/>
              <w:bottom w:val="single" w:sz="24" w:space="0" w:color="595959"/>
            </w:tcBorders>
          </w:tcPr>
          <w:p w14:paraId="08A7FCA8" w14:textId="77777777" w:rsidR="00B24C16" w:rsidRPr="008F0802" w:rsidRDefault="00B24C16" w:rsidP="00B24C16">
            <w:pPr>
              <w:pStyle w:val="TableBold11"/>
              <w:rPr>
                <w:bCs/>
              </w:rPr>
            </w:pPr>
            <w:r w:rsidRPr="00FD078E">
              <w:rPr>
                <w:rFonts w:ascii="Arial" w:hAnsi="Arial"/>
                <w:b w:val="0"/>
                <w:noProof/>
                <w:position w:val="-6"/>
                <w:sz w:val="22"/>
                <w:lang w:bidi="ar-SA"/>
              </w:rPr>
              <w:drawing>
                <wp:inline distT="0" distB="0" distL="0" distR="0" wp14:anchorId="4F3C0B56" wp14:editId="4D8BC8E5">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and counseling to reduce alcohol misuse</w:t>
            </w:r>
          </w:p>
          <w:p w14:paraId="2F94670A" w14:textId="77777777" w:rsidR="00B24C16" w:rsidRPr="008F0802" w:rsidRDefault="00B24C16" w:rsidP="00B24C16">
            <w:pPr>
              <w:pStyle w:val="4pointsbeforeandafter"/>
            </w:pPr>
            <w:r w:rsidRPr="008F0802">
              <w:t xml:space="preserve">We cover one alcohol misuse screening for adults with Medicare (including pregnant women) who misuse alcohol, but aren’t alcohol dependent. </w:t>
            </w:r>
          </w:p>
          <w:p w14:paraId="6B41B256" w14:textId="77777777" w:rsidR="00B24C16" w:rsidRPr="008F0802" w:rsidRDefault="00B24C16" w:rsidP="00B24C16">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ACDAFB6" w14:textId="526386ED" w:rsidR="00B24C16" w:rsidRPr="008F0802" w:rsidRDefault="00B24C16" w:rsidP="00B24C16">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81A75AA" w14:textId="77777777" w:rsidR="00B24C16" w:rsidRDefault="00B24C16" w:rsidP="00B24C16">
            <w:pPr>
              <w:pStyle w:val="TableBold11"/>
            </w:pPr>
          </w:p>
          <w:p w14:paraId="3A20E2AF"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ABB5A22" w14:textId="1AA52AF1" w:rsidR="00B24C16" w:rsidRPr="008F0802" w:rsidRDefault="00B24C16" w:rsidP="00B24C16">
            <w:pPr>
              <w:pStyle w:val="4pointsbeforeandafter"/>
            </w:pPr>
            <w:r w:rsidRPr="008F0802">
              <w:t>After you meet your deductible, you pay $0 for Medicare-covered services.</w:t>
            </w:r>
          </w:p>
        </w:tc>
      </w:tr>
      <w:tr w:rsidR="00B24C16" w:rsidRPr="00D42ED0" w14:paraId="4A13CDE0" w14:textId="77777777" w:rsidTr="00730ADD">
        <w:trPr>
          <w:cantSplit/>
          <w:jc w:val="center"/>
        </w:trPr>
        <w:tc>
          <w:tcPr>
            <w:tcW w:w="6528" w:type="dxa"/>
            <w:tcBorders>
              <w:top w:val="single" w:sz="24" w:space="0" w:color="595959"/>
              <w:left w:val="single" w:sz="24" w:space="0" w:color="595959"/>
              <w:bottom w:val="single" w:sz="24" w:space="0" w:color="595959"/>
            </w:tcBorders>
          </w:tcPr>
          <w:p w14:paraId="710ED0B5" w14:textId="77777777" w:rsidR="00B24C16" w:rsidRDefault="00B24C16" w:rsidP="00B24C16">
            <w:pPr>
              <w:pStyle w:val="TableBold12"/>
              <w:rPr>
                <w:noProof/>
                <w:position w:val="-6"/>
                <w:lang w:bidi="ar-SA"/>
              </w:rPr>
            </w:pPr>
            <w:r w:rsidRPr="00FD078E">
              <w:rPr>
                <w:rFonts w:ascii="Arial" w:hAnsi="Arial"/>
                <w:b w:val="0"/>
                <w:noProof/>
                <w:position w:val="-6"/>
                <w:sz w:val="22"/>
                <w:lang w:bidi="ar-SA"/>
              </w:rPr>
              <w:drawing>
                <wp:inline distT="0" distB="0" distL="0" distR="0" wp14:anchorId="1B863C65" wp14:editId="07C7A2D8">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606997FA" w14:textId="77777777" w:rsidR="00B24C16" w:rsidRDefault="00B24C16" w:rsidP="00B24C16">
            <w:pPr>
              <w:pStyle w:val="4pointsafter"/>
            </w:pPr>
            <w:r>
              <w:t xml:space="preserve">For qualified individuals, a LDCT is covered every 12 months. </w:t>
            </w:r>
          </w:p>
          <w:p w14:paraId="4DF84522" w14:textId="77777777" w:rsidR="00B24C16" w:rsidRDefault="00B24C16" w:rsidP="00B24C16">
            <w:pPr>
              <w:pStyle w:val="4pointsafter"/>
            </w:pPr>
            <w:r w:rsidRPr="00097B47">
              <w:rPr>
                <w:b/>
              </w:rPr>
              <w:t xml:space="preserve">Eligible </w:t>
            </w:r>
            <w:r>
              <w:rPr>
                <w:b/>
              </w:rPr>
              <w:t>members</w:t>
            </w:r>
            <w:r w:rsidRPr="00097B4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6AD034B" w14:textId="48811818" w:rsidR="00B24C16" w:rsidRPr="008F0802" w:rsidRDefault="00B24C16" w:rsidP="00B24C16">
            <w:pPr>
              <w:pStyle w:val="4pointsbeforeandafter"/>
              <w:rPr>
                <w:color w:val="211D1E"/>
              </w:rPr>
            </w:pPr>
            <w:r w:rsidRPr="00CC6DA5">
              <w:rPr>
                <w:b/>
                <w:i/>
              </w:rPr>
              <w:t>For LDCT lung cancer screenings after the initial LDCT screening:</w:t>
            </w:r>
            <w:r w:rsidRPr="00CC6DA5">
              <w:rPr>
                <w:b/>
              </w:rPr>
              <w:t xml:space="preserve"> the </w:t>
            </w:r>
            <w:r>
              <w:rPr>
                <w:b/>
              </w:rPr>
              <w:t>member</w:t>
            </w:r>
            <w:r w:rsidRPr="00CC6DA5">
              <w:rPr>
                <w:b/>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772" w:type="dxa"/>
            <w:tcBorders>
              <w:top w:val="single" w:sz="24" w:space="0" w:color="595959"/>
              <w:left w:val="nil"/>
              <w:bottom w:val="single" w:sz="24" w:space="0" w:color="595959"/>
              <w:right w:val="single" w:sz="24" w:space="0" w:color="595959"/>
            </w:tcBorders>
          </w:tcPr>
          <w:p w14:paraId="09DB58A8" w14:textId="77777777" w:rsidR="00B24C16" w:rsidRDefault="00B24C16" w:rsidP="00B24C16">
            <w:pPr>
              <w:pStyle w:val="4pointsafter"/>
            </w:pPr>
          </w:p>
          <w:p w14:paraId="3EE4D044" w14:textId="5DCE5C05" w:rsidR="00B24C16" w:rsidRPr="008F0802" w:rsidRDefault="00B24C16" w:rsidP="00B24C16">
            <w:pPr>
              <w:pStyle w:val="4pointsbeforeandafter"/>
            </w:pPr>
            <w:r w:rsidRPr="008F0802">
              <w:t xml:space="preserve">Until you meet your yearly deductible, you pay up to 100% of the Medicare-approved amount. </w:t>
            </w:r>
          </w:p>
          <w:p w14:paraId="17845093" w14:textId="28CC4F64" w:rsidR="00B24C16" w:rsidRPr="008F0802" w:rsidRDefault="00B24C16" w:rsidP="00B24C16">
            <w:pPr>
              <w:pStyle w:val="4pointsbeforeandafter"/>
              <w:rPr>
                <w:color w:val="000000"/>
              </w:rPr>
            </w:pPr>
            <w:r w:rsidRPr="00CC4963">
              <w:rPr>
                <w:b/>
              </w:rPr>
              <w:t>After you meet your deductible, you pay $0 for Medicare-covered services.</w:t>
            </w:r>
          </w:p>
        </w:tc>
      </w:tr>
      <w:tr w:rsidR="00B24C16" w:rsidRPr="00D42ED0" w14:paraId="43C1FD07" w14:textId="77777777" w:rsidTr="00730ADD">
        <w:trPr>
          <w:cantSplit/>
          <w:jc w:val="center"/>
        </w:trPr>
        <w:tc>
          <w:tcPr>
            <w:tcW w:w="6528" w:type="dxa"/>
            <w:tcBorders>
              <w:top w:val="single" w:sz="24" w:space="0" w:color="595959"/>
              <w:left w:val="single" w:sz="24" w:space="0" w:color="595959"/>
              <w:bottom w:val="single" w:sz="24" w:space="0" w:color="595959"/>
            </w:tcBorders>
          </w:tcPr>
          <w:p w14:paraId="56F76BAE" w14:textId="77777777" w:rsidR="00B24C16" w:rsidRPr="008F0802" w:rsidRDefault="00B24C16" w:rsidP="00B24C16">
            <w:pPr>
              <w:pStyle w:val="TableBold11"/>
              <w:rPr>
                <w:bCs/>
              </w:rPr>
            </w:pPr>
            <w:r w:rsidRPr="00FD078E">
              <w:rPr>
                <w:rFonts w:ascii="Arial" w:hAnsi="Arial"/>
                <w:b w:val="0"/>
                <w:noProof/>
                <w:position w:val="-6"/>
                <w:sz w:val="22"/>
                <w:lang w:bidi="ar-SA"/>
              </w:rPr>
              <w:drawing>
                <wp:inline distT="0" distB="0" distL="0" distR="0" wp14:anchorId="4619E98D" wp14:editId="6B2195B8">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for sexually transmitted infections (STIs) and counseling to prevent STIs</w:t>
            </w:r>
          </w:p>
          <w:p w14:paraId="6CEAC3CE" w14:textId="77777777" w:rsidR="00B24C16" w:rsidRPr="008F0802" w:rsidRDefault="00B24C16" w:rsidP="00B24C16">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0566AEA0" w14:textId="77777777" w:rsidR="00B24C16" w:rsidRPr="008F0802" w:rsidRDefault="00B24C16" w:rsidP="00B24C16">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EE1FE04" w14:textId="4F45DC1B" w:rsidR="00B24C16" w:rsidRPr="00E95200" w:rsidRDefault="00B24C16" w:rsidP="00B24C16">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61F487" w14:textId="77777777" w:rsidR="00B24C16" w:rsidRDefault="00B24C16" w:rsidP="00B24C16">
            <w:pPr>
              <w:pStyle w:val="TableBold11"/>
            </w:pPr>
          </w:p>
          <w:p w14:paraId="18EE9FF0" w14:textId="77777777" w:rsidR="00B24C16" w:rsidRPr="008F0802" w:rsidRDefault="00B24C16" w:rsidP="00B24C16">
            <w:pPr>
              <w:pStyle w:val="4pointsbeforeandafter"/>
            </w:pPr>
            <w:r w:rsidRPr="008F0802">
              <w:t xml:space="preserve">Until you meet your yearly deductible, you pay up to 100% of the Medicare-approved amount. </w:t>
            </w:r>
          </w:p>
          <w:p w14:paraId="6E07FEAC" w14:textId="157A69D8" w:rsidR="00B24C16" w:rsidRPr="00CC6DA5" w:rsidRDefault="00B24C16" w:rsidP="00B24C16">
            <w:pPr>
              <w:pStyle w:val="TableBold11"/>
              <w:rPr>
                <w:b w:val="0"/>
              </w:rPr>
            </w:pPr>
            <w:r w:rsidRPr="008F0802">
              <w:t>After you meet your deductible, you pay $0 for Medicare-covered services.</w:t>
            </w:r>
          </w:p>
        </w:tc>
      </w:tr>
      <w:tr w:rsidR="00B24C16" w:rsidRPr="00D42ED0" w14:paraId="3140FD37"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A10ED" w14:textId="7D6CFAF0" w:rsidR="00B24C16" w:rsidRPr="008F0802" w:rsidRDefault="00B24C16" w:rsidP="00B24C16">
            <w:pPr>
              <w:pStyle w:val="TableBold11"/>
            </w:pPr>
            <w:r w:rsidRPr="008F0802">
              <w:rPr>
                <w:color w:val="000000"/>
              </w:rPr>
              <w:t>Services to treat k</w:t>
            </w:r>
            <w:r w:rsidRPr="008F0802">
              <w:t xml:space="preserve">idney disease </w:t>
            </w:r>
          </w:p>
          <w:p w14:paraId="1A283595" w14:textId="77777777" w:rsidR="00B24C16" w:rsidRPr="008F0802" w:rsidRDefault="00B24C16" w:rsidP="00B24C16">
            <w:pPr>
              <w:pStyle w:val="4pointsbeforeandafter"/>
            </w:pPr>
            <w:r w:rsidRPr="008F0802">
              <w:t>Covered services include:</w:t>
            </w:r>
          </w:p>
          <w:p w14:paraId="139C54AC" w14:textId="29FD15AC" w:rsidR="00B24C16" w:rsidRPr="008F0802" w:rsidRDefault="00B24C16" w:rsidP="00B24C16">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F68FF28" w14:textId="77777777" w:rsidR="00B24C16" w:rsidRPr="008F0802" w:rsidRDefault="00B24C16" w:rsidP="00B24C16">
            <w:pPr>
              <w:pStyle w:val="4pointsbullet"/>
            </w:pPr>
            <w:r w:rsidRPr="008F0802">
              <w:t xml:space="preserve">Outpatient dialysis treatments </w:t>
            </w:r>
          </w:p>
          <w:p w14:paraId="2A1195F9" w14:textId="77777777" w:rsidR="00B24C16" w:rsidRPr="008F0802" w:rsidRDefault="00B24C16" w:rsidP="00B24C16">
            <w:pPr>
              <w:pStyle w:val="4pointsbullet"/>
            </w:pPr>
            <w:r w:rsidRPr="008F0802">
              <w:t>Inpatient dialysis treatments (if you are admitted as an inpatient to a hospital for special care)</w:t>
            </w:r>
          </w:p>
          <w:p w14:paraId="7FB32F6B" w14:textId="77777777" w:rsidR="00B24C16" w:rsidRPr="008F0802" w:rsidRDefault="00B24C16" w:rsidP="00B24C16">
            <w:pPr>
              <w:pStyle w:val="4pointsbullet"/>
            </w:pPr>
            <w:r w:rsidRPr="008F0802">
              <w:t>Self-dialysis training (includes training for you and anyone helping you with your home dialysis treatments)</w:t>
            </w:r>
          </w:p>
          <w:p w14:paraId="182F2465" w14:textId="77777777" w:rsidR="00B24C16" w:rsidRPr="008F0802" w:rsidRDefault="00B24C16" w:rsidP="00B24C16">
            <w:pPr>
              <w:pStyle w:val="4pointsbullet"/>
            </w:pPr>
            <w:r w:rsidRPr="008F0802">
              <w:t>Home dialysis equipment and supplies</w:t>
            </w:r>
          </w:p>
          <w:p w14:paraId="6393E85E" w14:textId="77777777" w:rsidR="00B24C16" w:rsidRPr="008F0802" w:rsidRDefault="00B24C16" w:rsidP="00B24C16">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102446AD" w14:textId="3C464866" w:rsidR="00B24C16" w:rsidRPr="008F0802" w:rsidRDefault="00B24C16" w:rsidP="00B24C16">
            <w:pPr>
              <w:pStyle w:val="4pointsbeforeandafter"/>
              <w:rPr>
                <w:color w:val="211D1E"/>
              </w:rPr>
            </w:pPr>
            <w:r w:rsidRPr="008F0802">
              <w:t>Certain drugs for dialysis are covered under your Medicare Part B drug benefit. For information about coverage for Part B Drugs, please go to the section, “Medicare Part B prescription drugs.”</w:t>
            </w:r>
          </w:p>
        </w:tc>
        <w:tc>
          <w:tcPr>
            <w:tcW w:w="2772" w:type="dxa"/>
            <w:tcBorders>
              <w:top w:val="single" w:sz="24" w:space="0" w:color="595959"/>
              <w:left w:val="nil"/>
              <w:bottom w:val="single" w:sz="24" w:space="0" w:color="595959"/>
              <w:right w:val="single" w:sz="24" w:space="0" w:color="595959"/>
            </w:tcBorders>
          </w:tcPr>
          <w:p w14:paraId="75ECD2BC" w14:textId="77777777" w:rsidR="00B24C16" w:rsidRDefault="00B24C16" w:rsidP="00B24C16">
            <w:pPr>
              <w:pStyle w:val="TableBold11"/>
            </w:pPr>
          </w:p>
          <w:p w14:paraId="195D71DB"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122DB3A" w14:textId="30E5A644" w:rsidR="00B24C16" w:rsidRPr="008F0802" w:rsidRDefault="00B24C16" w:rsidP="00B24C16">
            <w:pPr>
              <w:pStyle w:val="4pointsbeforeandafter"/>
              <w:rPr>
                <w:color w:val="000000"/>
              </w:rPr>
            </w:pPr>
            <w:r w:rsidRPr="008F0802">
              <w:t>After you meet your deductible, you pay $0 for Medicare-covered services.</w:t>
            </w:r>
          </w:p>
        </w:tc>
      </w:tr>
      <w:tr w:rsidR="00B24C16" w:rsidRPr="00D42ED0" w14:paraId="0F5747AF" w14:textId="77777777" w:rsidTr="00730ADD">
        <w:trPr>
          <w:cantSplit/>
          <w:jc w:val="center"/>
        </w:trPr>
        <w:tc>
          <w:tcPr>
            <w:tcW w:w="6528" w:type="dxa"/>
            <w:tcBorders>
              <w:top w:val="single" w:sz="24" w:space="0" w:color="595959"/>
              <w:left w:val="single" w:sz="24" w:space="0" w:color="595959"/>
              <w:bottom w:val="single" w:sz="24" w:space="0" w:color="595959"/>
            </w:tcBorders>
          </w:tcPr>
          <w:p w14:paraId="26DF896C" w14:textId="77777777" w:rsidR="00B24C16" w:rsidRPr="008F0802" w:rsidRDefault="00B24C16" w:rsidP="00B24C16">
            <w:pPr>
              <w:pStyle w:val="TableBold11"/>
            </w:pPr>
            <w:r w:rsidRPr="008F0802">
              <w:t>Skilled nursing facility (SNF) care</w:t>
            </w:r>
          </w:p>
          <w:p w14:paraId="68A7B498" w14:textId="77777777" w:rsidR="00B24C16" w:rsidRPr="008F0802" w:rsidRDefault="00B24C16" w:rsidP="00B24C16">
            <w:pPr>
              <w:pStyle w:val="4pointsbeforeandafter"/>
            </w:pPr>
            <w:r w:rsidRPr="008F0802">
              <w:t>(For a definition of “skilled nursing facility care,” see Chapter 10 of this booklet. Skilled nursing facilities are sometimes called “SNFs.”)</w:t>
            </w:r>
          </w:p>
          <w:p w14:paraId="04C82C8D" w14:textId="77777777" w:rsidR="00B24C16" w:rsidRPr="008F0802" w:rsidRDefault="00B24C16" w:rsidP="00B24C16">
            <w:pPr>
              <w:pStyle w:val="4pointsbeforeandafter"/>
            </w:pPr>
            <w:r w:rsidRPr="008F0802">
              <w:rPr>
                <w:i/>
                <w:color w:val="0000FF"/>
              </w:rPr>
              <w:t>[List days covered and any restrictions that apply, including whether any prior hospital stay is required.]</w:t>
            </w:r>
            <w:r w:rsidRPr="008F0802">
              <w:t xml:space="preserve"> Covered services include but are not limited to:</w:t>
            </w:r>
          </w:p>
          <w:p w14:paraId="0E61BDF8" w14:textId="77777777" w:rsidR="00B24C16" w:rsidRPr="008F0802" w:rsidRDefault="00B24C16" w:rsidP="00B24C16">
            <w:pPr>
              <w:pStyle w:val="4pointsbullet"/>
            </w:pPr>
            <w:r w:rsidRPr="008F0802">
              <w:t>Semiprivate room (or a private room if medically necessary)</w:t>
            </w:r>
          </w:p>
          <w:p w14:paraId="56C19508" w14:textId="77777777" w:rsidR="00B24C16" w:rsidRPr="008F0802" w:rsidRDefault="00B24C16" w:rsidP="00B24C16">
            <w:pPr>
              <w:pStyle w:val="4pointsbullet"/>
            </w:pPr>
            <w:r w:rsidRPr="008F0802">
              <w:t>Meals, including special diets</w:t>
            </w:r>
          </w:p>
          <w:p w14:paraId="5B7F27C0" w14:textId="77777777" w:rsidR="00B24C16" w:rsidRPr="008F0802" w:rsidRDefault="00B24C16" w:rsidP="00B24C16">
            <w:pPr>
              <w:pStyle w:val="4pointsbullet"/>
            </w:pPr>
            <w:r w:rsidRPr="008F0802">
              <w:t>Skilled nursing services</w:t>
            </w:r>
          </w:p>
          <w:p w14:paraId="3824D468" w14:textId="77777777" w:rsidR="00B24C16" w:rsidRPr="008F0802" w:rsidRDefault="00B24C16" w:rsidP="00B24C16">
            <w:pPr>
              <w:pStyle w:val="4pointsbullet"/>
            </w:pPr>
            <w:r w:rsidRPr="008F0802">
              <w:t>Physical therapy, occupational therapy, and speech therapy</w:t>
            </w:r>
          </w:p>
          <w:p w14:paraId="77F56395" w14:textId="5EBB275C" w:rsidR="00B24C16" w:rsidRPr="008F0802" w:rsidRDefault="00B24C16" w:rsidP="00B24C16">
            <w:pPr>
              <w:pStyle w:val="4pointsbullet"/>
            </w:pPr>
            <w:r w:rsidRPr="008F0802">
              <w:t>Drugs administered to you as part of your plan of care (This includes substances that are naturally present in the body, such as blood clotting factors.)</w:t>
            </w:r>
          </w:p>
          <w:p w14:paraId="1BFA481D" w14:textId="407C3050" w:rsidR="00B24C16" w:rsidRPr="008F0802" w:rsidRDefault="00B24C16" w:rsidP="00B24C16">
            <w:pPr>
              <w:pStyle w:val="4pointsbullet"/>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BAD331C" w14:textId="77777777" w:rsidR="00B24C16" w:rsidRPr="008F0802" w:rsidRDefault="00B24C16" w:rsidP="00B24C16">
            <w:pPr>
              <w:pStyle w:val="4pointsbullet"/>
            </w:pPr>
            <w:r w:rsidRPr="008F0802">
              <w:t>Medical and surgical supplies ordinarily provided by SNFs</w:t>
            </w:r>
          </w:p>
          <w:p w14:paraId="6E8EAA50" w14:textId="77777777" w:rsidR="00B24C16" w:rsidRPr="008F0802" w:rsidRDefault="00B24C16" w:rsidP="00B24C16">
            <w:pPr>
              <w:pStyle w:val="4pointsbullet"/>
            </w:pPr>
            <w:r w:rsidRPr="008F0802">
              <w:t>Laboratory tests ordinarily provided by SNFs</w:t>
            </w:r>
          </w:p>
          <w:p w14:paraId="7228A3B0" w14:textId="77777777" w:rsidR="00B24C16" w:rsidRPr="008F0802" w:rsidRDefault="00B24C16" w:rsidP="00B24C16">
            <w:pPr>
              <w:pStyle w:val="4pointsbullet"/>
            </w:pPr>
            <w:r w:rsidRPr="008F0802">
              <w:t>X-rays and other radiology services ordinarily provided by SNFs</w:t>
            </w:r>
          </w:p>
          <w:p w14:paraId="1C1C950B" w14:textId="77777777" w:rsidR="00B24C16" w:rsidRPr="008F0802" w:rsidRDefault="00B24C16" w:rsidP="00B24C16">
            <w:pPr>
              <w:pStyle w:val="4pointsbullet"/>
              <w:rPr>
                <w:b/>
              </w:rPr>
            </w:pPr>
            <w:r w:rsidRPr="008F0802">
              <w:t>Use of appliances such as wheelchairs ordinarily provided by SNFs</w:t>
            </w:r>
          </w:p>
          <w:p w14:paraId="0F8E9573" w14:textId="77777777" w:rsidR="00B24C16" w:rsidRPr="008F0802" w:rsidRDefault="00B24C16" w:rsidP="00B24C16">
            <w:pPr>
              <w:pStyle w:val="4pointsbullet"/>
              <w:rPr>
                <w:b/>
              </w:rPr>
            </w:pPr>
            <w:r w:rsidRPr="008F0802">
              <w:t>Physician/Practitioner services</w:t>
            </w:r>
          </w:p>
          <w:p w14:paraId="6C081712" w14:textId="49B5707F" w:rsidR="00B24C16" w:rsidRPr="008F0802" w:rsidRDefault="00B24C16" w:rsidP="00B24C16">
            <w:pPr>
              <w:pStyle w:val="4pointsbeforeandafter"/>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sidR="00546A5C">
              <w:rPr>
                <w:color w:val="0000FF"/>
              </w:rPr>
              <w:t xml:space="preserve"> </w:t>
            </w:r>
            <w:r w:rsidRPr="008F0802">
              <w:rPr>
                <w:color w:val="0000FF"/>
              </w:rPr>
              <w:t>sharing for a facility that isn’t a network provider, if the facility accepts our plan’s amounts for payment.</w:t>
            </w:r>
          </w:p>
          <w:p w14:paraId="0D69F385" w14:textId="77777777" w:rsidR="00B24C16" w:rsidRPr="008F0802" w:rsidRDefault="00B24C16" w:rsidP="00B24C16">
            <w:pPr>
              <w:pStyle w:val="4pointsbullet"/>
            </w:pPr>
            <w:r w:rsidRPr="008F0802">
              <w:rPr>
                <w:color w:val="0000FF"/>
              </w:rPr>
              <w:t>A nursing home or continuing care retirement community where you were living right before you went to the hospital (as long as it provides skilled nursing facility care).</w:t>
            </w:r>
          </w:p>
          <w:p w14:paraId="4C3D0B8A" w14:textId="357B1770" w:rsidR="00B24C16" w:rsidRPr="008F0802" w:rsidRDefault="00B24C16" w:rsidP="00B24C16">
            <w:pPr>
              <w:pStyle w:val="4pointsbeforeandafter"/>
              <w:rPr>
                <w:b/>
                <w:bCs/>
                <w:szCs w:val="30"/>
              </w:rPr>
            </w:pPr>
            <w:r w:rsidRPr="008F0802">
              <w:rPr>
                <w:color w:val="0000FF"/>
              </w:rPr>
              <w:t>A SNF where your spouse is living at the time you leave the hospital.]</w:t>
            </w:r>
          </w:p>
        </w:tc>
        <w:tc>
          <w:tcPr>
            <w:tcW w:w="2772" w:type="dxa"/>
            <w:tcBorders>
              <w:top w:val="single" w:sz="24" w:space="0" w:color="595959"/>
              <w:left w:val="nil"/>
              <w:bottom w:val="single" w:sz="24" w:space="0" w:color="595959"/>
              <w:right w:val="single" w:sz="24" w:space="0" w:color="595959"/>
            </w:tcBorders>
          </w:tcPr>
          <w:p w14:paraId="1B86B33C" w14:textId="77777777" w:rsidR="00B24C16" w:rsidRDefault="00B24C16" w:rsidP="00B24C16">
            <w:pPr>
              <w:pStyle w:val="TableBold11"/>
            </w:pPr>
          </w:p>
          <w:p w14:paraId="1996D5DF"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8C1D6BA" w14:textId="4A979404"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434557D9" w14:textId="77777777" w:rsidTr="00730ADD">
        <w:trPr>
          <w:cantSplit/>
          <w:jc w:val="center"/>
        </w:trPr>
        <w:tc>
          <w:tcPr>
            <w:tcW w:w="6528" w:type="dxa"/>
            <w:tcBorders>
              <w:top w:val="single" w:sz="24" w:space="0" w:color="595959"/>
              <w:left w:val="single" w:sz="24" w:space="0" w:color="595959"/>
              <w:bottom w:val="single" w:sz="24" w:space="0" w:color="595959"/>
            </w:tcBorders>
          </w:tcPr>
          <w:p w14:paraId="5687450F" w14:textId="77777777" w:rsidR="00B24C16" w:rsidRPr="008F0802" w:rsidRDefault="00B24C16" w:rsidP="00B24C16">
            <w:pPr>
              <w:pStyle w:val="TableBold11"/>
            </w:pPr>
            <w:r w:rsidRPr="00FD078E">
              <w:rPr>
                <w:rFonts w:ascii="Arial" w:hAnsi="Arial"/>
                <w:b w:val="0"/>
                <w:noProof/>
                <w:position w:val="-6"/>
                <w:sz w:val="22"/>
                <w:lang w:bidi="ar-SA"/>
              </w:rPr>
              <w:drawing>
                <wp:inline distT="0" distB="0" distL="0" distR="0" wp14:anchorId="205AB5C7" wp14:editId="52FC4A9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Smoking and tobacco use cessation (counseling to stop smoking or tobacco use)</w:t>
            </w:r>
          </w:p>
          <w:p w14:paraId="1E71389A" w14:textId="77777777" w:rsidR="00B24C16" w:rsidRPr="008F0802" w:rsidRDefault="00B24C16" w:rsidP="00B24C16">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789531DA" w14:textId="1AE2EC1F" w:rsidR="00B24C16" w:rsidRPr="008F0802" w:rsidRDefault="00B24C16" w:rsidP="00B24C16">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inpatient or outpatient cost</w:t>
            </w:r>
            <w:r w:rsidR="00546A5C">
              <w:t xml:space="preserve"> </w:t>
            </w:r>
            <w:r w:rsidRPr="008F0802">
              <w:t>sharing. Each counseling attempt includes up to four face-to-face visits.</w:t>
            </w:r>
          </w:p>
          <w:p w14:paraId="6330C215" w14:textId="0EA66418" w:rsidR="00B24C16" w:rsidRPr="008F0802" w:rsidRDefault="00B24C16" w:rsidP="00B24C16">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C29A6F9" w14:textId="77777777" w:rsidR="00B24C16" w:rsidRDefault="00B24C16" w:rsidP="00B24C16">
            <w:pPr>
              <w:pStyle w:val="TableBold11"/>
            </w:pPr>
          </w:p>
          <w:p w14:paraId="44F77FCA" w14:textId="77777777" w:rsidR="00B24C16" w:rsidRPr="008F0802" w:rsidRDefault="00B24C16" w:rsidP="00B24C16">
            <w:pPr>
              <w:pStyle w:val="4pointsbeforeandafter"/>
            </w:pPr>
            <w:r w:rsidRPr="008F0802">
              <w:t xml:space="preserve">Until you meet your yearly deductible, you pay up to 100% of the Medicare-approved amount. </w:t>
            </w:r>
          </w:p>
          <w:p w14:paraId="7F8F9B4A" w14:textId="65EE4059" w:rsidR="00B24C16" w:rsidRPr="008F0802" w:rsidRDefault="00B24C16" w:rsidP="00B24C16">
            <w:pPr>
              <w:pStyle w:val="4pointsbeforeandafter"/>
              <w:rPr>
                <w:bCs/>
                <w:i/>
                <w:snapToGrid w:val="0"/>
              </w:rPr>
            </w:pPr>
            <w:r w:rsidRPr="008F0802">
              <w:t>After you meet your deductible, you pay $0 for Medicare-covered services.</w:t>
            </w:r>
          </w:p>
        </w:tc>
      </w:tr>
      <w:tr w:rsidR="00B24C16" w:rsidRPr="00D42ED0" w14:paraId="4FA2E0AC" w14:textId="77777777" w:rsidTr="00730ADD">
        <w:trPr>
          <w:cantSplit/>
          <w:jc w:val="center"/>
        </w:trPr>
        <w:tc>
          <w:tcPr>
            <w:tcW w:w="6528" w:type="dxa"/>
            <w:tcBorders>
              <w:top w:val="single" w:sz="24" w:space="0" w:color="595959"/>
              <w:left w:val="single" w:sz="24" w:space="0" w:color="595959"/>
              <w:bottom w:val="single" w:sz="24" w:space="0" w:color="595959"/>
            </w:tcBorders>
          </w:tcPr>
          <w:p w14:paraId="13747ADA" w14:textId="77777777" w:rsidR="00B24C16" w:rsidRPr="00A9391A" w:rsidRDefault="00B24C16" w:rsidP="00B24C16">
            <w:pPr>
              <w:pStyle w:val="TableBold12"/>
              <w:rPr>
                <w:rStyle w:val="A12"/>
                <w:szCs w:val="22"/>
              </w:rPr>
            </w:pPr>
            <w:r>
              <w:t>Supervised Exercise Therapy (SET)</w:t>
            </w:r>
            <w:r w:rsidRPr="00A9391A">
              <w:rPr>
                <w:rStyle w:val="A12"/>
                <w:szCs w:val="22"/>
              </w:rPr>
              <w:t xml:space="preserve"> </w:t>
            </w:r>
          </w:p>
          <w:p w14:paraId="7699A701" w14:textId="77777777" w:rsidR="00B24C16" w:rsidRDefault="00B24C16" w:rsidP="00B24C16">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275683">
              <w:rPr>
                <w:rStyle w:val="A12"/>
                <w:szCs w:val="22"/>
              </w:rPr>
              <w:t xml:space="preserve">and </w:t>
            </w:r>
            <w:r w:rsidRPr="000B01F5">
              <w:rPr>
                <w:rStyle w:val="A12"/>
                <w:color w:val="auto"/>
                <w:szCs w:val="22"/>
              </w:rPr>
              <w:t xml:space="preserve">a referral for </w:t>
            </w:r>
            <w:r>
              <w:rPr>
                <w:rStyle w:val="A12"/>
                <w:szCs w:val="22"/>
              </w:rPr>
              <w:t xml:space="preserve">PAD from the </w:t>
            </w:r>
            <w:r w:rsidRPr="006D7B57">
              <w:rPr>
                <w:rStyle w:val="A12"/>
                <w:szCs w:val="22"/>
              </w:rPr>
              <w:t>physician responsible for PAD treatment</w:t>
            </w:r>
            <w:r w:rsidRPr="00275683">
              <w:rPr>
                <w:rStyle w:val="A12"/>
                <w:szCs w:val="22"/>
              </w:rPr>
              <w:t xml:space="preserve">. </w:t>
            </w:r>
          </w:p>
          <w:p w14:paraId="7FA8B8D6" w14:textId="77777777" w:rsidR="00B24C16" w:rsidRDefault="00B24C16" w:rsidP="00B24C16">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6C7E41B" w14:textId="77777777" w:rsidR="00B24C16" w:rsidRPr="00B52513" w:rsidRDefault="00B24C16" w:rsidP="00B24C16">
            <w:pPr>
              <w:pStyle w:val="4pointsafter"/>
              <w:rPr>
                <w:rStyle w:val="A12"/>
                <w:szCs w:val="22"/>
              </w:rPr>
            </w:pPr>
            <w:r>
              <w:rPr>
                <w:rStyle w:val="A12"/>
                <w:szCs w:val="22"/>
              </w:rPr>
              <w:t>The SET program must</w:t>
            </w:r>
            <w:r w:rsidRPr="00B52513">
              <w:rPr>
                <w:rStyle w:val="A12"/>
                <w:szCs w:val="22"/>
              </w:rPr>
              <w:t>:</w:t>
            </w:r>
          </w:p>
          <w:p w14:paraId="3D8684C0" w14:textId="77777777" w:rsidR="00B24C16" w:rsidRPr="00C33226" w:rsidRDefault="00B24C16" w:rsidP="00B24C16">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6C9F8247" w14:textId="77777777" w:rsidR="00B24C16" w:rsidRPr="00C33226" w:rsidRDefault="00B24C16" w:rsidP="00B24C16">
            <w:pPr>
              <w:pStyle w:val="4pointsbullet"/>
              <w:rPr>
                <w:rStyle w:val="A12"/>
              </w:rPr>
            </w:pPr>
            <w:r w:rsidRPr="00C33226">
              <w:rPr>
                <w:rStyle w:val="A12"/>
                <w:szCs w:val="22"/>
              </w:rPr>
              <w:t>Be conducted in a hospital outpatient setting or a physician’s office</w:t>
            </w:r>
          </w:p>
          <w:p w14:paraId="3E55D767" w14:textId="77777777" w:rsidR="00B24C16" w:rsidRPr="00C33226" w:rsidRDefault="00B24C16" w:rsidP="00B24C16">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7E355CC3" w14:textId="77777777" w:rsidR="00B24C16" w:rsidRPr="00C33226" w:rsidRDefault="00B24C16" w:rsidP="00B24C16">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60349694" w14:textId="77777777" w:rsidR="00B24C16" w:rsidRPr="00A96C31" w:rsidRDefault="00B24C16" w:rsidP="00B24C16">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40367BF8" w14:textId="5C81A1C7" w:rsidR="00B24C16" w:rsidRPr="00FD078E" w:rsidRDefault="00B24C16" w:rsidP="00B24C16">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3A6976" w14:textId="77777777" w:rsidR="00B24C16" w:rsidRPr="00940462" w:rsidRDefault="00B24C16" w:rsidP="00B24C16">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53EA73F" w14:textId="0FECBBF2" w:rsidR="00B24C16" w:rsidRDefault="00B24C16" w:rsidP="00B24C16">
            <w:pPr>
              <w:pStyle w:val="TableBold11"/>
            </w:pPr>
            <w:r w:rsidRPr="00940462">
              <w:rPr>
                <w:b w:val="0"/>
                <w:i/>
                <w:color w:val="0000FF"/>
              </w:rPr>
              <w:t>[List copays / coinsurance / deductible]</w:t>
            </w:r>
          </w:p>
        </w:tc>
      </w:tr>
      <w:tr w:rsidR="00B24C16" w:rsidRPr="00D42ED0" w14:paraId="16DC117D" w14:textId="77777777" w:rsidTr="00730ADD">
        <w:trPr>
          <w:cantSplit/>
          <w:jc w:val="center"/>
        </w:trPr>
        <w:tc>
          <w:tcPr>
            <w:tcW w:w="6528" w:type="dxa"/>
            <w:tcBorders>
              <w:top w:val="single" w:sz="24" w:space="0" w:color="595959"/>
              <w:left w:val="single" w:sz="24" w:space="0" w:color="595959"/>
              <w:bottom w:val="single" w:sz="24" w:space="0" w:color="595959"/>
            </w:tcBorders>
          </w:tcPr>
          <w:p w14:paraId="0571495D" w14:textId="77777777" w:rsidR="00B24C16" w:rsidRPr="008F0802" w:rsidRDefault="00B24C16" w:rsidP="00B24C16">
            <w:pPr>
              <w:pStyle w:val="TableBold11"/>
            </w:pPr>
            <w:r w:rsidRPr="00FD078E">
              <w:rPr>
                <w:rFonts w:ascii="Arial" w:hAnsi="Arial"/>
                <w:b w:val="0"/>
                <w:noProof/>
                <w:position w:val="-6"/>
                <w:sz w:val="22"/>
                <w:lang w:bidi="ar-SA"/>
              </w:rPr>
              <w:drawing>
                <wp:inline distT="0" distB="0" distL="0" distR="0" wp14:anchorId="5D55D2E1" wp14:editId="4087EA57">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Vision care</w:t>
            </w:r>
          </w:p>
          <w:p w14:paraId="661839A5" w14:textId="77777777" w:rsidR="00B24C16" w:rsidRPr="008F0802" w:rsidRDefault="00B24C16" w:rsidP="00B24C16">
            <w:pPr>
              <w:pStyle w:val="4pointsbeforeandafter"/>
            </w:pPr>
            <w:r w:rsidRPr="008F0802">
              <w:t>Covered services include:</w:t>
            </w:r>
          </w:p>
          <w:p w14:paraId="4A685461" w14:textId="7C680052" w:rsidR="00B24C16" w:rsidRPr="008F0802" w:rsidRDefault="00B24C16" w:rsidP="00B24C16">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1F79F458" w14:textId="2B66D2A3" w:rsidR="00B24C16" w:rsidRPr="00B63818" w:rsidRDefault="00B24C16" w:rsidP="00B24C16">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33DDFE35" w14:textId="77777777" w:rsidR="00B24C16" w:rsidRDefault="00B24C16" w:rsidP="00B24C16">
            <w:pPr>
              <w:pStyle w:val="4pointsbullet"/>
            </w:pPr>
            <w:r>
              <w:t>For people with diabetes, screening for diabetic retinopathy is covered once per year</w:t>
            </w:r>
          </w:p>
          <w:p w14:paraId="6DBBF8C0" w14:textId="19E9A7FB" w:rsidR="00B24C16" w:rsidRPr="00E95200" w:rsidRDefault="00B24C16" w:rsidP="00B24C16">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left w:val="nil"/>
              <w:bottom w:val="single" w:sz="24" w:space="0" w:color="595959"/>
              <w:right w:val="single" w:sz="24" w:space="0" w:color="595959"/>
            </w:tcBorders>
          </w:tcPr>
          <w:p w14:paraId="6137B489" w14:textId="77777777" w:rsidR="00B24C16" w:rsidRDefault="00B24C16" w:rsidP="00B24C16">
            <w:pPr>
              <w:pStyle w:val="TableBold11"/>
            </w:pPr>
          </w:p>
          <w:p w14:paraId="3115DD70" w14:textId="77777777" w:rsidR="00B24C16" w:rsidRPr="008F0802" w:rsidRDefault="00B24C16" w:rsidP="00B24C16">
            <w:pPr>
              <w:pStyle w:val="4pointsbeforeandafter"/>
            </w:pPr>
            <w:r w:rsidRPr="008F0802">
              <w:t xml:space="preserve">Until you meet your yearly deductible, you pay up to 100% of the Medicare-approved amount. </w:t>
            </w:r>
          </w:p>
          <w:p w14:paraId="1F979FD9" w14:textId="2EDCDA38" w:rsidR="00B24C16" w:rsidRPr="008F0802" w:rsidRDefault="00B24C16" w:rsidP="00B24C16">
            <w:pPr>
              <w:pStyle w:val="4pointsbeforeandafter"/>
              <w:rPr>
                <w:color w:val="000000"/>
              </w:rPr>
            </w:pPr>
            <w:r w:rsidRPr="008F0802">
              <w:t>After you meet your deductible, you pay $0 for Medicare-covered services.</w:t>
            </w:r>
          </w:p>
        </w:tc>
      </w:tr>
      <w:tr w:rsidR="00B24C16" w:rsidRPr="00D42ED0" w14:paraId="797EC793" w14:textId="77777777" w:rsidTr="00730ADD">
        <w:trPr>
          <w:cantSplit/>
          <w:jc w:val="center"/>
        </w:trPr>
        <w:tc>
          <w:tcPr>
            <w:tcW w:w="6528" w:type="dxa"/>
            <w:tcBorders>
              <w:top w:val="single" w:sz="24" w:space="0" w:color="595959"/>
              <w:left w:val="single" w:sz="24" w:space="0" w:color="595959"/>
              <w:bottom w:val="single" w:sz="24" w:space="0" w:color="595959"/>
            </w:tcBorders>
          </w:tcPr>
          <w:p w14:paraId="165B9821" w14:textId="207A0E7F" w:rsidR="00B24C16" w:rsidRPr="008F0802" w:rsidRDefault="00B24C16" w:rsidP="00B24C16">
            <w:pPr>
              <w:pStyle w:val="TableBold11"/>
            </w:pPr>
            <w:r w:rsidRPr="00FD078E">
              <w:rPr>
                <w:rFonts w:ascii="Arial" w:hAnsi="Arial"/>
                <w:b w:val="0"/>
                <w:noProof/>
                <w:position w:val="-6"/>
                <w:sz w:val="22"/>
                <w:lang w:bidi="ar-SA"/>
              </w:rPr>
              <w:drawing>
                <wp:inline distT="0" distB="0" distL="0" distR="0" wp14:anchorId="0554C59A" wp14:editId="202D54C0">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 xml:space="preserve">“Welcome to Medicare” </w:t>
            </w:r>
            <w:r w:rsidR="00FB13BC">
              <w:t>p</w:t>
            </w:r>
            <w:r w:rsidRPr="008F0802">
              <w:t xml:space="preserve">reventive </w:t>
            </w:r>
            <w:r w:rsidR="00FB13BC">
              <w:t>v</w:t>
            </w:r>
            <w:r w:rsidRPr="008F0802">
              <w:t>isit</w:t>
            </w:r>
          </w:p>
          <w:p w14:paraId="52E7EE66" w14:textId="77777777" w:rsidR="00B24C16" w:rsidRPr="008F0802" w:rsidRDefault="00B24C16" w:rsidP="00B24C16">
            <w:pPr>
              <w:pStyle w:val="4pointsbeforeandafter"/>
            </w:pPr>
            <w:r w:rsidRPr="008F080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787F0D4" w14:textId="32CB226C" w:rsidR="00B24C16" w:rsidRPr="008F0802" w:rsidRDefault="00B24C16" w:rsidP="00B24C16">
            <w:pPr>
              <w:pStyle w:val="4pointsbullet"/>
              <w:rPr>
                <w:i/>
                <w:color w:val="0000FF"/>
              </w:rPr>
            </w:pPr>
            <w:r w:rsidRPr="008F0802">
              <w:rPr>
                <w:b/>
              </w:rPr>
              <w:t xml:space="preserve">Important: </w:t>
            </w:r>
            <w:r w:rsidRPr="008F0802">
              <w:t>We cover the “Welcome to Medicare” preventive visit only</w:t>
            </w:r>
            <w:r w:rsidRPr="008F0802" w:rsidDel="003229F6">
              <w:t xml:space="preserve"> </w:t>
            </w:r>
            <w:r w:rsidRPr="008F0802">
              <w:t>within the first 12 months you have Medicare Part B. When you make your appointment, let your doctor’s office know you would like to schedule your “Welcome to Medicare” preventive visit</w:t>
            </w:r>
          </w:p>
        </w:tc>
        <w:tc>
          <w:tcPr>
            <w:tcW w:w="2772" w:type="dxa"/>
            <w:tcBorders>
              <w:top w:val="single" w:sz="24" w:space="0" w:color="595959"/>
              <w:left w:val="nil"/>
              <w:bottom w:val="single" w:sz="24" w:space="0" w:color="595959"/>
              <w:right w:val="single" w:sz="24" w:space="0" w:color="595959"/>
            </w:tcBorders>
          </w:tcPr>
          <w:p w14:paraId="0CD07108" w14:textId="77777777" w:rsidR="00B24C16" w:rsidRDefault="00B24C16" w:rsidP="00B24C16">
            <w:pPr>
              <w:pStyle w:val="TableBold11"/>
            </w:pPr>
          </w:p>
          <w:p w14:paraId="338CFBC6" w14:textId="77777777" w:rsidR="00B24C16" w:rsidRPr="008F0802" w:rsidRDefault="00B24C16" w:rsidP="00B24C16">
            <w:pPr>
              <w:pStyle w:val="4pointsbeforeandafter"/>
            </w:pPr>
            <w:r w:rsidRPr="008F0802">
              <w:t xml:space="preserve">Until you meet your yearly deductible, you pay up to 100% of the Medicare-approved amount. </w:t>
            </w:r>
          </w:p>
          <w:p w14:paraId="5026BF1E" w14:textId="42A3B9CA" w:rsidR="00B24C16" w:rsidRPr="008F0802" w:rsidRDefault="00B24C16" w:rsidP="00B24C16">
            <w:pPr>
              <w:pStyle w:val="4pointsbeforeandafter"/>
              <w:rPr>
                <w:i/>
                <w:color w:val="0000FF"/>
              </w:rPr>
            </w:pPr>
            <w:r w:rsidRPr="008F0802">
              <w:t>After you meet your deductible, you pay $0 for Medicare-covered services.</w:t>
            </w:r>
          </w:p>
        </w:tc>
      </w:tr>
    </w:tbl>
    <w:p w14:paraId="7053261A" w14:textId="77777777" w:rsidR="006816C2" w:rsidRPr="00D42ED0" w:rsidRDefault="006816C2" w:rsidP="000E634A">
      <w:pPr>
        <w:pStyle w:val="NoSpacing"/>
      </w:pPr>
    </w:p>
    <w:p w14:paraId="55FF6B13" w14:textId="77777777" w:rsidR="00575FA1" w:rsidRPr="00D42ED0" w:rsidRDefault="00575FA1" w:rsidP="006F04E5">
      <w:pPr>
        <w:pStyle w:val="Heading4"/>
      </w:pPr>
      <w:bookmarkStart w:id="233" w:name="_Toc109315570"/>
      <w:bookmarkStart w:id="234" w:name="_Toc228558427"/>
      <w:bookmarkStart w:id="235" w:name="_Toc42184025"/>
      <w:r w:rsidRPr="00D42ED0">
        <w:t>Section 2.2</w:t>
      </w:r>
      <w:r w:rsidRPr="00D42ED0">
        <w:tab/>
        <w:t>Extra “optional supplemental” benefit</w:t>
      </w:r>
      <w:r w:rsidR="004F3FC8" w:rsidRPr="00D42ED0">
        <w:t>s</w:t>
      </w:r>
      <w:r w:rsidRPr="00D42ED0">
        <w:t xml:space="preserve"> you can buy</w:t>
      </w:r>
      <w:bookmarkEnd w:id="233"/>
      <w:bookmarkEnd w:id="234"/>
      <w:bookmarkEnd w:id="235"/>
    </w:p>
    <w:p w14:paraId="42BBA154"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4956FC73" w14:textId="49B8D2A9" w:rsidR="009315E3" w:rsidRPr="009315E3" w:rsidRDefault="00575FA1" w:rsidP="009315E3">
      <w:pPr>
        <w:rPr>
          <w:color w:val="0000FF"/>
        </w:rPr>
      </w:pPr>
      <w:r w:rsidRPr="00D42ED0">
        <w:t xml:space="preserve">Our </w:t>
      </w:r>
      <w:r w:rsidR="00B008CE">
        <w:t>p</w:t>
      </w:r>
      <w:r w:rsidRPr="00D42ED0">
        <w:t>lan offers some extra benefits that are not covered by Original Medicare and not included in your benefits package as a plan member.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41AB4A50"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634EAE7C" w14:textId="77777777" w:rsidR="000E46D0" w:rsidRPr="00D42ED0" w:rsidRDefault="009B088C" w:rsidP="006F04E5">
      <w:pPr>
        <w:pStyle w:val="Heading3"/>
      </w:pPr>
      <w:bookmarkStart w:id="236" w:name="_Toc228558428"/>
      <w:bookmarkStart w:id="237" w:name="_Toc109315571"/>
      <w:bookmarkStart w:id="238" w:name="_Toc42184026"/>
      <w:r w:rsidRPr="00D42ED0">
        <w:t>SECTION 3</w:t>
      </w:r>
      <w:r w:rsidR="000E46D0" w:rsidRPr="00D42ED0">
        <w:tab/>
      </w:r>
      <w:r w:rsidRPr="00D42ED0">
        <w:t xml:space="preserve">What </w:t>
      </w:r>
      <w:r w:rsidR="00091B21">
        <w:t>services</w:t>
      </w:r>
      <w:r w:rsidRPr="00D42ED0">
        <w:t xml:space="preserve"> are not covered by the plan?</w:t>
      </w:r>
      <w:bookmarkEnd w:id="236"/>
      <w:bookmarkEnd w:id="238"/>
    </w:p>
    <w:p w14:paraId="5C88B991" w14:textId="77777777" w:rsidR="00575FA1" w:rsidRPr="00D42ED0" w:rsidRDefault="00575FA1" w:rsidP="006F04E5">
      <w:pPr>
        <w:pStyle w:val="Heading4"/>
      </w:pPr>
      <w:bookmarkStart w:id="239" w:name="_Toc109315572"/>
      <w:bookmarkStart w:id="240" w:name="_Toc228558429"/>
      <w:bookmarkStart w:id="241" w:name="_Toc42184027"/>
      <w:bookmarkEnd w:id="237"/>
      <w:r w:rsidRPr="00D42ED0">
        <w:t>Section 3.1</w:t>
      </w:r>
      <w:r w:rsidRPr="00D42ED0">
        <w:tab/>
      </w:r>
      <w:r w:rsidR="00091B21">
        <w:t>Services</w:t>
      </w:r>
      <w:r w:rsidRPr="00D42ED0">
        <w:t xml:space="preserve"> we do </w:t>
      </w:r>
      <w:r w:rsidRPr="00D42ED0">
        <w:rPr>
          <w:i/>
        </w:rPr>
        <w:t>not</w:t>
      </w:r>
      <w:r w:rsidRPr="00D42ED0">
        <w:t xml:space="preserve"> cover</w:t>
      </w:r>
      <w:bookmarkEnd w:id="239"/>
      <w:r w:rsidRPr="00D42ED0">
        <w:t xml:space="preserve"> (exclusions)</w:t>
      </w:r>
      <w:bookmarkEnd w:id="240"/>
      <w:bookmarkEnd w:id="241"/>
    </w:p>
    <w:p w14:paraId="0443C672" w14:textId="77777777" w:rsidR="00575FA1" w:rsidRPr="00D42ED0" w:rsidRDefault="00575FA1" w:rsidP="006F04E5">
      <w:pPr>
        <w:rPr>
          <w:lang w:bidi="en-US"/>
        </w:rPr>
      </w:pPr>
      <w:bookmarkStart w:id="242" w:name="_Toc167005714"/>
      <w:bookmarkStart w:id="243" w:name="_Toc167006022"/>
      <w:bookmarkStart w:id="244"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If a </w:t>
      </w:r>
      <w:r w:rsidR="00091B21">
        <w:rPr>
          <w:lang w:bidi="en-US"/>
        </w:rPr>
        <w:t>service</w:t>
      </w:r>
      <w:r w:rsidR="006F0093">
        <w:rPr>
          <w:lang w:bidi="en-US"/>
        </w:rPr>
        <w:t xml:space="preserve"> is “e</w:t>
      </w:r>
      <w:r w:rsidRPr="00D42ED0">
        <w:rPr>
          <w:lang w:bidi="en-US"/>
        </w:rPr>
        <w:t>xcluded</w:t>
      </w:r>
      <w:r w:rsidR="006F0093">
        <w:rPr>
          <w:lang w:bidi="en-US"/>
        </w:rPr>
        <w:t>,” it</w:t>
      </w:r>
      <w:r w:rsidRPr="00D42ED0">
        <w:rPr>
          <w:lang w:bidi="en-US"/>
        </w:rPr>
        <w:t xml:space="preserve"> means that th</w:t>
      </w:r>
      <w:r w:rsidR="006F0093">
        <w:rPr>
          <w:lang w:bidi="en-US"/>
        </w:rPr>
        <w:t>is</w:t>
      </w:r>
      <w:r w:rsidRPr="00D42ED0">
        <w:rPr>
          <w:lang w:bidi="en-US"/>
        </w:rPr>
        <w:t xml:space="preserve"> plan doesn’t cover the </w:t>
      </w:r>
      <w:r w:rsidR="00091B21">
        <w:rPr>
          <w:lang w:bidi="en-US"/>
        </w:rPr>
        <w:t>service</w:t>
      </w:r>
      <w:r w:rsidRPr="00D42ED0">
        <w:rPr>
          <w:lang w:bidi="en-US"/>
        </w:rPr>
        <w:t xml:space="preserve">. </w:t>
      </w:r>
    </w:p>
    <w:p w14:paraId="3720C3EE" w14:textId="77777777"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7F0943FE" w14:textId="77777777" w:rsidR="00575FA1" w:rsidRPr="00D42ED0" w:rsidDel="00D063C7" w:rsidRDefault="00575FA1" w:rsidP="006F04E5">
      <w:pPr>
        <w:rPr>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xml:space="preserve">, you must pay for them yourself. We won’t pay for the </w:t>
      </w:r>
      <w:r w:rsidR="0071334B" w:rsidRPr="00D42ED0">
        <w:rPr>
          <w:lang w:bidi="en-US"/>
        </w:rPr>
        <w:t xml:space="preserve">excluded </w:t>
      </w:r>
      <w:r w:rsidRPr="00D42ED0">
        <w:rPr>
          <w:lang w:bidi="en-US"/>
        </w:rPr>
        <w:t xml:space="preserve">medical </w:t>
      </w:r>
      <w:r w:rsidR="00091B21">
        <w:rPr>
          <w:lang w:bidi="en-US"/>
        </w:rPr>
        <w:t>services</w:t>
      </w:r>
      <w:r w:rsidRPr="00D42ED0">
        <w:rPr>
          <w:lang w:bidi="en-US"/>
        </w:rPr>
        <w:t xml:space="preserve"> listed </w:t>
      </w:r>
      <w:r w:rsidR="000036DE">
        <w:rPr>
          <w:lang w:bidi="en-US"/>
        </w:rPr>
        <w:t>in the chart below except under the specific condition listed.</w:t>
      </w:r>
      <w:r w:rsidRPr="00D42ED0">
        <w:rPr>
          <w:lang w:bidi="en-US"/>
        </w:rPr>
        <w:t xml:space="preserve"> The only exception: </w:t>
      </w:r>
      <w:r w:rsidR="002A7F47">
        <w:rPr>
          <w:lang w:bidi="en-US"/>
        </w:rPr>
        <w:t>w</w:t>
      </w:r>
      <w:r w:rsidR="003F7FC3">
        <w:rPr>
          <w:lang w:bidi="en-US"/>
        </w:rPr>
        <w:t>e will pay if</w:t>
      </w:r>
      <w:r w:rsidR="003F7FC3" w:rsidRPr="00D42ED0">
        <w:rPr>
          <w:lang w:bidi="en-US"/>
        </w:rPr>
        <w:t xml:space="preserve"> </w:t>
      </w:r>
      <w:r w:rsidRPr="00D42ED0">
        <w:rPr>
          <w:lang w:bidi="en-US"/>
        </w:rPr>
        <w:t xml:space="preserve">a </w:t>
      </w:r>
      <w:r w:rsidR="00091B21">
        <w:rPr>
          <w:lang w:bidi="en-US"/>
        </w:rPr>
        <w:t>service</w:t>
      </w:r>
      <w:r w:rsidRPr="00D42ED0">
        <w:rPr>
          <w:lang w:bidi="en-US"/>
        </w:rPr>
        <w:t xml:space="preserve"> </w:t>
      </w:r>
      <w:r w:rsidR="00556BA8">
        <w:rPr>
          <w:lang w:bidi="en-US"/>
        </w:rPr>
        <w:t>i</w:t>
      </w:r>
      <w:r w:rsidRPr="00D42ED0">
        <w:rPr>
          <w:lang w:bidi="en-US"/>
        </w:rPr>
        <w:t xml:space="preserve">n the </w:t>
      </w:r>
      <w:r w:rsidR="00556BA8">
        <w:rPr>
          <w:lang w:bidi="en-US"/>
        </w:rPr>
        <w:t>chart</w:t>
      </w:r>
      <w:r w:rsidRPr="00D42ED0">
        <w:rPr>
          <w:lang w:bidi="en-US"/>
        </w:rPr>
        <w:t xml:space="preserve"> </w:t>
      </w:r>
      <w:r w:rsidR="000036DE">
        <w:rPr>
          <w:lang w:bidi="en-US"/>
        </w:rPr>
        <w:t xml:space="preserve">below </w:t>
      </w:r>
      <w:r w:rsidRPr="00D42ED0">
        <w:rPr>
          <w:lang w:bidi="en-US"/>
        </w:rPr>
        <w:t>is found 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242"/>
      <w:bookmarkEnd w:id="243"/>
      <w:bookmarkEnd w:id="244"/>
    </w:p>
    <w:p w14:paraId="218272DE" w14:textId="77777777" w:rsidR="00575FA1" w:rsidRDefault="005336CE" w:rsidP="006F04E5">
      <w:pPr>
        <w:rPr>
          <w:b/>
          <w:bCs/>
          <w:lang w:bidi="en-US"/>
        </w:rPr>
      </w:pPr>
      <w:r>
        <w:rPr>
          <w:lang w:bidi="en-US"/>
        </w:rPr>
        <w:t>All</w:t>
      </w:r>
      <w:r w:rsidR="00575FA1" w:rsidRPr="00D42ED0">
        <w:rPr>
          <w:lang w:bidi="en-US"/>
        </w:rPr>
        <w:t xml:space="preserve"> exclusions or limitations</w:t>
      </w:r>
      <w:r>
        <w:rPr>
          <w:lang w:bidi="en-US"/>
        </w:rPr>
        <w:t xml:space="preserve"> on </w:t>
      </w:r>
      <w:r w:rsidR="00091B21">
        <w:rPr>
          <w:lang w:bidi="en-US"/>
        </w:rPr>
        <w:t>services</w:t>
      </w:r>
      <w:r>
        <w:rPr>
          <w:lang w:bidi="en-US"/>
        </w:rPr>
        <w:t xml:space="preserve"> are</w:t>
      </w:r>
      <w:r w:rsidR="00575FA1" w:rsidRPr="00D42ED0">
        <w:rPr>
          <w:lang w:bidi="en-US"/>
        </w:rPr>
        <w:t xml:space="preserve"> described in the Benefits Chart or</w:t>
      </w:r>
      <w:r>
        <w:rPr>
          <w:lang w:bidi="en-US"/>
        </w:rPr>
        <w:t xml:space="preserve"> in the chart below.</w:t>
      </w:r>
      <w:r w:rsidR="00575FA1" w:rsidRPr="00D42ED0">
        <w:rPr>
          <w:b/>
          <w:bCs/>
          <w:lang w:bidi="en-US"/>
        </w:rPr>
        <w:t xml:space="preserve"> </w:t>
      </w:r>
    </w:p>
    <w:p w14:paraId="247D7169" w14:textId="77777777" w:rsidR="00AF710A" w:rsidRPr="00D42ED0" w:rsidRDefault="00AF710A" w:rsidP="006F04E5">
      <w:pPr>
        <w:rPr>
          <w:b/>
          <w:bCs/>
          <w:lang w:bidi="en-US"/>
        </w:rPr>
      </w:pPr>
      <w:r>
        <w:rPr>
          <w:bCs/>
          <w:lang w:bidi="en-US"/>
        </w:rPr>
        <w:t xml:space="preserve">Even if you receive the excluded services at an emergency facility, the excluded services are still not covered and our plan will not pay for them. </w:t>
      </w:r>
    </w:p>
    <w:p w14:paraId="7B749CE9"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43B499B2" w14:textId="77777777" w:rsidR="000F623E" w:rsidRPr="000F623E" w:rsidRDefault="000F623E" w:rsidP="000F623E">
      <w:pPr>
        <w:rPr>
          <w:i/>
          <w:color w:val="0000FF"/>
        </w:rPr>
      </w:pPr>
      <w:r w:rsidRPr="000F623E">
        <w:rPr>
          <w:color w:val="0000FF"/>
        </w:rPr>
        <w:t>[</w:t>
      </w:r>
      <w:r w:rsidRPr="000F623E">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AF710A" w:rsidRPr="00AF710A" w14:paraId="2E412416" w14:textId="77777777" w:rsidTr="004B2AA7">
        <w:trPr>
          <w:cantSplit/>
          <w:tblHeader/>
          <w:jc w:val="center"/>
        </w:trPr>
        <w:tc>
          <w:tcPr>
            <w:tcW w:w="3239" w:type="dxa"/>
            <w:shd w:val="pct15" w:color="auto" w:fill="auto"/>
          </w:tcPr>
          <w:p w14:paraId="02790FAB" w14:textId="77777777" w:rsidR="00AF710A" w:rsidRPr="00AF710A" w:rsidRDefault="00AF710A" w:rsidP="000F2897">
            <w:pPr>
              <w:spacing w:before="0" w:beforeAutospacing="0" w:after="0" w:afterAutospacing="0"/>
              <w:rPr>
                <w:b/>
              </w:rPr>
            </w:pPr>
            <w:r w:rsidRPr="00AF710A">
              <w:rPr>
                <w:b/>
              </w:rPr>
              <w:t>Services not covered by Medicare</w:t>
            </w:r>
          </w:p>
        </w:tc>
        <w:tc>
          <w:tcPr>
            <w:tcW w:w="2276" w:type="dxa"/>
            <w:shd w:val="pct15" w:color="auto" w:fill="auto"/>
          </w:tcPr>
          <w:p w14:paraId="795AC9F7" w14:textId="77777777" w:rsidR="00AF710A" w:rsidRPr="00AF710A" w:rsidRDefault="00AF710A" w:rsidP="000F2897">
            <w:pPr>
              <w:spacing w:before="0" w:beforeAutospacing="0" w:after="0" w:afterAutospacing="0"/>
              <w:rPr>
                <w:b/>
              </w:rPr>
            </w:pPr>
            <w:r w:rsidRPr="00AF710A">
              <w:rPr>
                <w:b/>
              </w:rPr>
              <w:t>Not covered under any condition</w:t>
            </w:r>
          </w:p>
        </w:tc>
        <w:tc>
          <w:tcPr>
            <w:tcW w:w="3785" w:type="dxa"/>
            <w:shd w:val="pct15" w:color="auto" w:fill="auto"/>
          </w:tcPr>
          <w:p w14:paraId="2B030770" w14:textId="77777777" w:rsidR="00AF710A" w:rsidRPr="00AF710A" w:rsidRDefault="00AF710A" w:rsidP="000F2897">
            <w:pPr>
              <w:spacing w:before="0" w:beforeAutospacing="0" w:after="0" w:afterAutospacing="0"/>
              <w:rPr>
                <w:b/>
              </w:rPr>
            </w:pPr>
            <w:r w:rsidRPr="00AF710A">
              <w:rPr>
                <w:b/>
              </w:rPr>
              <w:t>Covered only under specific conditions</w:t>
            </w:r>
          </w:p>
        </w:tc>
      </w:tr>
      <w:tr w:rsidR="004B2AA7" w:rsidRPr="00AF710A" w14:paraId="7611CA6B" w14:textId="77777777" w:rsidTr="004B2AA7">
        <w:trPr>
          <w:cantSplit/>
          <w:jc w:val="center"/>
        </w:trPr>
        <w:tc>
          <w:tcPr>
            <w:tcW w:w="3239" w:type="dxa"/>
          </w:tcPr>
          <w:p w14:paraId="14123603" w14:textId="77777777" w:rsidR="004B2AA7" w:rsidRPr="00AF710A" w:rsidRDefault="004B2AA7" w:rsidP="000F2897">
            <w:pPr>
              <w:spacing w:before="0" w:beforeAutospacing="0" w:after="0" w:afterAutospacing="0"/>
            </w:pPr>
            <w:r w:rsidRPr="00AF710A">
              <w:t>Services considered not reasonable and necessary, according to the standards of Original Medicare</w:t>
            </w:r>
            <w:r>
              <w:t>.</w:t>
            </w:r>
          </w:p>
        </w:tc>
        <w:tc>
          <w:tcPr>
            <w:tcW w:w="2276" w:type="dxa"/>
          </w:tcPr>
          <w:p w14:paraId="19AED8A6"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244DD2D" wp14:editId="56E60500">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BA1DB0" w14:textId="77777777" w:rsidR="004B2AA7" w:rsidRPr="00AF710A" w:rsidRDefault="004B2AA7" w:rsidP="000F2897">
            <w:pPr>
              <w:spacing w:before="0" w:beforeAutospacing="0" w:after="0" w:afterAutospacing="0"/>
              <w:jc w:val="center"/>
              <w:rPr>
                <w:b/>
              </w:rPr>
            </w:pPr>
          </w:p>
        </w:tc>
      </w:tr>
      <w:tr w:rsidR="004B2AA7" w:rsidRPr="00AF710A" w14:paraId="5B1A5A18" w14:textId="77777777" w:rsidTr="004B2AA7">
        <w:trPr>
          <w:cantSplit/>
          <w:jc w:val="center"/>
        </w:trPr>
        <w:tc>
          <w:tcPr>
            <w:tcW w:w="3239" w:type="dxa"/>
          </w:tcPr>
          <w:p w14:paraId="238F50C7" w14:textId="77777777" w:rsidR="004B2AA7" w:rsidRPr="00AF710A" w:rsidRDefault="004B2AA7" w:rsidP="000F2897">
            <w:pPr>
              <w:spacing w:before="0" w:beforeAutospacing="0" w:after="0" w:afterAutospacing="0"/>
            </w:pPr>
            <w:r w:rsidRPr="00AF710A">
              <w:t>Experimental medical and surgical procedures, equipment and medications.</w:t>
            </w:r>
          </w:p>
          <w:p w14:paraId="4C1A96F8" w14:textId="77777777" w:rsidR="000F2897" w:rsidRDefault="000F2897" w:rsidP="000F2897">
            <w:pPr>
              <w:spacing w:before="0" w:beforeAutospacing="0" w:after="0" w:afterAutospacing="0"/>
            </w:pPr>
          </w:p>
          <w:p w14:paraId="331E762C" w14:textId="77777777" w:rsidR="004B2AA7" w:rsidRPr="00AF710A" w:rsidRDefault="004B2AA7" w:rsidP="000F2897">
            <w:pPr>
              <w:spacing w:before="0" w:beforeAutospacing="0" w:after="0" w:afterAutospacing="0"/>
            </w:pPr>
            <w:r w:rsidRPr="00AF710A">
              <w:t>Experimental procedures and items are those items and procedures determined by our plan and Original Medicare to not be generally accepted by the medical community.</w:t>
            </w:r>
          </w:p>
        </w:tc>
        <w:tc>
          <w:tcPr>
            <w:tcW w:w="2276" w:type="dxa"/>
          </w:tcPr>
          <w:p w14:paraId="32A833CD" w14:textId="77777777" w:rsidR="004B2AA7" w:rsidRPr="00AF710A" w:rsidRDefault="004B2AA7" w:rsidP="000F2897">
            <w:pPr>
              <w:spacing w:before="0" w:beforeAutospacing="0" w:after="0" w:afterAutospacing="0"/>
              <w:jc w:val="center"/>
              <w:rPr>
                <w:b/>
              </w:rPr>
            </w:pPr>
          </w:p>
        </w:tc>
        <w:tc>
          <w:tcPr>
            <w:tcW w:w="3785" w:type="dxa"/>
          </w:tcPr>
          <w:p w14:paraId="79D813B0"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71784D6E" w14:textId="77777777" w:rsidR="004B2AA7" w:rsidRPr="00AF710A" w:rsidRDefault="004B2AA7" w:rsidP="000F2897">
            <w:pPr>
              <w:spacing w:before="0" w:beforeAutospacing="0" w:after="0" w:afterAutospacing="0"/>
            </w:pPr>
            <w:r w:rsidRPr="00AF710A">
              <w:t>May be covered by Original Medicare under a Medicare-approved clinical research study or by our plan.</w:t>
            </w:r>
          </w:p>
          <w:p w14:paraId="2F3F76F6" w14:textId="77777777" w:rsidR="004B2AA7" w:rsidRPr="00AF710A" w:rsidRDefault="004B2AA7" w:rsidP="000F2897">
            <w:pPr>
              <w:spacing w:before="0" w:beforeAutospacing="0" w:after="0" w:afterAutospacing="0"/>
            </w:pPr>
          </w:p>
          <w:p w14:paraId="30C39AE7" w14:textId="77777777" w:rsidR="004B2AA7" w:rsidRPr="00AF710A" w:rsidRDefault="004B2AA7" w:rsidP="000F2897">
            <w:pPr>
              <w:spacing w:before="0" w:beforeAutospacing="0" w:after="0" w:afterAutospacing="0"/>
              <w:rPr>
                <w:b/>
              </w:rPr>
            </w:pPr>
            <w:r w:rsidRPr="00AF710A">
              <w:t xml:space="preserve">(See Chapter 3, Section </w:t>
            </w:r>
            <w:r>
              <w:t>5</w:t>
            </w:r>
            <w:r w:rsidRPr="00AF710A">
              <w:t xml:space="preserve"> for more information on clinical research studies.)</w:t>
            </w:r>
          </w:p>
        </w:tc>
      </w:tr>
      <w:tr w:rsidR="004B2AA7" w:rsidRPr="00AF710A" w14:paraId="22D9B62A" w14:textId="77777777" w:rsidTr="004B2AA7">
        <w:trPr>
          <w:cantSplit/>
          <w:jc w:val="center"/>
        </w:trPr>
        <w:tc>
          <w:tcPr>
            <w:tcW w:w="3239" w:type="dxa"/>
          </w:tcPr>
          <w:p w14:paraId="1CFF442E" w14:textId="77777777" w:rsidR="004B2AA7" w:rsidRPr="00AB796C" w:rsidRDefault="004B2AA7" w:rsidP="000F2897">
            <w:pPr>
              <w:spacing w:before="0" w:beforeAutospacing="0" w:after="0" w:afterAutospacing="0"/>
            </w:pPr>
            <w:r w:rsidRPr="00AB796C">
              <w:t>Private room in a hospital.</w:t>
            </w:r>
          </w:p>
        </w:tc>
        <w:tc>
          <w:tcPr>
            <w:tcW w:w="2276" w:type="dxa"/>
          </w:tcPr>
          <w:p w14:paraId="07E75D0D" w14:textId="77777777" w:rsidR="004B2AA7" w:rsidRPr="00AB796C" w:rsidRDefault="004B2AA7" w:rsidP="000F2897">
            <w:pPr>
              <w:spacing w:before="0" w:beforeAutospacing="0" w:after="0" w:afterAutospacing="0"/>
              <w:jc w:val="center"/>
              <w:rPr>
                <w:b/>
              </w:rPr>
            </w:pPr>
          </w:p>
        </w:tc>
        <w:tc>
          <w:tcPr>
            <w:tcW w:w="3785" w:type="dxa"/>
          </w:tcPr>
          <w:p w14:paraId="51E96203"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0161DFF7" w14:textId="77777777" w:rsidR="004B2AA7" w:rsidRPr="00AB796C" w:rsidRDefault="004B2AA7" w:rsidP="000F2897">
            <w:pPr>
              <w:spacing w:before="0" w:beforeAutospacing="0" w:after="0" w:afterAutospacing="0"/>
            </w:pPr>
            <w:r w:rsidRPr="00AB796C">
              <w:t>Covered only when medically necessary.</w:t>
            </w:r>
          </w:p>
        </w:tc>
      </w:tr>
      <w:tr w:rsidR="004B2AA7" w:rsidRPr="00AF710A" w14:paraId="406BB742" w14:textId="77777777" w:rsidTr="004B2AA7">
        <w:trPr>
          <w:cantSplit/>
          <w:jc w:val="center"/>
        </w:trPr>
        <w:tc>
          <w:tcPr>
            <w:tcW w:w="3239" w:type="dxa"/>
          </w:tcPr>
          <w:p w14:paraId="152E1BEA" w14:textId="77777777" w:rsidR="004B2AA7" w:rsidRPr="00AB796C" w:rsidRDefault="004B2AA7" w:rsidP="000F2897">
            <w:pPr>
              <w:spacing w:before="0" w:beforeAutospacing="0" w:after="0" w:afterAutospacing="0"/>
            </w:pPr>
            <w:r w:rsidRPr="00AB796C">
              <w:t>Personal items in your room at a hospital or a skilled nursing facility, such as a telephone or a television.</w:t>
            </w:r>
          </w:p>
        </w:tc>
        <w:tc>
          <w:tcPr>
            <w:tcW w:w="2276" w:type="dxa"/>
          </w:tcPr>
          <w:p w14:paraId="24F196E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15AC25E" wp14:editId="21DF632C">
                  <wp:extent cx="182880" cy="182880"/>
                  <wp:effectExtent l="0" t="0" r="7620" b="7620"/>
                  <wp:docPr id="49" name="Picture 4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3697D5" w14:textId="77777777" w:rsidR="004B2AA7" w:rsidRPr="00AB796C" w:rsidRDefault="004B2AA7" w:rsidP="000F2897">
            <w:pPr>
              <w:spacing w:before="0" w:beforeAutospacing="0" w:after="0" w:afterAutospacing="0"/>
              <w:jc w:val="center"/>
            </w:pPr>
          </w:p>
        </w:tc>
      </w:tr>
      <w:tr w:rsidR="004B2AA7" w:rsidRPr="00AF710A" w14:paraId="20845E6F" w14:textId="77777777" w:rsidTr="004B2AA7">
        <w:trPr>
          <w:cantSplit/>
          <w:jc w:val="center"/>
        </w:trPr>
        <w:tc>
          <w:tcPr>
            <w:tcW w:w="3239" w:type="dxa"/>
          </w:tcPr>
          <w:p w14:paraId="7F623E48" w14:textId="77777777" w:rsidR="004B2AA7" w:rsidRPr="00AB796C" w:rsidRDefault="004B2AA7" w:rsidP="000F2897">
            <w:pPr>
              <w:spacing w:before="0" w:beforeAutospacing="0" w:after="0" w:afterAutospacing="0"/>
            </w:pPr>
            <w:r w:rsidRPr="00AB796C">
              <w:t>Full-time nursing care in your home.</w:t>
            </w:r>
          </w:p>
        </w:tc>
        <w:tc>
          <w:tcPr>
            <w:tcW w:w="2276" w:type="dxa"/>
          </w:tcPr>
          <w:p w14:paraId="76FC5227"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1EC4C5B" wp14:editId="3139E978">
                  <wp:extent cx="182880" cy="182880"/>
                  <wp:effectExtent l="0" t="0" r="7620" b="7620"/>
                  <wp:docPr id="50" name="Picture 5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E8A811" w14:textId="77777777" w:rsidR="004B2AA7" w:rsidRPr="00AB796C" w:rsidRDefault="004B2AA7" w:rsidP="000F2897">
            <w:pPr>
              <w:spacing w:before="0" w:beforeAutospacing="0" w:after="0" w:afterAutospacing="0"/>
            </w:pPr>
          </w:p>
        </w:tc>
      </w:tr>
      <w:tr w:rsidR="004B2AA7" w:rsidRPr="00AF710A" w14:paraId="3486BF37" w14:textId="77777777" w:rsidTr="004B2AA7">
        <w:trPr>
          <w:cantSplit/>
          <w:jc w:val="center"/>
        </w:trPr>
        <w:tc>
          <w:tcPr>
            <w:tcW w:w="3239" w:type="dxa"/>
          </w:tcPr>
          <w:p w14:paraId="11277C07" w14:textId="717B5B37" w:rsidR="004B2AA7" w:rsidRPr="00AB796C" w:rsidRDefault="004B2AA7" w:rsidP="000F2897">
            <w:pPr>
              <w:spacing w:before="0" w:beforeAutospacing="0" w:after="0" w:afterAutospacing="0"/>
            </w:pPr>
            <w:r w:rsidRPr="00AB796C">
              <w:t xml:space="preserve">*Custodial care is care provided in a nursing home, hospice, or other facility setting when you do not require skilled medical care or skilled nursing care. </w:t>
            </w:r>
          </w:p>
        </w:tc>
        <w:tc>
          <w:tcPr>
            <w:tcW w:w="2276" w:type="dxa"/>
          </w:tcPr>
          <w:p w14:paraId="32CDD8C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5BE7318" wp14:editId="465212AC">
                  <wp:extent cx="182880" cy="182880"/>
                  <wp:effectExtent l="0" t="0" r="7620" b="7620"/>
                  <wp:docPr id="51" name="Picture 5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015781" w14:textId="77777777" w:rsidR="004B2AA7" w:rsidRPr="00AB796C" w:rsidRDefault="004B2AA7" w:rsidP="000F2897">
            <w:pPr>
              <w:spacing w:before="0" w:beforeAutospacing="0" w:after="0" w:afterAutospacing="0"/>
            </w:pPr>
          </w:p>
        </w:tc>
      </w:tr>
      <w:tr w:rsidR="004B2AA7" w:rsidRPr="00AF710A" w14:paraId="0E109EFF" w14:textId="77777777" w:rsidTr="004B2AA7">
        <w:trPr>
          <w:cantSplit/>
          <w:jc w:val="center"/>
        </w:trPr>
        <w:tc>
          <w:tcPr>
            <w:tcW w:w="3239" w:type="dxa"/>
          </w:tcPr>
          <w:p w14:paraId="3062622B" w14:textId="77777777" w:rsidR="004B2AA7" w:rsidRPr="00AB796C" w:rsidRDefault="004B2AA7" w:rsidP="000F2897">
            <w:pPr>
              <w:spacing w:before="0" w:beforeAutospacing="0" w:after="0" w:afterAutospacing="0"/>
            </w:pPr>
            <w:r w:rsidRPr="00AB796C">
              <w:t>Homemaker services include basic household assistance, including light housekeeping or light meal preparation.</w:t>
            </w:r>
          </w:p>
        </w:tc>
        <w:tc>
          <w:tcPr>
            <w:tcW w:w="2276" w:type="dxa"/>
          </w:tcPr>
          <w:p w14:paraId="495CE68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5A317BD" wp14:editId="6CD2A3E5">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3EFBB" w14:textId="77777777" w:rsidR="004B2AA7" w:rsidRPr="00AB796C" w:rsidRDefault="004B2AA7" w:rsidP="000F2897">
            <w:pPr>
              <w:spacing w:before="0" w:beforeAutospacing="0" w:after="0" w:afterAutospacing="0"/>
            </w:pPr>
          </w:p>
        </w:tc>
      </w:tr>
      <w:tr w:rsidR="004B2AA7" w:rsidRPr="00AF710A" w14:paraId="49C5D2EE" w14:textId="77777777" w:rsidTr="004B2AA7">
        <w:trPr>
          <w:cantSplit/>
          <w:jc w:val="center"/>
        </w:trPr>
        <w:tc>
          <w:tcPr>
            <w:tcW w:w="3239" w:type="dxa"/>
          </w:tcPr>
          <w:p w14:paraId="2EB049BF" w14:textId="77777777" w:rsidR="004B2AA7" w:rsidRPr="00AB796C" w:rsidRDefault="004B2AA7" w:rsidP="000F2897">
            <w:pPr>
              <w:spacing w:before="0" w:beforeAutospacing="0" w:after="0" w:afterAutospacing="0"/>
            </w:pPr>
            <w:r w:rsidRPr="00AB796C">
              <w:t>Fees charged for care by your immediate relatives or members of your household.</w:t>
            </w:r>
          </w:p>
        </w:tc>
        <w:tc>
          <w:tcPr>
            <w:tcW w:w="2276" w:type="dxa"/>
          </w:tcPr>
          <w:p w14:paraId="3C09E533"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7E67A28" wp14:editId="0FE93503">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AAB3EF" w14:textId="77777777" w:rsidR="004B2AA7" w:rsidRPr="00AB796C" w:rsidRDefault="004B2AA7" w:rsidP="000F2897">
            <w:pPr>
              <w:spacing w:before="0" w:beforeAutospacing="0" w:after="0" w:afterAutospacing="0"/>
            </w:pPr>
          </w:p>
        </w:tc>
      </w:tr>
      <w:tr w:rsidR="004B2AA7" w:rsidRPr="00AF710A" w14:paraId="272B2036" w14:textId="77777777" w:rsidTr="004B2AA7">
        <w:trPr>
          <w:cantSplit/>
          <w:jc w:val="center"/>
        </w:trPr>
        <w:tc>
          <w:tcPr>
            <w:tcW w:w="3239" w:type="dxa"/>
          </w:tcPr>
          <w:p w14:paraId="4539DF02" w14:textId="77777777" w:rsidR="004B2AA7" w:rsidRPr="00AB796C" w:rsidRDefault="004B2AA7" w:rsidP="000F2897">
            <w:pPr>
              <w:spacing w:before="0" w:beforeAutospacing="0" w:after="0" w:afterAutospacing="0"/>
            </w:pPr>
            <w:r w:rsidRPr="00AB796C">
              <w:t>Cosmetic surgery or procedures</w:t>
            </w:r>
          </w:p>
        </w:tc>
        <w:tc>
          <w:tcPr>
            <w:tcW w:w="2276" w:type="dxa"/>
          </w:tcPr>
          <w:p w14:paraId="582D34CE" w14:textId="77777777" w:rsidR="004B2AA7" w:rsidRPr="00AB796C" w:rsidRDefault="004B2AA7" w:rsidP="000F2897">
            <w:pPr>
              <w:spacing w:before="0" w:beforeAutospacing="0" w:after="0" w:afterAutospacing="0"/>
              <w:jc w:val="center"/>
              <w:rPr>
                <w:b/>
              </w:rPr>
            </w:pPr>
          </w:p>
        </w:tc>
        <w:tc>
          <w:tcPr>
            <w:tcW w:w="3785" w:type="dxa"/>
          </w:tcPr>
          <w:p w14:paraId="594F9DF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00A37DD3" wp14:editId="1B1EB0F1">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6B4852" w14:textId="77777777" w:rsidR="004B2AA7" w:rsidRDefault="004B2AA7" w:rsidP="000F2897">
            <w:pPr>
              <w:spacing w:before="0" w:beforeAutospacing="0" w:after="0" w:afterAutospacing="0"/>
            </w:pPr>
            <w:r w:rsidRPr="000F2897">
              <w:t>Covered in cases of an accidental injury or for improvement of the functioning of a malformed body member.</w:t>
            </w:r>
          </w:p>
          <w:p w14:paraId="54C251D9" w14:textId="77777777" w:rsidR="000F2897" w:rsidRPr="000F2897" w:rsidRDefault="000F2897" w:rsidP="000F2897">
            <w:pPr>
              <w:spacing w:before="0" w:beforeAutospacing="0" w:after="0" w:afterAutospacing="0"/>
            </w:pPr>
          </w:p>
          <w:p w14:paraId="3DCAC66D" w14:textId="77777777" w:rsidR="004B2AA7" w:rsidRPr="000F2897" w:rsidRDefault="004B2AA7" w:rsidP="000F2897">
            <w:pPr>
              <w:spacing w:before="0" w:beforeAutospacing="0" w:after="0" w:afterAutospacing="0"/>
            </w:pPr>
            <w:r w:rsidRPr="000F2897">
              <w:t>Covered for all stages of reconstruction for a breast after a mastectomy, as well as for the unaffected breast to produce a symmetrical appearance.</w:t>
            </w:r>
          </w:p>
        </w:tc>
      </w:tr>
      <w:tr w:rsidR="004B2AA7" w:rsidRPr="00AF710A" w14:paraId="4E9E87CA" w14:textId="77777777" w:rsidTr="004B2AA7">
        <w:trPr>
          <w:cantSplit/>
          <w:jc w:val="center"/>
        </w:trPr>
        <w:tc>
          <w:tcPr>
            <w:tcW w:w="3239" w:type="dxa"/>
          </w:tcPr>
          <w:p w14:paraId="3C7F7E93" w14:textId="77777777" w:rsidR="004B2AA7" w:rsidRPr="00AB796C" w:rsidRDefault="004B2AA7" w:rsidP="000F2897">
            <w:pPr>
              <w:spacing w:before="0" w:beforeAutospacing="0" w:after="0" w:afterAutospacing="0"/>
            </w:pPr>
            <w:r w:rsidRPr="00AB796C">
              <w:t xml:space="preserve">Routine dental care, such as cleanings, fillings or dentures. </w:t>
            </w:r>
          </w:p>
        </w:tc>
        <w:tc>
          <w:tcPr>
            <w:tcW w:w="2276" w:type="dxa"/>
          </w:tcPr>
          <w:p w14:paraId="0227A7C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76C441" wp14:editId="7E53A127">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5BE64A" w14:textId="77777777" w:rsidR="004B2AA7" w:rsidRPr="00AB796C" w:rsidRDefault="004B2AA7" w:rsidP="000F2897">
            <w:pPr>
              <w:spacing w:before="0" w:beforeAutospacing="0" w:after="0" w:afterAutospacing="0"/>
            </w:pPr>
          </w:p>
        </w:tc>
      </w:tr>
      <w:tr w:rsidR="004B2AA7" w:rsidRPr="00AF710A" w14:paraId="511D083C" w14:textId="77777777" w:rsidTr="004B2AA7">
        <w:trPr>
          <w:cantSplit/>
          <w:jc w:val="center"/>
        </w:trPr>
        <w:tc>
          <w:tcPr>
            <w:tcW w:w="3239" w:type="dxa"/>
          </w:tcPr>
          <w:p w14:paraId="32CC383C" w14:textId="77777777" w:rsidR="004B2AA7" w:rsidRPr="00AB796C" w:rsidRDefault="004B2AA7" w:rsidP="000F2897">
            <w:pPr>
              <w:spacing w:before="0" w:beforeAutospacing="0" w:after="0" w:afterAutospacing="0"/>
            </w:pPr>
            <w:r w:rsidRPr="00AB796C">
              <w:t>Non-routine dental care.</w:t>
            </w:r>
          </w:p>
        </w:tc>
        <w:tc>
          <w:tcPr>
            <w:tcW w:w="2276" w:type="dxa"/>
          </w:tcPr>
          <w:p w14:paraId="5F962631" w14:textId="77777777" w:rsidR="004B2AA7" w:rsidRPr="00AB796C" w:rsidRDefault="004B2AA7" w:rsidP="000F2897">
            <w:pPr>
              <w:spacing w:before="0" w:beforeAutospacing="0" w:after="0" w:afterAutospacing="0"/>
              <w:jc w:val="center"/>
              <w:rPr>
                <w:b/>
              </w:rPr>
            </w:pPr>
          </w:p>
        </w:tc>
        <w:tc>
          <w:tcPr>
            <w:tcW w:w="3785" w:type="dxa"/>
          </w:tcPr>
          <w:p w14:paraId="1E44222F"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695A4BD1" wp14:editId="481B6FB6">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E02CA2" w14:textId="77777777" w:rsidR="004B2AA7" w:rsidRPr="00AB796C" w:rsidRDefault="004B2AA7" w:rsidP="000F2897">
            <w:pPr>
              <w:spacing w:before="0" w:beforeAutospacing="0" w:after="0" w:afterAutospacing="0"/>
              <w:rPr>
                <w:b/>
              </w:rPr>
            </w:pPr>
            <w:r w:rsidRPr="00AB796C">
              <w:t>Dental care required to treat illness or injury may be covered as inpatient or outpatient care.</w:t>
            </w:r>
          </w:p>
        </w:tc>
      </w:tr>
      <w:tr w:rsidR="004B2AA7" w:rsidRPr="00AF710A" w14:paraId="12A2276A" w14:textId="77777777" w:rsidTr="004B2AA7">
        <w:trPr>
          <w:cantSplit/>
          <w:jc w:val="center"/>
        </w:trPr>
        <w:tc>
          <w:tcPr>
            <w:tcW w:w="3239" w:type="dxa"/>
          </w:tcPr>
          <w:p w14:paraId="61D1C747" w14:textId="77777777" w:rsidR="004B2AA7" w:rsidRPr="00AB796C" w:rsidRDefault="004B2AA7" w:rsidP="000F2897">
            <w:pPr>
              <w:spacing w:before="0" w:beforeAutospacing="0" w:after="0" w:afterAutospacing="0"/>
            </w:pPr>
            <w:r w:rsidRPr="00AB796C">
              <w:t xml:space="preserve">Routine chiropractic care </w:t>
            </w:r>
          </w:p>
        </w:tc>
        <w:tc>
          <w:tcPr>
            <w:tcW w:w="2276" w:type="dxa"/>
          </w:tcPr>
          <w:p w14:paraId="47D6D4B2" w14:textId="77777777" w:rsidR="004B2AA7" w:rsidRPr="00AB796C" w:rsidRDefault="004B2AA7" w:rsidP="000F2897">
            <w:pPr>
              <w:spacing w:before="0" w:beforeAutospacing="0" w:after="0" w:afterAutospacing="0"/>
              <w:jc w:val="center"/>
              <w:rPr>
                <w:b/>
              </w:rPr>
            </w:pPr>
          </w:p>
        </w:tc>
        <w:tc>
          <w:tcPr>
            <w:tcW w:w="3785" w:type="dxa"/>
          </w:tcPr>
          <w:p w14:paraId="17AA8BB4"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F996A56" wp14:editId="1B91618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BE4678" w14:textId="77777777" w:rsidR="004B2AA7" w:rsidRPr="00AB796C" w:rsidRDefault="004B2AA7" w:rsidP="000F2897">
            <w:pPr>
              <w:spacing w:before="0" w:beforeAutospacing="0" w:after="0" w:afterAutospacing="0"/>
            </w:pPr>
            <w:r w:rsidRPr="00AB796C">
              <w:t xml:space="preserve">Manual manipulation of the spine to correct a subluxation is covered. </w:t>
            </w:r>
          </w:p>
        </w:tc>
      </w:tr>
      <w:tr w:rsidR="004B2AA7" w:rsidRPr="00AF710A" w14:paraId="746C91CC" w14:textId="77777777" w:rsidTr="004B2AA7">
        <w:trPr>
          <w:cantSplit/>
          <w:jc w:val="center"/>
        </w:trPr>
        <w:tc>
          <w:tcPr>
            <w:tcW w:w="3239" w:type="dxa"/>
          </w:tcPr>
          <w:p w14:paraId="71CEBB5C" w14:textId="77777777" w:rsidR="004B2AA7" w:rsidRPr="00AB796C" w:rsidRDefault="004B2AA7" w:rsidP="000F2897">
            <w:pPr>
              <w:spacing w:before="0" w:beforeAutospacing="0" w:after="0" w:afterAutospacing="0"/>
            </w:pPr>
            <w:r w:rsidRPr="00AB796C">
              <w:t>Routine foot care</w:t>
            </w:r>
          </w:p>
        </w:tc>
        <w:tc>
          <w:tcPr>
            <w:tcW w:w="2276" w:type="dxa"/>
          </w:tcPr>
          <w:p w14:paraId="22F6BEEC" w14:textId="77777777" w:rsidR="004B2AA7" w:rsidRPr="00AB796C" w:rsidRDefault="004B2AA7" w:rsidP="000F2897">
            <w:pPr>
              <w:spacing w:before="0" w:beforeAutospacing="0" w:after="0" w:afterAutospacing="0"/>
              <w:jc w:val="center"/>
              <w:rPr>
                <w:b/>
              </w:rPr>
            </w:pPr>
          </w:p>
        </w:tc>
        <w:tc>
          <w:tcPr>
            <w:tcW w:w="3785" w:type="dxa"/>
          </w:tcPr>
          <w:p w14:paraId="6F071901" w14:textId="77777777" w:rsidR="000F2897" w:rsidRPr="00AA3D99" w:rsidRDefault="000F2897" w:rsidP="000F2897">
            <w:pPr>
              <w:spacing w:before="0" w:beforeAutospacing="0" w:after="0" w:afterAutospacing="0"/>
              <w:jc w:val="center"/>
              <w:rPr>
                <w:rFonts w:ascii="Agency FB" w:hAnsi="Agency FB"/>
                <w:b/>
              </w:rPr>
            </w:pPr>
            <w:r>
              <w:rPr>
                <w:rFonts w:ascii="Agency FB" w:hAnsi="Agency FB"/>
                <w:b/>
                <w:noProof/>
              </w:rPr>
              <w:drawing>
                <wp:inline distT="0" distB="0" distL="0" distR="0" wp14:anchorId="33581ED0" wp14:editId="56A2DB11">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57412F" w14:textId="77777777" w:rsidR="004B2AA7" w:rsidRPr="00AB796C" w:rsidRDefault="004B2AA7" w:rsidP="000F2897">
            <w:pPr>
              <w:spacing w:before="0" w:beforeAutospacing="0" w:after="0" w:afterAutospacing="0"/>
            </w:pPr>
            <w:r w:rsidRPr="00AB796C">
              <w:t>Some limited coverage provided according to Medicare guidelines, e.g., if you have diabetes.</w:t>
            </w:r>
          </w:p>
        </w:tc>
      </w:tr>
      <w:tr w:rsidR="004B2AA7" w:rsidRPr="00AF710A" w14:paraId="6634990E" w14:textId="77777777" w:rsidTr="004B2AA7">
        <w:trPr>
          <w:cantSplit/>
          <w:jc w:val="center"/>
        </w:trPr>
        <w:tc>
          <w:tcPr>
            <w:tcW w:w="3239" w:type="dxa"/>
          </w:tcPr>
          <w:p w14:paraId="04222457" w14:textId="77777777" w:rsidR="004B2AA7" w:rsidRPr="00314547" w:rsidRDefault="004B2AA7" w:rsidP="000F2897">
            <w:pPr>
              <w:spacing w:before="0" w:beforeAutospacing="0" w:after="0" w:afterAutospacing="0"/>
            </w:pPr>
            <w:r w:rsidRPr="00314547">
              <w:t>Home-delivered meals</w:t>
            </w:r>
          </w:p>
        </w:tc>
        <w:tc>
          <w:tcPr>
            <w:tcW w:w="2276" w:type="dxa"/>
          </w:tcPr>
          <w:p w14:paraId="2CD8E05E"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0BAFC48" wp14:editId="606D3F94">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2449EC" w14:textId="77777777" w:rsidR="004B2AA7" w:rsidRPr="009A1613" w:rsidRDefault="004B2AA7" w:rsidP="000F2897">
            <w:pPr>
              <w:spacing w:before="0" w:beforeAutospacing="0" w:after="0" w:afterAutospacing="0"/>
              <w:jc w:val="center"/>
              <w:rPr>
                <w:rFonts w:ascii="Agency FB" w:hAnsi="Agency FB"/>
                <w:b/>
              </w:rPr>
            </w:pPr>
          </w:p>
        </w:tc>
      </w:tr>
      <w:tr w:rsidR="004B2AA7" w:rsidRPr="00AF710A" w14:paraId="283C9B71" w14:textId="77777777" w:rsidTr="004B2AA7">
        <w:trPr>
          <w:cantSplit/>
          <w:jc w:val="center"/>
        </w:trPr>
        <w:tc>
          <w:tcPr>
            <w:tcW w:w="3239" w:type="dxa"/>
          </w:tcPr>
          <w:p w14:paraId="0AE0A261" w14:textId="77777777" w:rsidR="004B2AA7" w:rsidRPr="00AB796C" w:rsidRDefault="004B2AA7" w:rsidP="000F2897">
            <w:pPr>
              <w:spacing w:before="0" w:beforeAutospacing="0" w:after="0" w:afterAutospacing="0"/>
            </w:pPr>
            <w:r w:rsidRPr="00AB796C">
              <w:t xml:space="preserve">Orthopedic shoes </w:t>
            </w:r>
          </w:p>
        </w:tc>
        <w:tc>
          <w:tcPr>
            <w:tcW w:w="2276" w:type="dxa"/>
          </w:tcPr>
          <w:p w14:paraId="66C2131E" w14:textId="77777777" w:rsidR="004B2AA7" w:rsidRPr="00AB796C" w:rsidRDefault="004B2AA7" w:rsidP="000F2897">
            <w:pPr>
              <w:spacing w:before="0" w:beforeAutospacing="0" w:after="0" w:afterAutospacing="0"/>
              <w:jc w:val="center"/>
              <w:rPr>
                <w:b/>
              </w:rPr>
            </w:pPr>
          </w:p>
        </w:tc>
        <w:tc>
          <w:tcPr>
            <w:tcW w:w="3785" w:type="dxa"/>
          </w:tcPr>
          <w:p w14:paraId="3E64425C"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A2D0068" wp14:editId="0B75885A">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52A2CF" w14:textId="77777777" w:rsidR="004B2AA7" w:rsidRPr="00AB796C" w:rsidRDefault="004B2AA7" w:rsidP="000F2897">
            <w:pPr>
              <w:spacing w:before="0" w:beforeAutospacing="0" w:after="0" w:afterAutospacing="0"/>
            </w:pPr>
            <w:r w:rsidRPr="00AB796C">
              <w:t>If shoes are part of a leg brace and are included in the cost of the brace, or the shoes are for a person with diabetic foot disease.</w:t>
            </w:r>
          </w:p>
        </w:tc>
      </w:tr>
      <w:tr w:rsidR="004B2AA7" w:rsidRPr="00AF710A" w14:paraId="4E795F38" w14:textId="77777777" w:rsidTr="004B2AA7">
        <w:trPr>
          <w:cantSplit/>
          <w:jc w:val="center"/>
        </w:trPr>
        <w:tc>
          <w:tcPr>
            <w:tcW w:w="3239" w:type="dxa"/>
          </w:tcPr>
          <w:p w14:paraId="38241964" w14:textId="77777777" w:rsidR="004B2AA7" w:rsidRPr="00AB796C" w:rsidRDefault="004B2AA7" w:rsidP="000F2897">
            <w:pPr>
              <w:spacing w:before="0" w:beforeAutospacing="0" w:after="0" w:afterAutospacing="0"/>
            </w:pPr>
            <w:r w:rsidRPr="00AB796C">
              <w:t>Supportive devices for the feet</w:t>
            </w:r>
          </w:p>
        </w:tc>
        <w:tc>
          <w:tcPr>
            <w:tcW w:w="2276" w:type="dxa"/>
          </w:tcPr>
          <w:p w14:paraId="5BEED4E9" w14:textId="77777777" w:rsidR="004B2AA7" w:rsidRPr="00AB796C" w:rsidRDefault="004B2AA7" w:rsidP="000F2897">
            <w:pPr>
              <w:spacing w:before="0" w:beforeAutospacing="0" w:after="0" w:afterAutospacing="0"/>
              <w:jc w:val="center"/>
              <w:rPr>
                <w:b/>
              </w:rPr>
            </w:pPr>
          </w:p>
        </w:tc>
        <w:tc>
          <w:tcPr>
            <w:tcW w:w="3785" w:type="dxa"/>
          </w:tcPr>
          <w:p w14:paraId="746AE8B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36FC8DC2" wp14:editId="11D713A3">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46E171C" w14:textId="77777777" w:rsidR="004B2AA7" w:rsidRPr="00AB796C" w:rsidRDefault="004B2AA7" w:rsidP="000F2897">
            <w:pPr>
              <w:spacing w:before="0" w:beforeAutospacing="0" w:after="0" w:afterAutospacing="0"/>
            </w:pPr>
            <w:r w:rsidRPr="00AB796C">
              <w:t>Orthopedic or therapeutic shoes for people with diabetic foot disease.</w:t>
            </w:r>
          </w:p>
        </w:tc>
      </w:tr>
      <w:tr w:rsidR="004B2AA7" w:rsidRPr="00AF710A" w14:paraId="026C1EC7" w14:textId="77777777" w:rsidTr="004B2AA7">
        <w:trPr>
          <w:cantSplit/>
          <w:jc w:val="center"/>
        </w:trPr>
        <w:tc>
          <w:tcPr>
            <w:tcW w:w="3239" w:type="dxa"/>
          </w:tcPr>
          <w:p w14:paraId="2146BD37" w14:textId="77777777" w:rsidR="004B2AA7" w:rsidRPr="00AB796C" w:rsidRDefault="004B2AA7" w:rsidP="000F2897">
            <w:pPr>
              <w:spacing w:before="0" w:beforeAutospacing="0" w:after="0" w:afterAutospacing="0"/>
            </w:pPr>
            <w:r w:rsidRPr="00AB796C">
              <w:t>Routine hearing exams, hearing aids, or exams to fit hearing aids.</w:t>
            </w:r>
          </w:p>
        </w:tc>
        <w:tc>
          <w:tcPr>
            <w:tcW w:w="2276" w:type="dxa"/>
          </w:tcPr>
          <w:p w14:paraId="31D5A09A"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19049F" wp14:editId="71D30846">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B7F0192" w14:textId="77777777" w:rsidR="004B2AA7" w:rsidRPr="00AB796C" w:rsidRDefault="004B2AA7" w:rsidP="000F2897">
            <w:pPr>
              <w:spacing w:before="0" w:beforeAutospacing="0" w:after="0" w:afterAutospacing="0"/>
            </w:pPr>
          </w:p>
        </w:tc>
      </w:tr>
      <w:tr w:rsidR="004B2AA7" w:rsidRPr="00AF710A" w14:paraId="14ED4A51" w14:textId="77777777" w:rsidTr="004B2AA7">
        <w:trPr>
          <w:cantSplit/>
          <w:jc w:val="center"/>
        </w:trPr>
        <w:tc>
          <w:tcPr>
            <w:tcW w:w="3239" w:type="dxa"/>
          </w:tcPr>
          <w:p w14:paraId="08E55897" w14:textId="2E584C8F" w:rsidR="004B2AA7" w:rsidRPr="00AB796C" w:rsidRDefault="004B2AA7" w:rsidP="000F2897">
            <w:pPr>
              <w:spacing w:before="0" w:beforeAutospacing="0" w:after="0" w:afterAutospacing="0"/>
            </w:pPr>
            <w:r w:rsidRPr="00AB796C">
              <w:t>Routine eye examinations, eyeglasses, radial keratotomy, LASIK surgery, and other low vision aids.</w:t>
            </w:r>
          </w:p>
        </w:tc>
        <w:tc>
          <w:tcPr>
            <w:tcW w:w="2276" w:type="dxa"/>
          </w:tcPr>
          <w:p w14:paraId="61845759" w14:textId="77777777" w:rsidR="004B2AA7" w:rsidRPr="00AB796C" w:rsidRDefault="004B2AA7" w:rsidP="000F2897">
            <w:pPr>
              <w:spacing w:before="0" w:beforeAutospacing="0" w:after="0" w:afterAutospacing="0"/>
              <w:jc w:val="center"/>
              <w:rPr>
                <w:b/>
              </w:rPr>
            </w:pPr>
          </w:p>
        </w:tc>
        <w:tc>
          <w:tcPr>
            <w:tcW w:w="3785" w:type="dxa"/>
          </w:tcPr>
          <w:p w14:paraId="2D17CE89"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47F14E55" wp14:editId="0F56E8D3">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5B26D4" w14:textId="77777777" w:rsidR="004B2AA7" w:rsidRPr="00AB796C" w:rsidRDefault="004B2AA7" w:rsidP="000F2897">
            <w:pPr>
              <w:spacing w:before="0" w:beforeAutospacing="0" w:after="0" w:afterAutospacing="0"/>
            </w:pPr>
            <w:r w:rsidRPr="00AB796C">
              <w:t>Eye exam and one pair of eyeglasses (or contact lenses) are covered for people after cataract surgery.</w:t>
            </w:r>
          </w:p>
        </w:tc>
      </w:tr>
      <w:tr w:rsidR="004B2AA7" w:rsidRPr="00AF710A" w14:paraId="5E327575" w14:textId="77777777" w:rsidTr="004B2AA7">
        <w:trPr>
          <w:cantSplit/>
          <w:jc w:val="center"/>
        </w:trPr>
        <w:tc>
          <w:tcPr>
            <w:tcW w:w="3239" w:type="dxa"/>
          </w:tcPr>
          <w:p w14:paraId="6E48BAD9" w14:textId="77777777" w:rsidR="004B2AA7" w:rsidRPr="00AB796C" w:rsidRDefault="004B2AA7" w:rsidP="000F2897">
            <w:pPr>
              <w:spacing w:before="0" w:beforeAutospacing="0" w:after="0" w:afterAutospacing="0"/>
            </w:pPr>
            <w:r w:rsidRPr="00AB796C">
              <w:t>Reversal of sterilization procedures and or non-prescription contraceptive supplies.</w:t>
            </w:r>
          </w:p>
        </w:tc>
        <w:tc>
          <w:tcPr>
            <w:tcW w:w="2276" w:type="dxa"/>
          </w:tcPr>
          <w:p w14:paraId="77350439"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42EA73E" wp14:editId="5CD2BF07">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F00667" w14:textId="77777777" w:rsidR="004B2AA7" w:rsidRPr="00AB796C" w:rsidRDefault="004B2AA7" w:rsidP="000F2897">
            <w:pPr>
              <w:spacing w:before="0" w:beforeAutospacing="0" w:after="0" w:afterAutospacing="0"/>
            </w:pPr>
          </w:p>
        </w:tc>
      </w:tr>
      <w:tr w:rsidR="004B2AA7" w:rsidRPr="00AF710A" w14:paraId="6FAF08B9" w14:textId="77777777" w:rsidTr="004B2AA7">
        <w:trPr>
          <w:cantSplit/>
          <w:jc w:val="center"/>
        </w:trPr>
        <w:tc>
          <w:tcPr>
            <w:tcW w:w="3239" w:type="dxa"/>
          </w:tcPr>
          <w:p w14:paraId="50D0F3C0" w14:textId="77777777" w:rsidR="004B2AA7" w:rsidRPr="00AB796C" w:rsidRDefault="004B2AA7" w:rsidP="000F2897">
            <w:pPr>
              <w:spacing w:before="0" w:beforeAutospacing="0" w:after="0" w:afterAutospacing="0"/>
            </w:pPr>
            <w:r w:rsidRPr="00AB796C">
              <w:t>Acupuncture</w:t>
            </w:r>
          </w:p>
        </w:tc>
        <w:tc>
          <w:tcPr>
            <w:tcW w:w="2276" w:type="dxa"/>
          </w:tcPr>
          <w:p w14:paraId="7B23FC51" w14:textId="2BAFBFCF" w:rsidR="004B2AA7" w:rsidRPr="000C3D28" w:rsidRDefault="004B2AA7" w:rsidP="000F2897">
            <w:pPr>
              <w:spacing w:before="0" w:beforeAutospacing="0" w:after="0" w:afterAutospacing="0"/>
              <w:jc w:val="center"/>
              <w:rPr>
                <w:rFonts w:ascii="Agency FB" w:hAnsi="Agency FB"/>
                <w:b/>
                <w:sz w:val="22"/>
                <w:szCs w:val="22"/>
              </w:rPr>
            </w:pPr>
          </w:p>
        </w:tc>
        <w:tc>
          <w:tcPr>
            <w:tcW w:w="3785" w:type="dxa"/>
          </w:tcPr>
          <w:p w14:paraId="2E939B06" w14:textId="229DF8FB" w:rsidR="004B2AA7" w:rsidRPr="00AB796C" w:rsidRDefault="00EB50F8" w:rsidP="00EB50F8">
            <w:pPr>
              <w:spacing w:before="0" w:beforeAutospacing="0" w:after="0" w:afterAutospacing="0"/>
              <w:jc w:val="center"/>
            </w:pPr>
            <w:r>
              <w:rPr>
                <w:rFonts w:ascii="Agency FB" w:hAnsi="Agency FB"/>
                <w:b/>
                <w:noProof/>
              </w:rPr>
              <w:drawing>
                <wp:inline distT="0" distB="0" distL="0" distR="0" wp14:anchorId="21656D62" wp14:editId="4B2204EB">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4B2AA7" w:rsidRPr="00AF710A" w14:paraId="4830BD91" w14:textId="77777777" w:rsidTr="004B2AA7">
        <w:trPr>
          <w:cantSplit/>
          <w:jc w:val="center"/>
        </w:trPr>
        <w:tc>
          <w:tcPr>
            <w:tcW w:w="3239" w:type="dxa"/>
          </w:tcPr>
          <w:p w14:paraId="28EE8F5A" w14:textId="77777777" w:rsidR="004B2AA7" w:rsidRPr="00AB796C" w:rsidRDefault="004B2AA7" w:rsidP="000F2897">
            <w:pPr>
              <w:spacing w:before="0" w:beforeAutospacing="0" w:after="0" w:afterAutospacing="0"/>
            </w:pPr>
            <w:r w:rsidRPr="00AB796C">
              <w:t>Naturopath services (uses natural or alternative treatments).</w:t>
            </w:r>
          </w:p>
        </w:tc>
        <w:tc>
          <w:tcPr>
            <w:tcW w:w="2276" w:type="dxa"/>
          </w:tcPr>
          <w:p w14:paraId="62FE4A2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EF6A437" wp14:editId="67069E55">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6EDD68" w14:textId="77777777" w:rsidR="004B2AA7" w:rsidRPr="00AB796C" w:rsidRDefault="004B2AA7" w:rsidP="000F2897">
            <w:pPr>
              <w:spacing w:before="0" w:beforeAutospacing="0" w:after="0" w:afterAutospacing="0"/>
            </w:pPr>
          </w:p>
        </w:tc>
      </w:tr>
    </w:tbl>
    <w:p w14:paraId="10E534E7" w14:textId="3B6D33CD" w:rsidR="00AF710A" w:rsidRPr="00D42ED0" w:rsidRDefault="00AF710A" w:rsidP="006F04E5">
      <w:pPr>
        <w:rPr>
          <w:lang w:bidi="en-US"/>
        </w:rPr>
      </w:pPr>
      <w:r w:rsidRPr="00AF710A">
        <w:rPr>
          <w:lang w:bidi="en-US"/>
        </w:rPr>
        <w:t>*Custodial care is personal care that does not require the continuing attention of trained medical or paramedical personnel, such as care that helps you with activities of daily living, such as bathing or dressing.</w:t>
      </w:r>
    </w:p>
    <w:p w14:paraId="442B317F" w14:textId="77777777" w:rsidR="00A67146" w:rsidRDefault="00A67146" w:rsidP="00DB2A59">
      <w:pPr>
        <w:sectPr w:rsidR="00A67146" w:rsidSect="00DB2A59">
          <w:footerReference w:type="even" r:id="rId37"/>
          <w:endnotePr>
            <w:numFmt w:val="decimal"/>
          </w:endnotePr>
          <w:pgSz w:w="12240" w:h="15840" w:code="1"/>
          <w:pgMar w:top="1440" w:right="1440" w:bottom="1152" w:left="1440" w:header="619" w:footer="720" w:gutter="0"/>
          <w:cols w:space="720"/>
          <w:titlePg/>
          <w:docGrid w:linePitch="360"/>
        </w:sectPr>
      </w:pPr>
      <w:bookmarkStart w:id="245" w:name="_1_Introduction"/>
      <w:bookmarkStart w:id="246" w:name="_Thank_you_for"/>
      <w:bookmarkStart w:id="247" w:name="_2_How_You"/>
      <w:bookmarkStart w:id="248" w:name="_2_How_You_Get_Care"/>
      <w:bookmarkStart w:id="249" w:name="_2._Your_Costs"/>
      <w:bookmarkStart w:id="250" w:name="_Toc110592553"/>
      <w:bookmarkStart w:id="251" w:name="s5"/>
      <w:bookmarkEnd w:id="214"/>
      <w:bookmarkEnd w:id="245"/>
      <w:bookmarkEnd w:id="246"/>
      <w:bookmarkEnd w:id="247"/>
      <w:bookmarkEnd w:id="248"/>
      <w:bookmarkEnd w:id="249"/>
    </w:p>
    <w:p w14:paraId="4816BC17" w14:textId="77777777" w:rsidR="00DB2A59" w:rsidRDefault="00DB2A59" w:rsidP="00DB2A59"/>
    <w:p w14:paraId="2B3A87DD" w14:textId="77777777" w:rsidR="003302A3" w:rsidRDefault="003302A3" w:rsidP="00DB2A59"/>
    <w:p w14:paraId="7F7AE407" w14:textId="77777777" w:rsidR="00DB2A59" w:rsidRDefault="00DB2A59" w:rsidP="008F0802">
      <w:pPr>
        <w:pStyle w:val="DivChapter"/>
      </w:pPr>
      <w:r w:rsidRPr="00D42ED0">
        <w:t>Chapter 5</w:t>
      </w:r>
    </w:p>
    <w:p w14:paraId="288AC9F8" w14:textId="77777777" w:rsidR="00DB2A59" w:rsidRDefault="00DB2A59" w:rsidP="008F0802">
      <w:pPr>
        <w:pStyle w:val="DivName"/>
      </w:pPr>
      <w:r w:rsidRPr="00D42ED0">
        <w:t>Asking us to pay our share of a bill you have received for covered medical services</w:t>
      </w:r>
    </w:p>
    <w:p w14:paraId="6F72F872" w14:textId="77777777" w:rsidR="00575FA1" w:rsidRPr="00D42ED0" w:rsidRDefault="00575FA1" w:rsidP="006F04E5">
      <w:pPr>
        <w:pStyle w:val="Heading2"/>
      </w:pPr>
      <w:bookmarkStart w:id="252" w:name="Ch5"/>
      <w:r w:rsidRPr="00D42ED0">
        <w:t>Chapter 5.</w:t>
      </w:r>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250"/>
      <w:bookmarkEnd w:id="252"/>
    </w:p>
    <w:p w14:paraId="5B38418B" w14:textId="10201F9D" w:rsidR="00187EE6"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187EE6">
        <w:t>SECTION 1</w:t>
      </w:r>
      <w:r w:rsidR="00187EE6">
        <w:rPr>
          <w:rFonts w:asciiTheme="minorHAnsi" w:eastAsiaTheme="minorEastAsia" w:hAnsiTheme="minorHAnsi" w:cstheme="minorBidi"/>
          <w:b w:val="0"/>
          <w:sz w:val="22"/>
          <w:szCs w:val="22"/>
        </w:rPr>
        <w:tab/>
      </w:r>
      <w:r w:rsidR="00187EE6">
        <w:t>Situations in which you should send us a bill you have received for your covered services</w:t>
      </w:r>
      <w:r w:rsidR="00187EE6">
        <w:tab/>
      </w:r>
      <w:r w:rsidR="00187EE6">
        <w:fldChar w:fldCharType="begin"/>
      </w:r>
      <w:r w:rsidR="00187EE6">
        <w:instrText xml:space="preserve"> PAGEREF _Toc42184029 \h </w:instrText>
      </w:r>
      <w:r w:rsidR="00187EE6">
        <w:fldChar w:fldCharType="separate"/>
      </w:r>
      <w:r w:rsidR="00187EE6">
        <w:t>81</w:t>
      </w:r>
      <w:r w:rsidR="00187EE6">
        <w:fldChar w:fldCharType="end"/>
      </w:r>
    </w:p>
    <w:p w14:paraId="183768A3" w14:textId="61B5D6B3" w:rsidR="00187EE6" w:rsidRDefault="00187EE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_Toc42184030 \h </w:instrText>
      </w:r>
      <w:r>
        <w:fldChar w:fldCharType="separate"/>
      </w:r>
      <w:r>
        <w:t>81</w:t>
      </w:r>
      <w:r>
        <w:fldChar w:fldCharType="end"/>
      </w:r>
    </w:p>
    <w:p w14:paraId="20B5E15A" w14:textId="6A9B60FA"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_Toc42184031 \h </w:instrText>
      </w:r>
      <w:r>
        <w:fldChar w:fldCharType="separate"/>
      </w:r>
      <w:r>
        <w:t>82</w:t>
      </w:r>
      <w:r>
        <w:fldChar w:fldCharType="end"/>
      </w:r>
    </w:p>
    <w:p w14:paraId="7C92ECA5" w14:textId="2D858683" w:rsidR="00187EE6" w:rsidRDefault="00187EE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_Toc42184032 \h </w:instrText>
      </w:r>
      <w:r>
        <w:fldChar w:fldCharType="separate"/>
      </w:r>
      <w:r>
        <w:t>82</w:t>
      </w:r>
      <w:r>
        <w:fldChar w:fldCharType="end"/>
      </w:r>
    </w:p>
    <w:p w14:paraId="2B8D6390" w14:textId="7AD1D923" w:rsidR="00187EE6" w:rsidRDefault="00187E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_Toc42184033 \h </w:instrText>
      </w:r>
      <w:r>
        <w:fldChar w:fldCharType="separate"/>
      </w:r>
      <w:r>
        <w:t>83</w:t>
      </w:r>
      <w:r>
        <w:fldChar w:fldCharType="end"/>
      </w:r>
    </w:p>
    <w:p w14:paraId="6A315B42" w14:textId="1B9BCD6C" w:rsidR="00187EE6" w:rsidRDefault="00187EE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_Toc42184034 \h </w:instrText>
      </w:r>
      <w:r>
        <w:fldChar w:fldCharType="separate"/>
      </w:r>
      <w:r>
        <w:t>83</w:t>
      </w:r>
      <w:r>
        <w:fldChar w:fldCharType="end"/>
      </w:r>
    </w:p>
    <w:p w14:paraId="0286EBEA" w14:textId="67B9B73D" w:rsidR="00187EE6" w:rsidRDefault="00187EE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_Toc42184035 \h </w:instrText>
      </w:r>
      <w:r>
        <w:fldChar w:fldCharType="separate"/>
      </w:r>
      <w:r>
        <w:t>8</w:t>
      </w:r>
      <w:r>
        <w:t>3</w:t>
      </w:r>
      <w:r>
        <w:fldChar w:fldCharType="end"/>
      </w:r>
    </w:p>
    <w:p w14:paraId="27580F85" w14:textId="112F3606" w:rsidR="00575FA1" w:rsidRPr="00D42ED0" w:rsidRDefault="00AC1392" w:rsidP="00AC1392">
      <w:r>
        <w:rPr>
          <w:rFonts w:ascii="Arial" w:hAnsi="Arial"/>
          <w:b/>
          <w:noProof/>
          <w:szCs w:val="20"/>
        </w:rPr>
        <w:fldChar w:fldCharType="end"/>
      </w:r>
    </w:p>
    <w:p w14:paraId="78583AA1" w14:textId="77777777" w:rsidR="00575FA1" w:rsidRPr="00D42ED0" w:rsidRDefault="006F04E5" w:rsidP="001E6175">
      <w:pPr>
        <w:spacing w:before="0" w:beforeAutospacing="0" w:after="0" w:afterAutospacing="0"/>
      </w:pPr>
      <w:r>
        <w:br w:type="page"/>
      </w:r>
    </w:p>
    <w:p w14:paraId="6BCE201B" w14:textId="77777777" w:rsidR="000E46D0" w:rsidRPr="00D42ED0" w:rsidRDefault="000E46D0" w:rsidP="006F04E5">
      <w:pPr>
        <w:pStyle w:val="Heading3"/>
      </w:pPr>
      <w:bookmarkStart w:id="253" w:name="_Toc228558439"/>
      <w:bookmarkStart w:id="254" w:name="_Toc109316581"/>
      <w:bookmarkStart w:id="255" w:name="_Toc42184029"/>
      <w:r w:rsidRPr="00D42ED0">
        <w:t>SECTION 1</w:t>
      </w:r>
      <w:r w:rsidRPr="00D42ED0">
        <w:tab/>
      </w:r>
      <w:r w:rsidR="007A2A03" w:rsidRPr="00D42ED0">
        <w:t>Situations in which you should send us a bill you have received for your covered services</w:t>
      </w:r>
      <w:bookmarkEnd w:id="253"/>
      <w:bookmarkEnd w:id="255"/>
    </w:p>
    <w:p w14:paraId="5DB2A21E" w14:textId="77777777" w:rsidR="00575FA1" w:rsidRPr="00D42ED0" w:rsidRDefault="00575FA1" w:rsidP="006F04E5">
      <w:pPr>
        <w:pStyle w:val="Heading4"/>
      </w:pPr>
      <w:bookmarkStart w:id="256" w:name="_Toc109316582"/>
      <w:bookmarkStart w:id="257" w:name="_Toc228558440"/>
      <w:bookmarkStart w:id="258" w:name="_Toc42184030"/>
      <w:bookmarkEnd w:id="254"/>
      <w:r w:rsidRPr="00D42ED0">
        <w:t>Section 1.1</w:t>
      </w:r>
      <w:r w:rsidRPr="00D42ED0">
        <w:tab/>
        <w:t xml:space="preserve">If you pay for your covered services, or if you receive a bill, you </w:t>
      </w:r>
      <w:bookmarkEnd w:id="256"/>
      <w:r w:rsidRPr="00D42ED0">
        <w:t>should send the bill to us</w:t>
      </w:r>
      <w:bookmarkEnd w:id="257"/>
      <w:bookmarkEnd w:id="258"/>
    </w:p>
    <w:p w14:paraId="290251E9"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590D1888" w14:textId="77777777" w:rsidR="00575FA1" w:rsidRPr="00D42ED0" w:rsidRDefault="00575FA1" w:rsidP="00AC1392">
      <w:r w:rsidRPr="00D42ED0">
        <w:t>If you receive a bill for an item or services, you should send the bill to us. Here are some situations in which you should send a bill to us:</w:t>
      </w:r>
    </w:p>
    <w:p w14:paraId="6672FEC8" w14:textId="77777777" w:rsidR="00575FA1" w:rsidRPr="00D42ED0" w:rsidRDefault="00575FA1" w:rsidP="0086330A">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even though you haven’t yet met your deductible</w:t>
      </w:r>
    </w:p>
    <w:p w14:paraId="64A535A4"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3107BF81" w14:textId="77777777" w:rsidR="00575FA1" w:rsidRPr="00D42ED0" w:rsidRDefault="00575FA1" w:rsidP="0086330A">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after you have met your deductible</w:t>
      </w:r>
    </w:p>
    <w:p w14:paraId="114A730F"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702CCCF4" w14:textId="77777777"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01BFA9ED" w14:textId="258957EF" w:rsidR="00EB2AC6" w:rsidRPr="00650377" w:rsidRDefault="00EB2AC6" w:rsidP="0086330A">
      <w:pPr>
        <w:keepNext/>
        <w:widowControl w:val="0"/>
        <w:numPr>
          <w:ilvl w:val="0"/>
          <w:numId w:val="16"/>
        </w:numPr>
        <w:autoSpaceDE w:val="0"/>
        <w:autoSpaceDN w:val="0"/>
        <w:adjustRightInd w:val="0"/>
        <w:ind w:left="360"/>
        <w:outlineLvl w:val="4"/>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30E6912F"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185C98BD" w14:textId="77777777" w:rsidR="00192CF5" w:rsidRPr="00D42ED0" w:rsidRDefault="00EB2AC6" w:rsidP="000F2897">
      <w:pPr>
        <w:ind w:left="360"/>
      </w:pPr>
      <w:r w:rsidRPr="00BC5E02">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You will need to submit paperwork for us to handle the reimbursement.</w:t>
      </w:r>
    </w:p>
    <w:p w14:paraId="335C3AEA" w14:textId="77777777"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booklet.)</w:t>
      </w:r>
      <w:r w:rsidRPr="00D42ED0">
        <w:rPr>
          <w:color w:val="000000"/>
        </w:rPr>
        <w:t xml:space="preserve"> </w:t>
      </w:r>
    </w:p>
    <w:p w14:paraId="744CFBF2" w14:textId="49D35806"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486A640E" w14:textId="77777777" w:rsidR="00C771B5" w:rsidRPr="00D42ED0" w:rsidRDefault="00575FA1" w:rsidP="00650377">
      <w:r w:rsidRPr="00D42ED0">
        <w:t>When you send us a request for payment (or a request to count your expenses toward your deductible), we are making a “coverage decision.” This means that if we deny your request, you can appeal our decision. Chapter 7 of this booklet (</w:t>
      </w:r>
      <w:r w:rsidRPr="00D42ED0">
        <w:rPr>
          <w:i/>
        </w:rPr>
        <w:t>What to do if you have a problem or complaint (coverage decisions, appeals, complaints)</w:t>
      </w:r>
      <w:r w:rsidRPr="00D42ED0">
        <w:t>) has information about how to make an appeal.</w:t>
      </w:r>
    </w:p>
    <w:p w14:paraId="348D51B7" w14:textId="77777777" w:rsidR="000E46D0" w:rsidRPr="00D42ED0" w:rsidRDefault="007A2A03" w:rsidP="006F04E5">
      <w:pPr>
        <w:pStyle w:val="Heading3"/>
      </w:pPr>
      <w:bookmarkStart w:id="259" w:name="_Toc228558441"/>
      <w:bookmarkStart w:id="260" w:name="_Toc109316583"/>
      <w:bookmarkStart w:id="261" w:name="_Toc42184031"/>
      <w:r w:rsidRPr="00D42ED0">
        <w:t>SECTION 2</w:t>
      </w:r>
      <w:r w:rsidR="000E46D0" w:rsidRPr="00D42ED0">
        <w:tab/>
      </w:r>
      <w:r w:rsidRPr="00D42ED0">
        <w:t>How to ask us to pay a bill or to count your expenses toward your deductible</w:t>
      </w:r>
      <w:bookmarkEnd w:id="259"/>
      <w:bookmarkEnd w:id="261"/>
    </w:p>
    <w:p w14:paraId="2C84B126" w14:textId="77777777" w:rsidR="00575FA1" w:rsidRPr="00D42ED0" w:rsidRDefault="00575FA1" w:rsidP="006F04E5">
      <w:pPr>
        <w:pStyle w:val="Heading4"/>
      </w:pPr>
      <w:bookmarkStart w:id="262" w:name="_Toc228558442"/>
      <w:bookmarkStart w:id="263" w:name="_Toc109316584"/>
      <w:bookmarkStart w:id="264" w:name="_Toc42184032"/>
      <w:bookmarkEnd w:id="260"/>
      <w:r w:rsidRPr="00D42ED0">
        <w:t>Section 2.1</w:t>
      </w:r>
      <w:r w:rsidRPr="00D42ED0">
        <w:tab/>
        <w:t>How and where to send us your request</w:t>
      </w:r>
      <w:bookmarkEnd w:id="262"/>
      <w:bookmarkEnd w:id="264"/>
      <w:r w:rsidRPr="00D42ED0">
        <w:t xml:space="preserve"> </w:t>
      </w:r>
      <w:bookmarkEnd w:id="263"/>
    </w:p>
    <w:p w14:paraId="798CC635"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289CE36E" w14:textId="77777777"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25CDB653" w14:textId="77777777" w:rsidR="00575FA1" w:rsidRPr="00650377" w:rsidRDefault="00575FA1" w:rsidP="00650377">
      <w:pPr>
        <w:pStyle w:val="ListBullet"/>
        <w:rPr>
          <w:color w:val="0000FF"/>
        </w:rPr>
      </w:pPr>
      <w:r w:rsidRPr="00650377">
        <w:rPr>
          <w:color w:val="0000FF"/>
        </w:rPr>
        <w:t xml:space="preserve">You don’t have to use the form, but </w:t>
      </w:r>
      <w:r w:rsidR="00F61D4D" w:rsidRPr="00650377">
        <w:rPr>
          <w:color w:val="0000FF"/>
        </w:rPr>
        <w:t xml:space="preserve">it will help us </w:t>
      </w:r>
      <w:r w:rsidRPr="00650377">
        <w:rPr>
          <w:color w:val="0000FF"/>
        </w:rPr>
        <w:t>process the information faster.</w:t>
      </w:r>
    </w:p>
    <w:p w14:paraId="5FD84CF1" w14:textId="77777777" w:rsidR="00575FA1" w:rsidRPr="00650377" w:rsidRDefault="00575FA1" w:rsidP="00650377">
      <w:pPr>
        <w:pStyle w:val="ListBullet"/>
        <w:rPr>
          <w:color w:val="0000FF"/>
        </w:rPr>
      </w:pPr>
      <w:r w:rsidRPr="00650377">
        <w:rPr>
          <w:color w:val="0000FF"/>
        </w:rPr>
        <w:t xml:space="preserve">Either download a copy of the form from our </w:t>
      </w:r>
      <w:r w:rsidR="00950C18" w:rsidRPr="00650377">
        <w:rPr>
          <w:color w:val="0000FF"/>
        </w:rPr>
        <w:t>w</w:t>
      </w:r>
      <w:r w:rsidR="0033396D" w:rsidRPr="00650377">
        <w:rPr>
          <w:color w:val="0000FF"/>
        </w:rPr>
        <w:t>ebsite</w:t>
      </w:r>
      <w:r w:rsidRPr="00650377">
        <w:rPr>
          <w:color w:val="0000FF"/>
        </w:rPr>
        <w:t xml:space="preserve"> (</w:t>
      </w:r>
      <w:r w:rsidRPr="00650377">
        <w:rPr>
          <w:i/>
          <w:color w:val="0000FF"/>
        </w:rPr>
        <w:t>[insert URL]</w:t>
      </w:r>
      <w:r w:rsidRPr="00650377">
        <w:rPr>
          <w:color w:val="0000FF"/>
        </w:rPr>
        <w:t xml:space="preserve">) or call Member Services and ask for the form. </w:t>
      </w:r>
      <w:r w:rsidR="002E5897" w:rsidRPr="00650377">
        <w:rPr>
          <w:color w:val="0000FF"/>
        </w:rPr>
        <w:t>(P</w:t>
      </w:r>
      <w:r w:rsidRPr="00650377">
        <w:rPr>
          <w:color w:val="0000FF"/>
        </w:rPr>
        <w:t xml:space="preserve">hone numbers for Member Services </w:t>
      </w:r>
      <w:r w:rsidR="004B0E36" w:rsidRPr="00650377">
        <w:rPr>
          <w:color w:val="0000FF"/>
        </w:rPr>
        <w:t>are printed on the back</w:t>
      </w:r>
      <w:r w:rsidR="00741029" w:rsidRPr="00650377">
        <w:rPr>
          <w:color w:val="0000FF"/>
        </w:rPr>
        <w:t xml:space="preserve"> cover</w:t>
      </w:r>
      <w:r w:rsidRPr="00650377">
        <w:rPr>
          <w:color w:val="0000FF"/>
        </w:rPr>
        <w:t xml:space="preserve"> of this booklet.</w:t>
      </w:r>
      <w:r w:rsidR="002E5897" w:rsidRPr="00650377">
        <w:rPr>
          <w:color w:val="0000FF"/>
        </w:rPr>
        <w:t>)</w:t>
      </w:r>
      <w:r w:rsidRPr="00650377">
        <w:rPr>
          <w:color w:val="0000FF"/>
        </w:rPr>
        <w:t>]</w:t>
      </w:r>
    </w:p>
    <w:p w14:paraId="080C9BA3" w14:textId="77777777" w:rsidR="00650377" w:rsidRDefault="00575FA1" w:rsidP="00650377">
      <w:pPr>
        <w:keepNext/>
      </w:pPr>
      <w:r w:rsidRPr="00D42ED0">
        <w:t>Mail your request for payment together with any bills or receipts to us at this address:</w:t>
      </w:r>
    </w:p>
    <w:p w14:paraId="66BB66C6"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3E629A5D" w14:textId="4174E919"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67C8B2DB" w14:textId="7777777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14:paraId="198269EE" w14:textId="77777777" w:rsidR="00575FA1" w:rsidRPr="00D42ED0" w:rsidRDefault="00BF622E" w:rsidP="00650377">
      <w:pPr>
        <w:autoSpaceDE w:val="0"/>
        <w:autoSpaceDN w:val="0"/>
        <w:adjustRightInd w:val="0"/>
      </w:pPr>
      <w:r w:rsidRPr="00D42ED0">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3B26984B" w14:textId="77777777" w:rsidR="000E46D0" w:rsidRPr="00D42ED0" w:rsidRDefault="007A2A03" w:rsidP="006F04E5">
      <w:pPr>
        <w:pStyle w:val="Heading3"/>
      </w:pPr>
      <w:bookmarkStart w:id="265" w:name="_Toc228558443"/>
      <w:bookmarkStart w:id="266" w:name="_Toc109316585"/>
      <w:bookmarkStart w:id="267" w:name="_Toc42184033"/>
      <w:r w:rsidRPr="00D42ED0">
        <w:t>SECTION 3</w:t>
      </w:r>
      <w:r w:rsidR="000E46D0" w:rsidRPr="00D42ED0">
        <w:tab/>
      </w:r>
      <w:r w:rsidRPr="00D42ED0">
        <w:t>We will consider your request and say yes or no</w:t>
      </w:r>
      <w:bookmarkEnd w:id="265"/>
      <w:bookmarkEnd w:id="267"/>
    </w:p>
    <w:p w14:paraId="52AD3E00" w14:textId="77777777" w:rsidR="00575FA1" w:rsidRPr="00D42ED0" w:rsidRDefault="00575FA1" w:rsidP="006F04E5">
      <w:pPr>
        <w:pStyle w:val="Heading4"/>
      </w:pPr>
      <w:bookmarkStart w:id="268" w:name="_Toc109316586"/>
      <w:bookmarkStart w:id="269" w:name="_Toc228558444"/>
      <w:bookmarkStart w:id="270" w:name="_Toc42184034"/>
      <w:bookmarkEnd w:id="266"/>
      <w:r w:rsidRPr="00D42ED0">
        <w:t>Section 3.1</w:t>
      </w:r>
      <w:r w:rsidRPr="00D42ED0">
        <w:tab/>
        <w:t>We check to see whether we should cover the service and how much we owe</w:t>
      </w:r>
      <w:bookmarkEnd w:id="268"/>
      <w:bookmarkEnd w:id="269"/>
      <w:bookmarkEnd w:id="270"/>
    </w:p>
    <w:p w14:paraId="5B306E26"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6BFE9413" w14:textId="77777777"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208388CD"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7123E986"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09C2BDB5"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F47E55"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549F317C" w14:textId="77777777" w:rsidR="00575FA1" w:rsidRPr="00D42ED0" w:rsidRDefault="00575FA1" w:rsidP="006F04E5">
      <w:pPr>
        <w:pStyle w:val="Heading4"/>
      </w:pPr>
      <w:bookmarkStart w:id="271" w:name="_Toc109316587"/>
      <w:bookmarkStart w:id="272" w:name="_Toc228558445"/>
      <w:bookmarkStart w:id="273" w:name="_Toc42184035"/>
      <w:r w:rsidRPr="00D42ED0">
        <w:t>Section 3.2</w:t>
      </w:r>
      <w:r w:rsidRPr="00D42ED0">
        <w:tab/>
        <w:t>If we tell you that we will not pay for all or part of the medical care, you can make an appeal</w:t>
      </w:r>
      <w:bookmarkEnd w:id="271"/>
      <w:bookmarkEnd w:id="272"/>
      <w:bookmarkEnd w:id="273"/>
    </w:p>
    <w:p w14:paraId="7A3A3B22"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26FB866F" w14:textId="77777777" w:rsidR="00AC1392" w:rsidRPr="00D42ED0" w:rsidRDefault="00575FA1" w:rsidP="00CC4107">
      <w:pPr>
        <w:spacing w:before="120" w:beforeAutospacing="0" w:after="120" w:afterAutospacing="0"/>
      </w:pPr>
      <w:r w:rsidRPr="00D42ED0">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251"/>
    </w:p>
    <w:p w14:paraId="1A610633" w14:textId="77777777" w:rsidR="00575FA1" w:rsidRPr="00D42ED0" w:rsidRDefault="00575FA1" w:rsidP="00CC4107">
      <w:pPr>
        <w:spacing w:after="120"/>
        <w:rPr>
          <w:szCs w:val="26"/>
        </w:rPr>
        <w:sectPr w:rsidR="00575FA1" w:rsidRPr="00D42ED0" w:rsidSect="00DB2A59">
          <w:endnotePr>
            <w:numFmt w:val="decimal"/>
          </w:endnotePr>
          <w:pgSz w:w="12240" w:h="15840" w:code="1"/>
          <w:pgMar w:top="1440" w:right="1440" w:bottom="1152" w:left="1440" w:header="619" w:footer="720" w:gutter="0"/>
          <w:cols w:space="720"/>
          <w:titlePg/>
          <w:docGrid w:linePitch="360"/>
        </w:sectPr>
      </w:pPr>
    </w:p>
    <w:p w14:paraId="17379D02" w14:textId="77777777" w:rsidR="00DB2A59" w:rsidRDefault="00DB2A59" w:rsidP="00DB2A59">
      <w:bookmarkStart w:id="274" w:name="_Toc110592554"/>
      <w:bookmarkStart w:id="275" w:name="s6"/>
    </w:p>
    <w:p w14:paraId="4B8F1E55" w14:textId="77777777" w:rsidR="00DB2A59" w:rsidRDefault="00DB2A59" w:rsidP="008F0802">
      <w:pPr>
        <w:pStyle w:val="DivChapter"/>
      </w:pPr>
      <w:r>
        <w:t>Chapter 6</w:t>
      </w:r>
    </w:p>
    <w:p w14:paraId="4C8B7D18" w14:textId="77777777" w:rsidR="00DB2A59" w:rsidRDefault="00DB2A59" w:rsidP="008F0802">
      <w:pPr>
        <w:pStyle w:val="DivName"/>
      </w:pPr>
      <w:r w:rsidRPr="00D42ED0">
        <w:t>Your rights and responsibilities</w:t>
      </w:r>
    </w:p>
    <w:p w14:paraId="1E4ACFDF" w14:textId="77777777" w:rsidR="00575FA1" w:rsidRPr="00D42ED0" w:rsidRDefault="00575FA1" w:rsidP="006F04E5">
      <w:pPr>
        <w:pStyle w:val="Heading2"/>
      </w:pPr>
      <w:bookmarkStart w:id="276" w:name="Ch6"/>
      <w:r w:rsidRPr="00D42ED0">
        <w:t>Chapter 6.</w:t>
      </w:r>
      <w:r w:rsidRPr="00D42ED0">
        <w:tab/>
        <w:t>Your rights and responsibilities</w:t>
      </w:r>
      <w:bookmarkEnd w:id="274"/>
      <w:bookmarkEnd w:id="276"/>
    </w:p>
    <w:p w14:paraId="323F2220" w14:textId="4CA57D00" w:rsidR="00187EE6"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187EE6">
        <w:t>SECTION 1</w:t>
      </w:r>
      <w:r w:rsidR="00187EE6">
        <w:rPr>
          <w:rFonts w:asciiTheme="minorHAnsi" w:eastAsiaTheme="minorEastAsia" w:hAnsiTheme="minorHAnsi" w:cstheme="minorBidi"/>
          <w:b w:val="0"/>
          <w:sz w:val="22"/>
          <w:szCs w:val="22"/>
        </w:rPr>
        <w:tab/>
      </w:r>
      <w:r w:rsidR="00187EE6">
        <w:t>Our plan must honor your rights as a member of the plan</w:t>
      </w:r>
      <w:r w:rsidR="00187EE6">
        <w:tab/>
      </w:r>
      <w:r w:rsidR="00187EE6">
        <w:fldChar w:fldCharType="begin"/>
      </w:r>
      <w:r w:rsidR="00187EE6">
        <w:instrText xml:space="preserve"> PAGEREF _Toc42184037 \h </w:instrText>
      </w:r>
      <w:r w:rsidR="00187EE6">
        <w:fldChar w:fldCharType="separate"/>
      </w:r>
      <w:r w:rsidR="00187EE6">
        <w:t>87</w:t>
      </w:r>
      <w:r w:rsidR="00187EE6">
        <w:fldChar w:fldCharType="end"/>
      </w:r>
    </w:p>
    <w:p w14:paraId="3B0CF580" w14:textId="139C67DA" w:rsidR="00187EE6" w:rsidRDefault="00187EE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8A28F5">
        <w:rPr>
          <w:i/>
          <w:color w:val="0000FF"/>
        </w:rPr>
        <w:t>[Plans may edit the section heading and content to reflect the types of alternate format materials available to plan members. Plans may not edit references to language except as noted below.]</w:t>
      </w:r>
      <w:r w:rsidRPr="008A28F5">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_Toc42184038 \h </w:instrText>
      </w:r>
      <w:r>
        <w:fldChar w:fldCharType="separate"/>
      </w:r>
      <w:r>
        <w:t>87</w:t>
      </w:r>
      <w:r>
        <w:fldChar w:fldCharType="end"/>
      </w:r>
    </w:p>
    <w:p w14:paraId="7B33121A" w14:textId="1102D7B5" w:rsidR="00187EE6" w:rsidRDefault="00187EE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_Toc42184039 \h </w:instrText>
      </w:r>
      <w:r>
        <w:fldChar w:fldCharType="separate"/>
      </w:r>
      <w:r>
        <w:t>87</w:t>
      </w:r>
      <w:r>
        <w:fldChar w:fldCharType="end"/>
      </w:r>
    </w:p>
    <w:p w14:paraId="714A7125" w14:textId="6F4CA5D4" w:rsidR="00187EE6" w:rsidRDefault="00187EE6">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_Toc42184040 \h </w:instrText>
      </w:r>
      <w:r>
        <w:fldChar w:fldCharType="separate"/>
      </w:r>
      <w:r>
        <w:t>88</w:t>
      </w:r>
      <w:r>
        <w:fldChar w:fldCharType="end"/>
      </w:r>
    </w:p>
    <w:p w14:paraId="4FE38277" w14:textId="7B86BDE8" w:rsidR="00187EE6" w:rsidRDefault="00187EE6">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We must give you information about the plan </w:t>
      </w:r>
      <w:r w:rsidRPr="008A28F5">
        <w:rPr>
          <w:color w:val="0000FF"/>
        </w:rPr>
        <w:t>[</w:t>
      </w:r>
      <w:r w:rsidRPr="008A28F5">
        <w:rPr>
          <w:i/>
          <w:color w:val="0000FF"/>
        </w:rPr>
        <w:t xml:space="preserve">insert if applicable: , </w:t>
      </w:r>
      <w:r w:rsidRPr="008A28F5">
        <w:rPr>
          <w:color w:val="0000FF"/>
        </w:rPr>
        <w:t>its network of providers,]</w:t>
      </w:r>
      <w:r>
        <w:t xml:space="preserve"> and your covered services</w:t>
      </w:r>
      <w:r>
        <w:tab/>
      </w:r>
      <w:r>
        <w:fldChar w:fldCharType="begin"/>
      </w:r>
      <w:r>
        <w:instrText xml:space="preserve"> PAGEREF _Toc42184041 \h </w:instrText>
      </w:r>
      <w:r>
        <w:fldChar w:fldCharType="separate"/>
      </w:r>
      <w:r>
        <w:t>89</w:t>
      </w:r>
      <w:r>
        <w:fldChar w:fldCharType="end"/>
      </w:r>
    </w:p>
    <w:p w14:paraId="6610E9F7" w14:textId="28D80D83" w:rsidR="00187EE6" w:rsidRDefault="00187EE6">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_Toc42184042 \h </w:instrText>
      </w:r>
      <w:r>
        <w:fldChar w:fldCharType="separate"/>
      </w:r>
      <w:r>
        <w:t>90</w:t>
      </w:r>
      <w:r>
        <w:fldChar w:fldCharType="end"/>
      </w:r>
    </w:p>
    <w:p w14:paraId="31ECA7A9" w14:textId="1C5F77C1" w:rsidR="00187EE6" w:rsidRDefault="00187EE6">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_Toc42184043 \h </w:instrText>
      </w:r>
      <w:r>
        <w:fldChar w:fldCharType="separate"/>
      </w:r>
      <w:r>
        <w:t>92</w:t>
      </w:r>
      <w:r>
        <w:fldChar w:fldCharType="end"/>
      </w:r>
    </w:p>
    <w:p w14:paraId="5EE8CCB1" w14:textId="3C2ECFF8" w:rsidR="00187EE6" w:rsidRDefault="00187EE6">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_Toc42184044 \h </w:instrText>
      </w:r>
      <w:r>
        <w:fldChar w:fldCharType="separate"/>
      </w:r>
      <w:r>
        <w:t>92</w:t>
      </w:r>
      <w:r>
        <w:fldChar w:fldCharType="end"/>
      </w:r>
    </w:p>
    <w:p w14:paraId="24019B63" w14:textId="4A460235" w:rsidR="00187EE6" w:rsidRDefault="00187EE6">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_Toc42184045 \h </w:instrText>
      </w:r>
      <w:r>
        <w:fldChar w:fldCharType="separate"/>
      </w:r>
      <w:r>
        <w:t>93</w:t>
      </w:r>
      <w:r>
        <w:fldChar w:fldCharType="end"/>
      </w:r>
    </w:p>
    <w:p w14:paraId="6CB2ECD2" w14:textId="294E4A9F"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_Toc42184046 \h </w:instrText>
      </w:r>
      <w:r>
        <w:fldChar w:fldCharType="separate"/>
      </w:r>
      <w:r>
        <w:t>93</w:t>
      </w:r>
      <w:r>
        <w:fldChar w:fldCharType="end"/>
      </w:r>
    </w:p>
    <w:p w14:paraId="2734158C" w14:textId="20D8F6B4" w:rsidR="00187EE6" w:rsidRDefault="00187EE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_Toc42184047 \h </w:instrText>
      </w:r>
      <w:r>
        <w:fldChar w:fldCharType="separate"/>
      </w:r>
      <w:r>
        <w:t>93</w:t>
      </w:r>
      <w:r>
        <w:fldChar w:fldCharType="end"/>
      </w:r>
    </w:p>
    <w:p w14:paraId="142B6D02" w14:textId="16930DC0" w:rsidR="00187EE6" w:rsidRDefault="00187EE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_Toc42184048 \h </w:instrText>
      </w:r>
      <w:r>
        <w:fldChar w:fldCharType="separate"/>
      </w:r>
      <w:r>
        <w:t>9</w:t>
      </w:r>
      <w:r>
        <w:t>5</w:t>
      </w:r>
      <w:r>
        <w:fldChar w:fldCharType="end"/>
      </w:r>
    </w:p>
    <w:p w14:paraId="43B0010A" w14:textId="02C09C77" w:rsidR="00575FA1" w:rsidRPr="00D42ED0" w:rsidRDefault="00AC1392" w:rsidP="006F04E5">
      <w:r>
        <w:rPr>
          <w:rFonts w:ascii="Arial" w:hAnsi="Arial"/>
          <w:noProof/>
          <w:szCs w:val="20"/>
        </w:rPr>
        <w:fldChar w:fldCharType="end"/>
      </w:r>
    </w:p>
    <w:p w14:paraId="5224C036"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66EEC0D1" w14:textId="77777777" w:rsidR="006F04E5" w:rsidRPr="00D42ED0" w:rsidRDefault="006F04E5" w:rsidP="001E6175">
      <w:pPr>
        <w:spacing w:before="0" w:beforeAutospacing="0" w:after="0" w:afterAutospacing="0"/>
      </w:pPr>
      <w:r>
        <w:br w:type="page"/>
      </w:r>
    </w:p>
    <w:p w14:paraId="7067ECA9" w14:textId="77777777" w:rsidR="000E46D0" w:rsidRPr="00D42ED0" w:rsidRDefault="000E46D0" w:rsidP="006F04E5">
      <w:pPr>
        <w:pStyle w:val="Heading3"/>
      </w:pPr>
      <w:bookmarkStart w:id="277" w:name="_Toc228558451"/>
      <w:bookmarkStart w:id="278" w:name="_Toc109316666"/>
      <w:bookmarkStart w:id="279" w:name="_Toc42184037"/>
      <w:r w:rsidRPr="00D42ED0">
        <w:t>SECTION 1</w:t>
      </w:r>
      <w:r w:rsidRPr="00D42ED0">
        <w:tab/>
      </w:r>
      <w:r w:rsidR="007A2A03" w:rsidRPr="00D42ED0">
        <w:t>Our plan must honor your rights as a member of the plan</w:t>
      </w:r>
      <w:bookmarkEnd w:id="277"/>
      <w:bookmarkEnd w:id="279"/>
    </w:p>
    <w:p w14:paraId="5DEF0E52" w14:textId="3EB7EFD0" w:rsidR="00575FA1" w:rsidRPr="00D42ED0" w:rsidRDefault="00575FA1" w:rsidP="006F04E5">
      <w:pPr>
        <w:pStyle w:val="Heading4"/>
      </w:pPr>
      <w:bookmarkStart w:id="280" w:name="_Toc109316667"/>
      <w:bookmarkStart w:id="281" w:name="_Toc228558452"/>
      <w:bookmarkStart w:id="282" w:name="_Toc42184038"/>
      <w:bookmarkEnd w:id="278"/>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r w:rsidRPr="00D42ED0">
        <w:t xml:space="preserve">We must provide information in a way that works for you (in languages other than English, in </w:t>
      </w:r>
      <w:r w:rsidR="000320DC">
        <w:t>b</w:t>
      </w:r>
      <w:r w:rsidRPr="00D42ED0">
        <w:t>raille, in large print, or other alternate formats, etc.)</w:t>
      </w:r>
      <w:bookmarkEnd w:id="280"/>
      <w:bookmarkEnd w:id="281"/>
      <w:bookmarkEnd w:id="282"/>
    </w:p>
    <w:p w14:paraId="3705549A"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28B789A" w14:textId="77777777"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14:paraId="1B9E91ED" w14:textId="31B8A387" w:rsidR="00C73E0E" w:rsidRPr="00C73E0E" w:rsidRDefault="00575FA1" w:rsidP="00C73E0E">
      <w:r w:rsidRPr="00D42ED0">
        <w:t>Our plan has people and</w:t>
      </w:r>
      <w:r w:rsidR="008370A6" w:rsidRPr="00D42ED0">
        <w:t xml:space="preserve"> free</w:t>
      </w:r>
      <w:r w:rsidRPr="00D42ED0">
        <w:t xml:space="preserve"> </w:t>
      </w:r>
      <w:r w:rsidR="00E3175B" w:rsidRPr="00D42ED0">
        <w:t xml:space="preserve">interpreter </w:t>
      </w:r>
      <w:r w:rsidRPr="00D42ED0">
        <w:t xml:space="preserve">services available to answer questions from </w:t>
      </w:r>
      <w:r w:rsidR="00523C49">
        <w:t xml:space="preserve">disabled and </w:t>
      </w:r>
      <w:r w:rsidRPr="00D42ED0">
        <w:t xml:space="preserve">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 (phone numbers are printed on the back cover of this booklet)</w:t>
      </w:r>
      <w:r w:rsidR="00523C49" w:rsidRPr="00523C49">
        <w:t xml:space="preserve"> </w:t>
      </w:r>
      <w:r w:rsidR="00523C49">
        <w:t xml:space="preserve">or contact </w:t>
      </w:r>
      <w:r w:rsidR="00523C49" w:rsidRPr="0001546D">
        <w:rPr>
          <w:i/>
          <w:color w:val="0000FF"/>
        </w:rPr>
        <w:t>[Name of Civil Rights Coordinator]</w:t>
      </w:r>
      <w:r w:rsidR="00C73E0E" w:rsidRPr="00C73E0E">
        <w:rPr>
          <w:color w:val="000000"/>
        </w:rPr>
        <w:t>.</w:t>
      </w:r>
    </w:p>
    <w:p w14:paraId="2D50ECBE" w14:textId="1BA36915" w:rsidR="00575FA1" w:rsidRPr="00D42ED0" w:rsidRDefault="00575FA1" w:rsidP="00CC4107">
      <w:pPr>
        <w:spacing w:after="0"/>
      </w:pPr>
      <w:r w:rsidRPr="00D42ED0">
        <w:t xml:space="preserve">If you have any trouble getting information from our plan </w:t>
      </w:r>
      <w:r w:rsidR="00523C49">
        <w:t xml:space="preserve">in a format that is accessible and appropriate for you, please call to file a grievance with </w:t>
      </w:r>
      <w:r w:rsidR="00523C49" w:rsidRPr="0001546D">
        <w:rPr>
          <w:i/>
          <w:color w:val="0000FF"/>
        </w:rPr>
        <w:t>[insert plan contact information]</w:t>
      </w:r>
      <w:r w:rsidR="00523C49">
        <w:t>. You may also file a complaint with Medicare by calling</w:t>
      </w:r>
      <w:r w:rsidR="00523C49" w:rsidRPr="00052110">
        <w:t xml:space="preserve"> </w:t>
      </w:r>
      <w:r w:rsidRPr="00D42ED0">
        <w:t>1-800-MEDICARE (1-800-633-4227)</w:t>
      </w:r>
      <w:r w:rsidR="00523C49" w:rsidRPr="00523C49">
        <w:t xml:space="preserve"> </w:t>
      </w:r>
      <w:r w:rsidR="00523C49">
        <w:t>or directly with the Office for Civil Rights. Contact information is included in this Evidence of Coverage or with this mailing</w:t>
      </w:r>
      <w:r w:rsidR="00523C49" w:rsidRPr="00052110">
        <w:t>,</w:t>
      </w:r>
      <w:r w:rsidR="00523C49">
        <w:t xml:space="preserve"> or you may contact </w:t>
      </w:r>
      <w:r w:rsidR="00523C49" w:rsidRPr="00373BB0">
        <w:rPr>
          <w:i/>
          <w:color w:val="0000FF"/>
        </w:rPr>
        <w:t>[plan customer service]</w:t>
      </w:r>
      <w:r w:rsidR="00523C49" w:rsidRPr="00373BB0">
        <w:rPr>
          <w:color w:val="0000FF"/>
        </w:rPr>
        <w:t xml:space="preserve"> </w:t>
      </w:r>
      <w:r w:rsidR="00523C49">
        <w:t>for additional information</w:t>
      </w:r>
      <w:r w:rsidRPr="00D42ED0">
        <w:t xml:space="preserve">. </w:t>
      </w:r>
    </w:p>
    <w:p w14:paraId="3B92E1C5" w14:textId="0F00BE82" w:rsidR="00575FA1" w:rsidRPr="00D42ED0" w:rsidRDefault="00575FA1" w:rsidP="006F04E5">
      <w:pPr>
        <w:pStyle w:val="Heading4"/>
      </w:pPr>
      <w:bookmarkStart w:id="283" w:name="_Toc228558454"/>
      <w:bookmarkStart w:id="284" w:name="_Toc109316669"/>
      <w:bookmarkStart w:id="285" w:name="_Toc42184039"/>
      <w:r w:rsidRPr="00D42ED0">
        <w:t>Section 1.</w:t>
      </w:r>
      <w:r w:rsidR="00C17E6D">
        <w:t>2</w:t>
      </w:r>
      <w:r w:rsidRPr="00D42ED0">
        <w:tab/>
        <w:t>We must ensure that you get timely access to your covered services</w:t>
      </w:r>
      <w:bookmarkEnd w:id="283"/>
      <w:bookmarkEnd w:id="285"/>
      <w:r w:rsidRPr="00D42ED0">
        <w:t xml:space="preserve"> </w:t>
      </w:r>
      <w:bookmarkEnd w:id="284"/>
    </w:p>
    <w:p w14:paraId="0CEC0555" w14:textId="77777777"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14:paraId="55953B49"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14:paraId="59103C34" w14:textId="7777777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5EE28B2E" w14:textId="77777777"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340239F4" w14:textId="77777777"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14:paraId="5476221A" w14:textId="79EADE06" w:rsidR="00575FA1" w:rsidRPr="00D42ED0" w:rsidRDefault="00575FA1" w:rsidP="006F04E5">
      <w:pPr>
        <w:pStyle w:val="Heading4"/>
      </w:pPr>
      <w:bookmarkStart w:id="286" w:name="_Toc109316670"/>
      <w:bookmarkStart w:id="287" w:name="_Toc228558455"/>
      <w:bookmarkStart w:id="288" w:name="_Toc42184040"/>
      <w:r w:rsidRPr="00D42ED0">
        <w:t>Section 1.</w:t>
      </w:r>
      <w:r w:rsidR="00C17E6D">
        <w:t>3</w:t>
      </w:r>
      <w:r w:rsidRPr="00D42ED0">
        <w:tab/>
        <w:t>We must protect the privacy of your personal health information</w:t>
      </w:r>
      <w:bookmarkEnd w:id="286"/>
      <w:bookmarkEnd w:id="287"/>
      <w:bookmarkEnd w:id="288"/>
    </w:p>
    <w:p w14:paraId="53071ED4" w14:textId="77777777"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53368D9F"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6EE3E819" w14:textId="77777777" w:rsidR="00575FA1" w:rsidRPr="00D42ED0" w:rsidRDefault="00575FA1" w:rsidP="00650377">
      <w:pPr>
        <w:pStyle w:val="ListBullet"/>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14:paraId="384BF108" w14:textId="77777777" w:rsidR="00575FA1" w:rsidRPr="00D42ED0" w:rsidRDefault="00575FA1" w:rsidP="00AC1392">
      <w:pPr>
        <w:pStyle w:val="subheading"/>
      </w:pPr>
      <w:r w:rsidRPr="00D42ED0">
        <w:t>How do we protect the privacy of your health information?</w:t>
      </w:r>
    </w:p>
    <w:p w14:paraId="546A93C0" w14:textId="77777777" w:rsidR="00575FA1" w:rsidRPr="00D42ED0" w:rsidRDefault="00575FA1" w:rsidP="00650377">
      <w:pPr>
        <w:pStyle w:val="ListBullet"/>
      </w:pPr>
      <w:r w:rsidRPr="00D42ED0">
        <w:t xml:space="preserve">We make sure that unauthorized people don’t see or change your records. </w:t>
      </w:r>
    </w:p>
    <w:p w14:paraId="17B31068" w14:textId="77777777" w:rsidR="00575FA1" w:rsidRPr="00D42ED0" w:rsidRDefault="00575FA1" w:rsidP="00650377">
      <w:pPr>
        <w:pStyle w:val="ListBullet"/>
      </w:pPr>
      <w:r w:rsidRPr="00D42ED0">
        <w:t xml:space="preserve">In most situations, if we give your health information to anyone who isn’t providing your care or paying for your care, </w:t>
      </w:r>
      <w:r w:rsidRPr="00D42ED0">
        <w:rPr>
          <w:i/>
        </w:rPr>
        <w:t xml:space="preserve">we are required to get written permission from you first. </w:t>
      </w:r>
      <w:r w:rsidRPr="00D42ED0">
        <w:t xml:space="preserve">Written permission can be given by you or by someone you have given legal power to make decisions for you. </w:t>
      </w:r>
    </w:p>
    <w:p w14:paraId="4B892F96" w14:textId="77777777"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68F3641B" w14:textId="77777777" w:rsidR="00575FA1" w:rsidRPr="00D42ED0" w:rsidRDefault="00575FA1" w:rsidP="00650377">
      <w:pPr>
        <w:pStyle w:val="ListBullet2"/>
      </w:pPr>
      <w:r w:rsidRPr="00D42ED0">
        <w:t xml:space="preserve">For example, we are required to release health information to government agencies that are checking on quality of care. </w:t>
      </w:r>
    </w:p>
    <w:p w14:paraId="5C545F1C" w14:textId="77777777" w:rsidR="00575FA1" w:rsidRPr="00D42ED0" w:rsidRDefault="00575FA1" w:rsidP="0065037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14:paraId="2BD1A651"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24E62F8B"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2DBAB13A" w14:textId="77777777" w:rsidR="00575FA1" w:rsidRPr="00D42ED0" w:rsidRDefault="00575FA1" w:rsidP="00650377">
      <w:r w:rsidRPr="00D42ED0">
        <w:t xml:space="preserve">You have the right to know how your health information has been shared with others for any purposes that are not routine. </w:t>
      </w:r>
    </w:p>
    <w:p w14:paraId="6E2DCDB7" w14:textId="77777777" w:rsidR="00650377" w:rsidRDefault="00575FA1" w:rsidP="00650377">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p>
    <w:p w14:paraId="6E39E8E7"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3EA8D6D6" w14:textId="4FAE09A2" w:rsidR="00575FA1" w:rsidRPr="00D42ED0" w:rsidRDefault="00575FA1" w:rsidP="006F04E5">
      <w:pPr>
        <w:pStyle w:val="Heading4"/>
      </w:pPr>
      <w:bookmarkStart w:id="289" w:name="_Toc109316671"/>
      <w:bookmarkStart w:id="290" w:name="_Toc228558456"/>
      <w:bookmarkStart w:id="291" w:name="_Toc4218404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5258BB" w:rsidRPr="003D474E">
        <w:rPr>
          <w:b w:val="0"/>
          <w:i/>
          <w:color w:val="0000FF"/>
        </w:rPr>
        <w:t xml:space="preserve"> </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289"/>
      <w:bookmarkEnd w:id="290"/>
      <w:bookmarkEnd w:id="291"/>
    </w:p>
    <w:p w14:paraId="6E469F63"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265D9C64" w14:textId="0C766F88" w:rsidR="00575FA1" w:rsidRPr="00D42ED0" w:rsidRDefault="00575FA1" w:rsidP="00AC1392">
      <w:r w:rsidRPr="00D42ED0">
        <w:t xml:space="preserve">As a member of </w:t>
      </w:r>
      <w:r w:rsidR="00BB5C17" w:rsidRPr="00D42ED0">
        <w:rPr>
          <w:i/>
          <w:color w:val="0000FF"/>
        </w:rPr>
        <w:t xml:space="preserve">[insert </w:t>
      </w:r>
      <w:r w:rsidR="00A35390">
        <w:rPr>
          <w:i/>
          <w:color w:val="0000FF"/>
        </w:rPr>
        <w:t>2021</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04572E1" w14:textId="77777777"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14:paraId="335517AD" w14:textId="77777777" w:rsidR="00575FA1" w:rsidRDefault="00575FA1" w:rsidP="00650377">
      <w:pPr>
        <w:pStyle w:val="ListBullet"/>
      </w:pPr>
      <w:r w:rsidRPr="008D0329">
        <w:rPr>
          <w:b/>
        </w:rPr>
        <w:t>Information about our plan</w:t>
      </w:r>
      <w:r w:rsidRPr="008D0329">
        <w:t>.</w:t>
      </w:r>
      <w:r w:rsidRPr="00AC1392">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27A1E17" w14:textId="77777777" w:rsidR="00650377" w:rsidRPr="00650377" w:rsidRDefault="00650377" w:rsidP="00650377">
      <w:pPr>
        <w:pStyle w:val="ListBullet"/>
        <w:rPr>
          <w:color w:val="0000FF"/>
        </w:rPr>
      </w:pPr>
      <w:r w:rsidRPr="003D474E">
        <w:rPr>
          <w:color w:val="0000FF"/>
        </w:rPr>
        <w:t>[</w:t>
      </w:r>
      <w:r w:rsidRPr="003D474E">
        <w:rPr>
          <w:i/>
          <w:color w:val="0000FF"/>
        </w:rPr>
        <w:t>Insert if applicable:</w:t>
      </w:r>
      <w:r w:rsidRPr="00650377">
        <w:rPr>
          <w:b/>
          <w:color w:val="0000FF"/>
        </w:rPr>
        <w:t xml:space="preserve"> Information about our network providers.</w:t>
      </w:r>
    </w:p>
    <w:p w14:paraId="01E134D2" w14:textId="77777777" w:rsidR="00575FA1" w:rsidRPr="00650377" w:rsidRDefault="00575FA1" w:rsidP="00650377">
      <w:pPr>
        <w:pStyle w:val="ListBullet2"/>
        <w:rPr>
          <w:iCs/>
          <w:color w:val="0000FF"/>
        </w:rPr>
      </w:pPr>
      <w:r w:rsidRPr="00650377">
        <w:rPr>
          <w:color w:val="0000FF"/>
        </w:rPr>
        <w:t xml:space="preserve">For example, you have the right to get information from us about the qualifications of the providers in our network and how we pay the providers in our network. </w:t>
      </w:r>
    </w:p>
    <w:p w14:paraId="37B4154F" w14:textId="77777777" w:rsidR="00575FA1" w:rsidRPr="00650377" w:rsidRDefault="00575FA1" w:rsidP="00650377">
      <w:pPr>
        <w:pStyle w:val="ListBullet2"/>
        <w:rPr>
          <w:iCs/>
          <w:color w:val="0000FF"/>
        </w:rPr>
      </w:pPr>
      <w:r w:rsidRPr="00650377">
        <w:rPr>
          <w:color w:val="0000FF"/>
        </w:rPr>
        <w:t xml:space="preserve">For a list of the providers in the plan’s network, see the </w:t>
      </w:r>
      <w:r w:rsidRPr="00650377">
        <w:rPr>
          <w:i/>
          <w:color w:val="0000FF"/>
        </w:rPr>
        <w:t>[insert name of provider directory]</w:t>
      </w:r>
      <w:r w:rsidRPr="00650377">
        <w:rPr>
          <w:color w:val="0000FF"/>
        </w:rPr>
        <w:t xml:space="preserve">. </w:t>
      </w:r>
    </w:p>
    <w:p w14:paraId="12A25A4F" w14:textId="77777777" w:rsidR="00575FA1" w:rsidRPr="00650377" w:rsidRDefault="00575FA1" w:rsidP="00650377">
      <w:pPr>
        <w:pStyle w:val="ListBullet2"/>
        <w:rPr>
          <w:iCs/>
          <w:color w:val="0000FF"/>
        </w:rPr>
      </w:pPr>
      <w:r w:rsidRPr="00650377">
        <w:rPr>
          <w:color w:val="0000FF"/>
        </w:rPr>
        <w:t xml:space="preserve">For more detailed information about our providers, you can call Member Services (phone numbers </w:t>
      </w:r>
      <w:r w:rsidR="004B0E36" w:rsidRPr="00650377">
        <w:rPr>
          <w:color w:val="0000FF"/>
        </w:rPr>
        <w:t>are printed on the back</w:t>
      </w:r>
      <w:r w:rsidR="00741029" w:rsidRPr="00650377">
        <w:rPr>
          <w:color w:val="0000FF"/>
        </w:rPr>
        <w:t xml:space="preserve"> cover</w:t>
      </w:r>
      <w:r w:rsidRPr="00650377">
        <w:rPr>
          <w:color w:val="0000FF"/>
        </w:rPr>
        <w:t xml:space="preserve"> of this booklet) or visit our </w:t>
      </w:r>
      <w:r w:rsidR="005258BB" w:rsidRPr="00650377">
        <w:rPr>
          <w:color w:val="0000FF"/>
        </w:rPr>
        <w:t>web</w:t>
      </w:r>
      <w:r w:rsidR="0033396D" w:rsidRPr="00650377">
        <w:rPr>
          <w:color w:val="0000FF"/>
        </w:rPr>
        <w:t>site</w:t>
      </w:r>
      <w:r w:rsidRPr="00650377">
        <w:rPr>
          <w:color w:val="0000FF"/>
        </w:rPr>
        <w:t xml:space="preserve"> at </w:t>
      </w:r>
      <w:r w:rsidRPr="00650377">
        <w:rPr>
          <w:i/>
          <w:color w:val="0000FF"/>
        </w:rPr>
        <w:t>[insert URL]</w:t>
      </w:r>
      <w:r w:rsidRPr="00650377">
        <w:rPr>
          <w:color w:val="0000FF"/>
        </w:rPr>
        <w:t>.]</w:t>
      </w:r>
    </w:p>
    <w:p w14:paraId="796F54AC" w14:textId="77777777"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p>
    <w:p w14:paraId="3F1051BB" w14:textId="77777777" w:rsidR="00575FA1" w:rsidRPr="00D42ED0" w:rsidRDefault="00575FA1" w:rsidP="00650377">
      <w:pPr>
        <w:pStyle w:val="ListBullet2"/>
      </w:pPr>
      <w:r w:rsidRPr="00D42ED0">
        <w:t xml:space="preserve">In Chapters 3 and 4 of this booklet, we explain what medical services are covered for you, any restrictions to your coverage, and what rules you must follow to get your covered medical services. </w:t>
      </w:r>
    </w:p>
    <w:p w14:paraId="701C4786" w14:textId="77777777" w:rsidR="00575FA1" w:rsidRPr="00D42ED0" w:rsidRDefault="00575FA1" w:rsidP="00650377">
      <w:pPr>
        <w:pStyle w:val="ListBullet2"/>
      </w:pPr>
      <w:r w:rsidRPr="00D42ED0">
        <w:t xml:space="preserve">If you have questions about the rules or restrictions, please call Member Services (phone numbers </w:t>
      </w:r>
      <w:r w:rsidR="004B0E36" w:rsidRPr="00D42ED0">
        <w:t>are printed on the back</w:t>
      </w:r>
      <w:r w:rsidR="00741029" w:rsidRPr="00D42ED0">
        <w:t xml:space="preserve"> cover</w:t>
      </w:r>
      <w:r w:rsidRPr="00D42ED0">
        <w:t xml:space="preserve"> of this booklet).</w:t>
      </w:r>
    </w:p>
    <w:p w14:paraId="07F0E2A8" w14:textId="77777777" w:rsidR="00575FA1" w:rsidRPr="00650377" w:rsidRDefault="00575FA1" w:rsidP="00650377">
      <w:pPr>
        <w:pStyle w:val="ListBullet"/>
        <w:keepNext/>
        <w:rPr>
          <w:b/>
        </w:rPr>
      </w:pPr>
      <w:r w:rsidRPr="00650377">
        <w:rPr>
          <w:b/>
        </w:rPr>
        <w:t xml:space="preserve">Information about why something is not covered and what you can do about it. </w:t>
      </w:r>
    </w:p>
    <w:p w14:paraId="3F340DFD" w14:textId="77777777" w:rsidR="00575FA1" w:rsidRPr="00D42ED0" w:rsidRDefault="00575FA1" w:rsidP="00650377">
      <w:pPr>
        <w:pStyle w:val="ListBullet2"/>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14:paraId="4B097D46" w14:textId="77777777" w:rsidR="00575FA1" w:rsidRPr="00D42ED0" w:rsidRDefault="00575FA1" w:rsidP="00650377">
      <w:pPr>
        <w:pStyle w:val="ListBullet2"/>
      </w:pPr>
      <w:r w:rsidRPr="00D42ED0">
        <w:t>If you are not happy or if you disagree with a decision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4617C284" w14:textId="77777777" w:rsidR="00575FA1" w:rsidRPr="00D42ED0" w:rsidRDefault="00575FA1" w:rsidP="00650377">
      <w:pPr>
        <w:pStyle w:val="ListBullet2"/>
      </w:pPr>
      <w:r w:rsidRPr="00D42ED0">
        <w:t>If you want to ask our plan to pay our share of a bill you have received for medical care, see Chapter 5 of this booklet.</w:t>
      </w:r>
    </w:p>
    <w:p w14:paraId="188E24DC" w14:textId="3CA68564" w:rsidR="00575FA1" w:rsidRPr="00D42ED0" w:rsidRDefault="00575FA1" w:rsidP="006F04E5">
      <w:pPr>
        <w:pStyle w:val="Heading4"/>
      </w:pPr>
      <w:bookmarkStart w:id="292" w:name="_Toc109316672"/>
      <w:bookmarkStart w:id="293" w:name="_Toc228558457"/>
      <w:bookmarkStart w:id="294" w:name="_Toc42184042"/>
      <w:r w:rsidRPr="00D42ED0">
        <w:t>Section 1.</w:t>
      </w:r>
      <w:r w:rsidR="00C17E6D">
        <w:t>5</w:t>
      </w:r>
      <w:r w:rsidRPr="00D42ED0">
        <w:tab/>
        <w:t>We must support your right to make decisions about your care</w:t>
      </w:r>
      <w:bookmarkEnd w:id="292"/>
      <w:bookmarkEnd w:id="293"/>
      <w:bookmarkEnd w:id="294"/>
    </w:p>
    <w:p w14:paraId="2028DCC6" w14:textId="77777777" w:rsidR="00575FA1" w:rsidRPr="00D42ED0" w:rsidRDefault="00575FA1" w:rsidP="00AC1392">
      <w:pPr>
        <w:pStyle w:val="subheading"/>
      </w:pPr>
      <w:r w:rsidRPr="00D42ED0">
        <w:t>You have the right to know your treatment options and participate in decisions about your health care</w:t>
      </w:r>
    </w:p>
    <w:p w14:paraId="5AAA4B08" w14:textId="77777777"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14:paraId="520D4719"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626D7813" w14:textId="77777777" w:rsidR="00575FA1" w:rsidRPr="00650377" w:rsidRDefault="00575FA1" w:rsidP="00650377">
      <w:pPr>
        <w:pStyle w:val="ListBullet"/>
      </w:pPr>
      <w:r w:rsidRPr="00650377">
        <w:t xml:space="preserve">To know about all of your choices. This means that you have the right to be told about all of the treatment options that are recommended for your condition, no matter what they cost or whether they are covered by our plan. </w:t>
      </w:r>
    </w:p>
    <w:p w14:paraId="1CA4639F" w14:textId="77777777" w:rsidR="00575FA1" w:rsidRPr="00650377" w:rsidRDefault="00575FA1" w:rsidP="00650377">
      <w:pPr>
        <w:pStyle w:val="ListBullet"/>
      </w:pPr>
      <w:r w:rsidRPr="00650377">
        <w:t xml:space="preserve">To know about the risks. You have the right to be told about any risks involved in your care. You must be told in advance if any proposed medical care or treatment is part of a research experiment. You always have the choice to refuse any experimental treatments. </w:t>
      </w:r>
    </w:p>
    <w:p w14:paraId="698E81C2" w14:textId="4341D077" w:rsidR="00575FA1" w:rsidRPr="00650377" w:rsidRDefault="00575FA1" w:rsidP="00650377">
      <w:pPr>
        <w:pStyle w:val="ListBullet"/>
      </w:pPr>
      <w:r w:rsidRPr="00650377">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1B14D5C2" w14:textId="77777777" w:rsidR="00575FA1" w:rsidRPr="00650377" w:rsidRDefault="00575FA1" w:rsidP="00650377">
      <w:pPr>
        <w:pStyle w:val="ListBullet"/>
      </w:pPr>
      <w:r w:rsidRPr="00650377">
        <w:t>To receive an explanation if you are denied coverage for care.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95924A2"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BDF1452"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781B73D7"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5037E814"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BCF338A"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26F8FAAB" w14:textId="77777777" w:rsidR="00575FA1" w:rsidRPr="00D42ED0" w:rsidRDefault="00575FA1" w:rsidP="00AC1392">
      <w:r w:rsidRPr="00D42ED0">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are examples of advance directives.</w:t>
      </w:r>
    </w:p>
    <w:p w14:paraId="38B53B2D" w14:textId="77777777" w:rsidR="00575FA1" w:rsidRPr="00D42ED0" w:rsidRDefault="00575FA1" w:rsidP="00CC4107">
      <w:pPr>
        <w:spacing w:after="120" w:afterAutospacing="0"/>
      </w:pPr>
      <w:r w:rsidRPr="00D42ED0">
        <w:t>If you want to use an “advance directive” to give your instructions, here is what to do:</w:t>
      </w:r>
    </w:p>
    <w:p w14:paraId="1BAC0B03" w14:textId="77777777"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322F2784"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560BB9FC" w14:textId="77777777"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14:paraId="1AEAD9E2" w14:textId="7777777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3EB564B4" w14:textId="77777777" w:rsidR="00575FA1" w:rsidRPr="00D42ED0" w:rsidRDefault="00575FA1" w:rsidP="00AC1392">
      <w:pPr>
        <w:pStyle w:val="ListBullet"/>
      </w:pPr>
      <w:r w:rsidRPr="00D42ED0">
        <w:t xml:space="preserve">If you are admitted to the hospital, they will ask you whether you have signed an advance directive form and whether you have it with you. </w:t>
      </w:r>
    </w:p>
    <w:p w14:paraId="4FE530AC" w14:textId="77777777" w:rsidR="00575FA1" w:rsidRPr="00D42ED0" w:rsidRDefault="00575FA1" w:rsidP="00AC1392">
      <w:pPr>
        <w:pStyle w:val="ListBullet"/>
      </w:pPr>
      <w:r w:rsidRPr="00D42ED0">
        <w:t>If you have not signed an advance directive form, the hospital has forms available and will ask if you want to sign one.</w:t>
      </w:r>
    </w:p>
    <w:p w14:paraId="268903D0"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164076B" w14:textId="77777777" w:rsidR="00575FA1" w:rsidRPr="00D42ED0" w:rsidRDefault="00575FA1" w:rsidP="00AC1392">
      <w:pPr>
        <w:pStyle w:val="subheading"/>
      </w:pPr>
      <w:r w:rsidRPr="00D42ED0">
        <w:t>What if your instructions are not followed?</w:t>
      </w:r>
    </w:p>
    <w:p w14:paraId="257D914E" w14:textId="77777777"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14:paraId="5D3C1382" w14:textId="6001A94D" w:rsidR="00575FA1" w:rsidRPr="00D42ED0" w:rsidRDefault="00575FA1" w:rsidP="006F04E5">
      <w:pPr>
        <w:pStyle w:val="Heading4"/>
      </w:pPr>
      <w:bookmarkStart w:id="295" w:name="_Toc109316673"/>
      <w:bookmarkStart w:id="296" w:name="_Toc228558458"/>
      <w:bookmarkStart w:id="297" w:name="_Toc42184043"/>
      <w:r w:rsidRPr="00D42ED0">
        <w:t>Section 1.</w:t>
      </w:r>
      <w:r w:rsidR="00C17E6D">
        <w:t>6</w:t>
      </w:r>
      <w:r w:rsidRPr="00D42ED0">
        <w:tab/>
        <w:t>You have the right to make complaints and to ask us to reconsider decisions we have made</w:t>
      </w:r>
      <w:bookmarkEnd w:id="295"/>
      <w:bookmarkEnd w:id="296"/>
      <w:bookmarkEnd w:id="297"/>
    </w:p>
    <w:p w14:paraId="64C54894" w14:textId="77777777" w:rsidR="002D5D60" w:rsidRDefault="002D5D60" w:rsidP="002D5D60">
      <w:pPr>
        <w:spacing w:before="0" w:beforeAutospacing="0" w:after="0" w:afterAutospacing="0"/>
      </w:pPr>
    </w:p>
    <w:p w14:paraId="7F7E343F" w14:textId="4A3BCA3F" w:rsidR="002D5D60" w:rsidRPr="002D5D60" w:rsidRDefault="002D5D60" w:rsidP="002D5D60">
      <w:pPr>
        <w:spacing w:before="0" w:beforeAutospacing="0" w:after="0" w:afterAutospacing="0"/>
      </w:pPr>
      <w:r w:rsidRPr="002D5D60">
        <w:rPr>
          <w:color w:val="000000"/>
        </w:rPr>
        <w:t xml:space="preserve">If you have any problems or concerns about your covered services or care, Chapter </w:t>
      </w:r>
      <w:r>
        <w:rPr>
          <w:color w:val="000000"/>
        </w:rPr>
        <w:t>7</w:t>
      </w:r>
      <w:r w:rsidRPr="002D5D60">
        <w:rPr>
          <w:color w:val="000000"/>
        </w:rPr>
        <w:t xml:space="preserve"> of this booklet tells what you can do. It gives the details about how to deal with all types of problems </w:t>
      </w:r>
      <w:r w:rsidR="003D1092">
        <w:rPr>
          <w:color w:val="000000"/>
        </w:rPr>
        <w:t>and complaints. </w:t>
      </w:r>
      <w:r w:rsidRPr="002D5D60">
        <w:rPr>
          <w:color w:val="000000"/>
        </w:rPr>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D5D60">
        <w:rPr>
          <w:b/>
          <w:bCs/>
          <w:color w:val="000000"/>
        </w:rPr>
        <w:t>we are required to treat you fairly</w:t>
      </w:r>
      <w:r w:rsidRPr="002D5D60">
        <w:rPr>
          <w:color w:val="000000"/>
        </w:rPr>
        <w:t>.</w:t>
      </w:r>
    </w:p>
    <w:p w14:paraId="27A756F7" w14:textId="77777777"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14:paraId="59C001CB" w14:textId="514082D1" w:rsidR="00575FA1" w:rsidRPr="00D42ED0" w:rsidRDefault="00575FA1" w:rsidP="006F04E5">
      <w:pPr>
        <w:pStyle w:val="Heading4"/>
      </w:pPr>
      <w:bookmarkStart w:id="298" w:name="_Toc109316674"/>
      <w:bookmarkStart w:id="299" w:name="_Toc228558459"/>
      <w:bookmarkStart w:id="300" w:name="_Toc42184044"/>
      <w:r w:rsidRPr="00D42ED0">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298"/>
      <w:bookmarkEnd w:id="299"/>
      <w:bookmarkEnd w:id="300"/>
    </w:p>
    <w:p w14:paraId="3611AE33" w14:textId="77777777" w:rsidR="00575FA1" w:rsidRPr="00D42ED0" w:rsidRDefault="00575FA1" w:rsidP="00AC1392">
      <w:pPr>
        <w:pStyle w:val="subheading"/>
      </w:pPr>
      <w:r w:rsidRPr="00D42ED0">
        <w:t>If it is about discrimination, call the Office for Civil Rights</w:t>
      </w:r>
    </w:p>
    <w:p w14:paraId="5F54B21E"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4F420FB3" w14:textId="77777777" w:rsidR="00575FA1" w:rsidRPr="00D42ED0" w:rsidRDefault="00575FA1" w:rsidP="00AC1392">
      <w:pPr>
        <w:pStyle w:val="subheading"/>
      </w:pPr>
      <w:r w:rsidRPr="00D42ED0">
        <w:t>Is it about something else?</w:t>
      </w:r>
    </w:p>
    <w:p w14:paraId="346127F6"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0E46CB5B"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CF4245F"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4D2420D6" w14:textId="71E31BA5"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days a week. TTY users should call 1-877-486-2048.</w:t>
      </w:r>
    </w:p>
    <w:p w14:paraId="7E0C80CA" w14:textId="35FE7DC3" w:rsidR="00575FA1" w:rsidRPr="00D42ED0" w:rsidRDefault="00575FA1" w:rsidP="006F04E5">
      <w:pPr>
        <w:pStyle w:val="Heading4"/>
      </w:pPr>
      <w:bookmarkStart w:id="301" w:name="_Toc109316675"/>
      <w:bookmarkStart w:id="302" w:name="_Toc228558460"/>
      <w:bookmarkStart w:id="303" w:name="_Toc42184045"/>
      <w:r w:rsidRPr="00D42ED0">
        <w:t>Section 1.</w:t>
      </w:r>
      <w:r w:rsidR="00C17E6D">
        <w:t>8</w:t>
      </w:r>
      <w:r w:rsidRPr="00D42ED0">
        <w:tab/>
        <w:t>How to get more information about your rights</w:t>
      </w:r>
      <w:bookmarkEnd w:id="301"/>
      <w:bookmarkEnd w:id="302"/>
      <w:bookmarkEnd w:id="303"/>
    </w:p>
    <w:p w14:paraId="40B5B76D" w14:textId="77777777" w:rsidR="00575FA1" w:rsidRPr="00D42ED0" w:rsidRDefault="00575FA1" w:rsidP="00AC1392">
      <w:r w:rsidRPr="00D42ED0">
        <w:t xml:space="preserve">There are several places where you can get more information about your rights: </w:t>
      </w:r>
    </w:p>
    <w:p w14:paraId="164A95C2"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660000E"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BEEE4FC" w14:textId="77777777" w:rsidR="00575FA1" w:rsidRPr="00D42ED0" w:rsidRDefault="00575FA1" w:rsidP="00AC1392">
      <w:pPr>
        <w:pStyle w:val="ListBullet"/>
      </w:pPr>
      <w:r w:rsidRPr="00D42ED0">
        <w:t xml:space="preserve">You can contact </w:t>
      </w:r>
      <w:r w:rsidRPr="00D42ED0">
        <w:rPr>
          <w:b/>
        </w:rPr>
        <w:t>Medicare</w:t>
      </w:r>
      <w:r w:rsidRPr="00D42ED0">
        <w:t>.</w:t>
      </w:r>
    </w:p>
    <w:p w14:paraId="46D397D3" w14:textId="4916E847" w:rsidR="00575FA1" w:rsidRPr="00D42ED0" w:rsidRDefault="00575FA1" w:rsidP="003A3575">
      <w:pPr>
        <w:pStyle w:val="ListBullet2"/>
      </w:pPr>
      <w:r w:rsidRPr="00D42ED0">
        <w:t xml:space="preserve">You can visit the Medicare </w:t>
      </w:r>
      <w:r w:rsidR="005258BB" w:rsidRPr="00D42ED0">
        <w:t>web</w:t>
      </w:r>
      <w:r w:rsidR="0033396D" w:rsidRPr="00D42ED0">
        <w:t>site</w:t>
      </w:r>
      <w:r w:rsidRPr="00D42ED0">
        <w:t xml:space="preserve"> to read or download the publication “Medicare Rights &amp; Protections.”</w:t>
      </w:r>
      <w:r w:rsidR="00AB27BF" w:rsidRPr="00D42ED0">
        <w:t xml:space="preserve"> (The publication is available at: </w:t>
      </w:r>
      <w:hyperlink r:id="rId38" w:history="1">
        <w:r w:rsidR="00B6707A" w:rsidRPr="00FE7FC4">
          <w:rPr>
            <w:rStyle w:val="Hyperlink"/>
          </w:rPr>
          <w:t>www.medicare.gov/Pubs/pdf/11534-Medicare-Rights-and-Protections.pdf</w:t>
        </w:r>
      </w:hyperlink>
      <w:r w:rsidR="006263D2">
        <w:t>.)</w:t>
      </w:r>
    </w:p>
    <w:p w14:paraId="3E74524B" w14:textId="77777777" w:rsidR="000E46D0" w:rsidRPr="00D42ED0" w:rsidRDefault="00575FA1" w:rsidP="00650377">
      <w:pPr>
        <w:pStyle w:val="ListBullet2"/>
      </w:pPr>
      <w:r w:rsidRPr="00D42ED0">
        <w:t xml:space="preserve">Or, you can call 1-800-MEDICARE (1-800-633-4227), 24 hours a day, 7 days a week. TTY users should call 1-877-486-2048. </w:t>
      </w:r>
      <w:bookmarkStart w:id="304" w:name="_Toc109316676"/>
    </w:p>
    <w:p w14:paraId="0F85DC85" w14:textId="77777777" w:rsidR="000E46D0" w:rsidRPr="00D42ED0" w:rsidRDefault="007A2A03" w:rsidP="006F04E5">
      <w:pPr>
        <w:pStyle w:val="Heading3"/>
      </w:pPr>
      <w:bookmarkStart w:id="305" w:name="_Toc228558461"/>
      <w:bookmarkStart w:id="306" w:name="_Toc42184046"/>
      <w:r w:rsidRPr="00D42ED0">
        <w:t>SECTION 2</w:t>
      </w:r>
      <w:r w:rsidR="000E46D0" w:rsidRPr="00D42ED0">
        <w:tab/>
      </w:r>
      <w:r w:rsidRPr="00D42ED0">
        <w:t>You have some responsibilities as a member of the plan</w:t>
      </w:r>
      <w:bookmarkEnd w:id="305"/>
      <w:bookmarkEnd w:id="306"/>
    </w:p>
    <w:p w14:paraId="1D69828E" w14:textId="77777777" w:rsidR="00575FA1" w:rsidRPr="00D42ED0" w:rsidRDefault="00575FA1" w:rsidP="006F04E5">
      <w:pPr>
        <w:pStyle w:val="Heading4"/>
      </w:pPr>
      <w:bookmarkStart w:id="307" w:name="_Toc109316677"/>
      <w:bookmarkStart w:id="308" w:name="_Toc228558462"/>
      <w:bookmarkStart w:id="309" w:name="_Toc42184047"/>
      <w:bookmarkEnd w:id="304"/>
      <w:r w:rsidRPr="00D42ED0">
        <w:t>Section 2.1</w:t>
      </w:r>
      <w:r w:rsidRPr="00D42ED0">
        <w:tab/>
        <w:t>What are your responsibilities?</w:t>
      </w:r>
      <w:bookmarkEnd w:id="307"/>
      <w:bookmarkEnd w:id="308"/>
      <w:bookmarkEnd w:id="309"/>
    </w:p>
    <w:p w14:paraId="73C249D0" w14:textId="77777777"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14:paraId="7F96B4A8" w14:textId="77777777"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Evidence of Coverage booklet to learn what is covered for you and the rules you need to follow to get your covered services. </w:t>
      </w:r>
    </w:p>
    <w:p w14:paraId="539D9A39" w14:textId="77777777" w:rsidR="00575FA1" w:rsidRPr="00D42ED0" w:rsidRDefault="00575FA1" w:rsidP="00650377">
      <w:pPr>
        <w:pStyle w:val="ListBullet2"/>
      </w:pPr>
      <w:r w:rsidRPr="00D42ED0">
        <w:t xml:space="preserve">Chapters 3 and 4 give the details about your medical services, including what is covered, what is not covered, rules to follow, and what you pay. </w:t>
      </w:r>
    </w:p>
    <w:p w14:paraId="60326D06" w14:textId="77777777" w:rsidR="00575FA1" w:rsidRPr="00B558A3" w:rsidRDefault="00575FA1" w:rsidP="006F04E5">
      <w:pPr>
        <w:pStyle w:val="ListBullet"/>
        <w:rPr>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Pr="00B558A3">
        <w:rPr>
          <w:iCs/>
          <w:snapToGrid w:val="0"/>
        </w:rPr>
        <w:t>Please call Member Services to let us know</w:t>
      </w:r>
      <w:r w:rsidR="002E5897" w:rsidRPr="00B558A3">
        <w:rPr>
          <w:iCs/>
          <w:snapToGrid w:val="0"/>
        </w:rPr>
        <w:t xml:space="preserve"> </w:t>
      </w:r>
      <w:r w:rsidR="002E5897" w:rsidRPr="00B558A3">
        <w:t xml:space="preserve">(phone numbers </w:t>
      </w:r>
      <w:r w:rsidR="004B0E36" w:rsidRPr="00B558A3">
        <w:t>are printed on the back</w:t>
      </w:r>
      <w:r w:rsidR="002E5897" w:rsidRPr="00B558A3">
        <w:t xml:space="preserve"> cover of this booklet)</w:t>
      </w:r>
      <w:r w:rsidRPr="00B558A3">
        <w:rPr>
          <w:iCs/>
          <w:snapToGrid w:val="0"/>
        </w:rPr>
        <w:t xml:space="preserve">. </w:t>
      </w:r>
    </w:p>
    <w:p w14:paraId="098D63BD"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1037F3FF"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4D98492A" w14:textId="77777777" w:rsidR="00575FA1" w:rsidRPr="00D42ED0" w:rsidRDefault="00575FA1" w:rsidP="00650377">
      <w:pPr>
        <w:pStyle w:val="ListBullet2"/>
      </w:pPr>
      <w:r w:rsidRPr="00D42ED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663BADB1"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1A834C8D" w14:textId="77777777" w:rsidR="00575FA1" w:rsidRDefault="00575FA1" w:rsidP="00650377">
      <w:pPr>
        <w:pStyle w:val="ListBullet2"/>
      </w:pPr>
      <w:r w:rsidRPr="00D42ED0">
        <w:t>If you have any questions, be sure to ask. Your doctors and other health care providers are supposed to explain things in a way you can understand. If you ask a question and you don’t understand the answer you are given, ask again.</w:t>
      </w:r>
    </w:p>
    <w:p w14:paraId="3A1C6A41"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6F251FD2"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7E429DD1" w14:textId="071C79EE" w:rsidR="00575FA1" w:rsidRPr="00D42ED0" w:rsidRDefault="00575FA1" w:rsidP="00650377">
      <w:pPr>
        <w:pStyle w:val="ListBullet2"/>
      </w:pPr>
      <w:r w:rsidRPr="00D42ED0">
        <w:t xml:space="preserve">In order to be eligible for our plan, you must </w:t>
      </w:r>
      <w:r w:rsidR="0003639B" w:rsidRPr="00D42ED0">
        <w:t>have</w:t>
      </w:r>
      <w:r w:rsidR="00AA6C3D" w:rsidRPr="00D42ED0">
        <w:t xml:space="preserve"> Medicare Part A and Medicare Part B</w:t>
      </w:r>
      <w:r w:rsidRPr="00D42ED0">
        <w:t xml:space="preserve">. </w:t>
      </w:r>
      <w:r w:rsidR="005801D0">
        <w:t>S</w:t>
      </w:r>
      <w:r w:rsidRPr="00D42ED0">
        <w:t>ome plan members must pay a premium for Medicare Part A</w:t>
      </w:r>
      <w:r w:rsidR="005801D0">
        <w:t>.</w:t>
      </w:r>
      <w:r w:rsidRPr="00D42ED0">
        <w:t xml:space="preserve"> </w:t>
      </w:r>
      <w:r w:rsidR="005801D0">
        <w:t>M</w:t>
      </w:r>
      <w:r w:rsidRPr="00D42ED0">
        <w:t>ost plan members must pay a premium for Medicare Part B to remain a member of the plan.</w:t>
      </w:r>
    </w:p>
    <w:p w14:paraId="5CAD55BB"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00BEDC0D" w14:textId="77777777" w:rsidR="00575FA1" w:rsidRPr="00D42ED0" w:rsidRDefault="00575FA1" w:rsidP="00650377">
      <w:pPr>
        <w:pStyle w:val="ListBullet2"/>
      </w:pPr>
      <w:r w:rsidRPr="00D42ED0">
        <w:t>If you get any medical services that are not covered by our plan, you must pay the full cost.</w:t>
      </w:r>
    </w:p>
    <w:p w14:paraId="350C8E87" w14:textId="77777777" w:rsidR="004153C1" w:rsidRDefault="004153C1" w:rsidP="00650377">
      <w:pPr>
        <w:pStyle w:val="ListBullet3"/>
      </w:pPr>
      <w:r w:rsidRPr="00D42ED0">
        <w:t>If you disagree with our decision to deny coverage for a service, you can make an appeal. Please see Chapter 7 of this booklet for information about how to make an appeal.</w:t>
      </w:r>
    </w:p>
    <w:p w14:paraId="3DC4A68A" w14:textId="77777777" w:rsidR="006F04E5" w:rsidRPr="00551EEF" w:rsidRDefault="006F04E5" w:rsidP="006F04E5">
      <w:pPr>
        <w:pStyle w:val="ListBullet"/>
      </w:pPr>
      <w:r w:rsidRPr="00551EEF">
        <w:rPr>
          <w:rStyle w:val="Strong"/>
        </w:rPr>
        <w:t>Tell us if you move.</w:t>
      </w:r>
      <w:r w:rsidRPr="00551EEF">
        <w:t xml:space="preserve"> </w:t>
      </w:r>
      <w:r w:rsidRPr="00551EEF">
        <w:rPr>
          <w:bCs/>
          <w:iCs/>
          <w:snapToGrid w:val="0"/>
        </w:rPr>
        <w:t>If you are going to move, it’s important to tell us right away. Call Member Services (phone numbers are printed on the back cover of this booklet).</w:t>
      </w:r>
    </w:p>
    <w:p w14:paraId="3C35C4C7" w14:textId="77777777" w:rsidR="00575FA1" w:rsidRPr="00D42ED0" w:rsidRDefault="00575FA1" w:rsidP="00650377">
      <w:pPr>
        <w:pStyle w:val="ListBullet2"/>
      </w:pPr>
      <w:r w:rsidRPr="00D42ED0">
        <w:rPr>
          <w:b/>
        </w:rPr>
        <w:t xml:space="preserve">If you move </w:t>
      </w:r>
      <w:r w:rsidRPr="00D42ED0">
        <w:rPr>
          <w:b/>
          <w:i/>
        </w:rPr>
        <w:t>outside</w:t>
      </w:r>
      <w:r w:rsidRPr="00D42ED0">
        <w:rPr>
          <w:b/>
        </w:rPr>
        <w:t xml:space="preserve"> of our plan service area, you </w:t>
      </w:r>
      <w:r w:rsidRPr="00235327">
        <w:rPr>
          <w:i/>
          <w:color w:val="0000FF"/>
        </w:rPr>
        <w:t>[</w:t>
      </w:r>
      <w:r w:rsidRPr="00D42ED0">
        <w:rPr>
          <w:i/>
          <w:color w:val="0000FF"/>
        </w:rPr>
        <w:t>if a continuation area is offered, insert “generally” here and then explain the continuation area</w:t>
      </w:r>
      <w:r w:rsidRPr="00235327">
        <w:rPr>
          <w:i/>
          <w:color w:val="0000FF"/>
        </w:rPr>
        <w:t>]</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14:paraId="75CAD0C5" w14:textId="77777777" w:rsidR="00575FA1" w:rsidRPr="00D42ED0" w:rsidRDefault="00575FA1" w:rsidP="00650377">
      <w:pPr>
        <w:pStyle w:val="ListBullet2"/>
      </w:pPr>
      <w:r w:rsidRPr="00D42ED0">
        <w:rPr>
          <w:b/>
        </w:rPr>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14:paraId="00B8048A" w14:textId="77777777" w:rsidR="009B4331" w:rsidRDefault="00503C52" w:rsidP="00650377">
      <w:pPr>
        <w:pStyle w:val="ListBullet2"/>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14:paraId="2E92D60F" w14:textId="77777777" w:rsidR="006F04E5" w:rsidRPr="00551EEF" w:rsidRDefault="006F04E5" w:rsidP="006F04E5">
      <w:pPr>
        <w:pStyle w:val="ListBullet"/>
      </w:pPr>
      <w:r w:rsidRPr="00551EEF">
        <w:rPr>
          <w:rStyle w:val="Strong"/>
        </w:rPr>
        <w:t>Call Member Services for help if you have questions or concerns.</w:t>
      </w:r>
      <w:r w:rsidRPr="00551EEF">
        <w:rPr>
          <w:snapToGrid w:val="0"/>
        </w:rPr>
        <w:t xml:space="preserve"> </w:t>
      </w:r>
      <w:r w:rsidRPr="00551EEF">
        <w:rPr>
          <w:bCs/>
          <w:iCs/>
          <w:snapToGrid w:val="0"/>
        </w:rPr>
        <w:t>We also welcome any suggestions you may have for improving our plan.</w:t>
      </w:r>
    </w:p>
    <w:p w14:paraId="522AD291" w14:textId="77777777" w:rsidR="00575FA1" w:rsidRPr="00D42ED0" w:rsidRDefault="00575FA1" w:rsidP="00650377">
      <w:pPr>
        <w:pStyle w:val="ListBullet2"/>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14:paraId="4FDCF734" w14:textId="77777777" w:rsidR="00575FA1" w:rsidRPr="00D42ED0" w:rsidRDefault="00575FA1" w:rsidP="00650377">
      <w:pPr>
        <w:pStyle w:val="ListBullet2"/>
        <w:rPr>
          <w:szCs w:val="26"/>
        </w:rPr>
      </w:pPr>
      <w:r w:rsidRPr="00D42ED0">
        <w:t>For more information on how to reach us, including our mailing address, please see Chapter 2.</w:t>
      </w:r>
    </w:p>
    <w:p w14:paraId="6B04650C" w14:textId="77777777" w:rsidR="00575FA1" w:rsidRPr="00D42ED0" w:rsidRDefault="00575FA1" w:rsidP="006F04E5">
      <w:pPr>
        <w:pStyle w:val="Heading4"/>
      </w:pPr>
      <w:bookmarkStart w:id="310" w:name="_Toc228558463"/>
      <w:bookmarkStart w:id="311" w:name="_Toc42184048"/>
      <w:r w:rsidRPr="00D42ED0">
        <w:t>Section 2.2</w:t>
      </w:r>
      <w:r w:rsidRPr="00D42ED0">
        <w:tab/>
        <w:t>Special tax-reporting responsibilities of members of a Medicare MSA plan</w:t>
      </w:r>
      <w:bookmarkEnd w:id="310"/>
      <w:bookmarkEnd w:id="311"/>
    </w:p>
    <w:p w14:paraId="22A5716D" w14:textId="234BA8C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3FFD2403" w14:textId="28966024"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6D5B5084" w14:textId="77777777"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32CD874"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4A78C7C3"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169453B7" w14:textId="0ED9CB8E" w:rsidR="00575FA1" w:rsidRPr="00D42ED0" w:rsidRDefault="00575FA1" w:rsidP="00D77BE9">
      <w:pPr>
        <w:pStyle w:val="ListBullet2"/>
      </w:pPr>
      <w:r w:rsidRPr="00D42ED0">
        <w:t xml:space="preserve">Form 8853 and Form 8853 Instructions are available at </w:t>
      </w:r>
      <w:hyperlink r:id="rId39"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eb, look up forms by number at “Forms”. (Note: IRS tax code considers Medicare MSAs as a type of “Archer” MSA, therefore, IRS references to “Archer” MSAs include Medicare MSAs.)</w:t>
      </w:r>
    </w:p>
    <w:p w14:paraId="535C5F15" w14:textId="77777777" w:rsidR="00575FA1" w:rsidRPr="00D42ED0" w:rsidRDefault="00575FA1" w:rsidP="00AC1392">
      <w:pPr>
        <w:pStyle w:val="ListBullet"/>
      </w:pPr>
      <w:r w:rsidRPr="00D42ED0">
        <w:t>You must file by April 15 of the following year, unless you request an extension on your tax return.</w:t>
      </w:r>
    </w:p>
    <w:p w14:paraId="19B88D09"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58075508" w14:textId="77777777" w:rsidR="00575FA1" w:rsidRPr="00D42ED0" w:rsidRDefault="00575FA1" w:rsidP="000F2897">
      <w:pPr>
        <w:pStyle w:val="subheading"/>
      </w:pPr>
      <w:r w:rsidRPr="00D42ED0">
        <w:t>Helpful MSA-related publications related to tax-reporting requirements</w:t>
      </w:r>
    </w:p>
    <w:p w14:paraId="2C55E7AD" w14:textId="5462BF4E"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0"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eb, look up publications by number at “Publications”.</w:t>
      </w:r>
    </w:p>
    <w:p w14:paraId="76A5B488"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4E0BB9B2"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32DFB7E8" w14:textId="77777777" w:rsidR="00575FA1" w:rsidRPr="00D42ED0" w:rsidRDefault="00575FA1" w:rsidP="000F2897">
      <w:pPr>
        <w:pStyle w:val="subheading"/>
      </w:pPr>
      <w:r w:rsidRPr="00D42ED0">
        <w:t>Who to call for more information or for help in preparing your tax return</w:t>
      </w:r>
    </w:p>
    <w:p w14:paraId="4B9F1BBE" w14:textId="0D08B9AB"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1F82769" w14:textId="77777777" w:rsidR="00575FA1" w:rsidRPr="00D42ED0" w:rsidRDefault="00575FA1" w:rsidP="00650377">
      <w:pPr>
        <w:pStyle w:val="ListBullet"/>
        <w:keepNext/>
      </w:pPr>
      <w:r w:rsidRPr="00D42ED0">
        <w:t>For individuals: 1-800-829-1040</w:t>
      </w:r>
    </w:p>
    <w:p w14:paraId="180CA364" w14:textId="77777777" w:rsidR="00575FA1" w:rsidRPr="00D42ED0" w:rsidRDefault="00575FA1" w:rsidP="00650377">
      <w:pPr>
        <w:pStyle w:val="ListBullet"/>
        <w:keepNext/>
      </w:pPr>
      <w:r w:rsidRPr="00D42ED0">
        <w:t>For people with hearing impairments: 1-800-829-4059 (TDD)</w:t>
      </w:r>
    </w:p>
    <w:p w14:paraId="37E4E84E" w14:textId="6B52006E" w:rsidR="00AC1392" w:rsidRDefault="00575FA1" w:rsidP="00AC1392">
      <w:r w:rsidRPr="00D42ED0">
        <w:t xml:space="preserve">Face-to-Face Assistance: In certain areas, IRS also has local offices. Find your local office at </w:t>
      </w:r>
      <w:hyperlink r:id="rId41"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275"/>
    </w:p>
    <w:p w14:paraId="63B0BBEB" w14:textId="77777777" w:rsidR="00AC1392" w:rsidRPr="00D42ED0" w:rsidRDefault="00AC1392" w:rsidP="00AC1392">
      <w:pPr>
        <w:rPr>
          <w:szCs w:val="26"/>
        </w:rPr>
        <w:sectPr w:rsidR="00AC1392" w:rsidRPr="00D42ED0" w:rsidSect="00DB2A59">
          <w:footerReference w:type="even" r:id="rId42"/>
          <w:endnotePr>
            <w:numFmt w:val="decimal"/>
          </w:endnotePr>
          <w:pgSz w:w="12240" w:h="15840" w:code="1"/>
          <w:pgMar w:top="1440" w:right="1440" w:bottom="1152" w:left="1440" w:header="619" w:footer="720" w:gutter="0"/>
          <w:cols w:space="720"/>
          <w:titlePg/>
          <w:docGrid w:linePitch="360"/>
        </w:sectPr>
      </w:pPr>
    </w:p>
    <w:p w14:paraId="0E26206F" w14:textId="77777777" w:rsidR="00DB2A59" w:rsidRDefault="00DB2A59" w:rsidP="00DB2A59">
      <w:bookmarkStart w:id="312" w:name="_Toc110592555"/>
      <w:bookmarkStart w:id="313" w:name="s7"/>
    </w:p>
    <w:p w14:paraId="67B6F1AD" w14:textId="77777777" w:rsidR="00DB2A59" w:rsidRDefault="00DB2A59" w:rsidP="008F0802">
      <w:pPr>
        <w:pStyle w:val="DivChapter"/>
      </w:pPr>
      <w:r w:rsidRPr="00D42ED0">
        <w:t>Chapter 7</w:t>
      </w:r>
    </w:p>
    <w:p w14:paraId="70627241" w14:textId="77777777" w:rsidR="00DB2A59" w:rsidRDefault="00DB2A59" w:rsidP="008F0802">
      <w:pPr>
        <w:pStyle w:val="DivName"/>
      </w:pPr>
      <w:r w:rsidRPr="00D42ED0">
        <w:t>What to do if you have a problem or complaint (coverage decisions, appeals, complaints)</w:t>
      </w:r>
    </w:p>
    <w:p w14:paraId="0BC623D9" w14:textId="77777777" w:rsidR="00575FA1" w:rsidRPr="00D42ED0" w:rsidRDefault="00575FA1" w:rsidP="006F04E5">
      <w:pPr>
        <w:pStyle w:val="Heading2"/>
      </w:pPr>
      <w:bookmarkStart w:id="314" w:name="Ch7"/>
      <w:r w:rsidRPr="00D42ED0">
        <w:t>Chapter 7.</w:t>
      </w:r>
      <w:r w:rsidRPr="00D42ED0">
        <w:tab/>
        <w:t xml:space="preserve">What to do if you have a problem or complaint </w:t>
      </w:r>
      <w:r w:rsidRPr="00D42ED0">
        <w:br/>
        <w:t>(coverage decisions, appeals, complaints)</w:t>
      </w:r>
      <w:bookmarkEnd w:id="312"/>
      <w:bookmarkEnd w:id="314"/>
    </w:p>
    <w:p w14:paraId="6FD910EB" w14:textId="3E6958B3" w:rsidR="00187EE6"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187EE6">
        <w:t>SECTION 1</w:t>
      </w:r>
      <w:r w:rsidR="00187EE6">
        <w:rPr>
          <w:rFonts w:asciiTheme="minorHAnsi" w:eastAsiaTheme="minorEastAsia" w:hAnsiTheme="minorHAnsi" w:cstheme="minorBidi"/>
          <w:b w:val="0"/>
          <w:sz w:val="22"/>
          <w:szCs w:val="22"/>
        </w:rPr>
        <w:tab/>
      </w:r>
      <w:r w:rsidR="00187EE6">
        <w:t>Introduction</w:t>
      </w:r>
      <w:r w:rsidR="00187EE6">
        <w:tab/>
      </w:r>
      <w:r w:rsidR="00187EE6">
        <w:fldChar w:fldCharType="begin"/>
      </w:r>
      <w:r w:rsidR="00187EE6">
        <w:instrText xml:space="preserve"> PAGEREF _Toc42184050 \h </w:instrText>
      </w:r>
      <w:r w:rsidR="00187EE6">
        <w:fldChar w:fldCharType="separate"/>
      </w:r>
      <w:r w:rsidR="00187EE6">
        <w:t>100</w:t>
      </w:r>
      <w:r w:rsidR="00187EE6">
        <w:fldChar w:fldCharType="end"/>
      </w:r>
    </w:p>
    <w:p w14:paraId="756AF942" w14:textId="6E53F1F2" w:rsidR="00187EE6" w:rsidRDefault="00187EE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_Toc42184051 \h </w:instrText>
      </w:r>
      <w:r>
        <w:fldChar w:fldCharType="separate"/>
      </w:r>
      <w:r>
        <w:t>100</w:t>
      </w:r>
      <w:r>
        <w:fldChar w:fldCharType="end"/>
      </w:r>
    </w:p>
    <w:p w14:paraId="23E95CC7" w14:textId="21101E15" w:rsidR="00187EE6" w:rsidRDefault="00187EE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_Toc42184052 \h </w:instrText>
      </w:r>
      <w:r>
        <w:fldChar w:fldCharType="separate"/>
      </w:r>
      <w:r>
        <w:t>100</w:t>
      </w:r>
      <w:r>
        <w:fldChar w:fldCharType="end"/>
      </w:r>
    </w:p>
    <w:p w14:paraId="4A990540" w14:textId="4F4138F3"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_Toc42184053 \h </w:instrText>
      </w:r>
      <w:r>
        <w:fldChar w:fldCharType="separate"/>
      </w:r>
      <w:r>
        <w:t>101</w:t>
      </w:r>
      <w:r>
        <w:fldChar w:fldCharType="end"/>
      </w:r>
    </w:p>
    <w:p w14:paraId="6B6B429C" w14:textId="5039B8FF" w:rsidR="00187EE6" w:rsidRDefault="00187EE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_Toc42184054 \h </w:instrText>
      </w:r>
      <w:r>
        <w:fldChar w:fldCharType="separate"/>
      </w:r>
      <w:r>
        <w:t>101</w:t>
      </w:r>
      <w:r>
        <w:fldChar w:fldCharType="end"/>
      </w:r>
    </w:p>
    <w:p w14:paraId="0CE75D20" w14:textId="44BB1B10" w:rsidR="00187EE6" w:rsidRDefault="00187E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_Toc42184055 \h </w:instrText>
      </w:r>
      <w:r>
        <w:fldChar w:fldCharType="separate"/>
      </w:r>
      <w:r>
        <w:t>101</w:t>
      </w:r>
      <w:r>
        <w:fldChar w:fldCharType="end"/>
      </w:r>
    </w:p>
    <w:p w14:paraId="22EC513E" w14:textId="0E25FBE1" w:rsidR="00187EE6" w:rsidRDefault="00187EE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_Toc42184056 \h </w:instrText>
      </w:r>
      <w:r>
        <w:fldChar w:fldCharType="separate"/>
      </w:r>
      <w:r>
        <w:t>101</w:t>
      </w:r>
      <w:r>
        <w:fldChar w:fldCharType="end"/>
      </w:r>
    </w:p>
    <w:p w14:paraId="5EF58F56" w14:textId="6925F045" w:rsidR="00187EE6" w:rsidRDefault="00187EE6">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_Toc42184057 \h </w:instrText>
      </w:r>
      <w:r>
        <w:fldChar w:fldCharType="separate"/>
      </w:r>
      <w:r>
        <w:t>102</w:t>
      </w:r>
      <w:r>
        <w:fldChar w:fldCharType="end"/>
      </w:r>
    </w:p>
    <w:p w14:paraId="0D88D1F4" w14:textId="6EBBDE2B" w:rsidR="00187EE6" w:rsidRDefault="00187EE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_Toc42184058 \h </w:instrText>
      </w:r>
      <w:r>
        <w:fldChar w:fldCharType="separate"/>
      </w:r>
      <w:r>
        <w:t>102</w:t>
      </w:r>
      <w:r>
        <w:fldChar w:fldCharType="end"/>
      </w:r>
    </w:p>
    <w:p w14:paraId="54EB2CD8" w14:textId="59BE3A8F" w:rsidR="00187EE6" w:rsidRDefault="00187EE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_Toc42184059 \h </w:instrText>
      </w:r>
      <w:r>
        <w:fldChar w:fldCharType="separate"/>
      </w:r>
      <w:r>
        <w:t>102</w:t>
      </w:r>
      <w:r>
        <w:fldChar w:fldCharType="end"/>
      </w:r>
    </w:p>
    <w:p w14:paraId="5D2444F1" w14:textId="163F0B84" w:rsidR="00187EE6" w:rsidRDefault="00187EE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_Toc42184060 \h </w:instrText>
      </w:r>
      <w:r>
        <w:fldChar w:fldCharType="separate"/>
      </w:r>
      <w:r>
        <w:t>103</w:t>
      </w:r>
      <w:r>
        <w:fldChar w:fldCharType="end"/>
      </w:r>
    </w:p>
    <w:p w14:paraId="5375AFA9" w14:textId="16B34F5E" w:rsidR="00187EE6" w:rsidRDefault="00187EE6">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1C42BF">
        <w:rPr>
          <w:u w:val="single"/>
        </w:rPr>
        <w:t>your</w:t>
      </w:r>
      <w:r>
        <w:t xml:space="preserve"> situation?</w:t>
      </w:r>
      <w:r>
        <w:tab/>
      </w:r>
      <w:r>
        <w:fldChar w:fldCharType="begin"/>
      </w:r>
      <w:r>
        <w:instrText xml:space="preserve"> PAGEREF _Toc42184061 \h </w:instrText>
      </w:r>
      <w:r>
        <w:fldChar w:fldCharType="separate"/>
      </w:r>
      <w:r>
        <w:t>104</w:t>
      </w:r>
      <w:r>
        <w:fldChar w:fldCharType="end"/>
      </w:r>
    </w:p>
    <w:p w14:paraId="64E0C5A0" w14:textId="14ED2E29" w:rsidR="00187EE6" w:rsidRDefault="00187EE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_Toc42184062 \h </w:instrText>
      </w:r>
      <w:r>
        <w:fldChar w:fldCharType="separate"/>
      </w:r>
      <w:r>
        <w:t>105</w:t>
      </w:r>
      <w:r>
        <w:fldChar w:fldCharType="end"/>
      </w:r>
    </w:p>
    <w:p w14:paraId="1E0A8629" w14:textId="1EC00095" w:rsidR="00187EE6" w:rsidRDefault="00187EE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_Toc42184063 \h </w:instrText>
      </w:r>
      <w:r>
        <w:fldChar w:fldCharType="separate"/>
      </w:r>
      <w:r>
        <w:t>105</w:t>
      </w:r>
      <w:r>
        <w:fldChar w:fldCharType="end"/>
      </w:r>
    </w:p>
    <w:p w14:paraId="14C9901D" w14:textId="058AB813" w:rsidR="00187EE6" w:rsidRDefault="00187EE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1C42BF">
        <w:t>(how to ask our plan to authorize or provide the medical care coverage you want)</w:t>
      </w:r>
      <w:r>
        <w:tab/>
      </w:r>
      <w:r>
        <w:fldChar w:fldCharType="begin"/>
      </w:r>
      <w:r>
        <w:instrText xml:space="preserve"> PAGEREF _Toc42184064 \h </w:instrText>
      </w:r>
      <w:r>
        <w:fldChar w:fldCharType="separate"/>
      </w:r>
      <w:r>
        <w:t>106</w:t>
      </w:r>
      <w:r>
        <w:fldChar w:fldCharType="end"/>
      </w:r>
    </w:p>
    <w:p w14:paraId="13AA6B60" w14:textId="30B1767F" w:rsidR="00187EE6" w:rsidRDefault="00187EE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1C42BF">
        <w:t>(how to ask for a review of a medical care coverage decision made by our plan)</w:t>
      </w:r>
      <w:r>
        <w:tab/>
      </w:r>
      <w:r>
        <w:fldChar w:fldCharType="begin"/>
      </w:r>
      <w:r>
        <w:instrText xml:space="preserve"> PAGEREF _Toc42184065 \h </w:instrText>
      </w:r>
      <w:r>
        <w:fldChar w:fldCharType="separate"/>
      </w:r>
      <w:r>
        <w:t>109</w:t>
      </w:r>
      <w:r>
        <w:fldChar w:fldCharType="end"/>
      </w:r>
    </w:p>
    <w:p w14:paraId="0BE5F641" w14:textId="6F839B5F" w:rsidR="00187EE6" w:rsidRDefault="00187EE6">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_Toc42184066 \h </w:instrText>
      </w:r>
      <w:r>
        <w:fldChar w:fldCharType="separate"/>
      </w:r>
      <w:r>
        <w:t>113</w:t>
      </w:r>
      <w:r>
        <w:fldChar w:fldCharType="end"/>
      </w:r>
    </w:p>
    <w:p w14:paraId="1024CDD2" w14:textId="45BEDD5D" w:rsidR="00187EE6" w:rsidRDefault="00187EE6">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_Toc42184067 \h </w:instrText>
      </w:r>
      <w:r>
        <w:fldChar w:fldCharType="separate"/>
      </w:r>
      <w:r>
        <w:t>115</w:t>
      </w:r>
      <w:r>
        <w:fldChar w:fldCharType="end"/>
      </w:r>
    </w:p>
    <w:p w14:paraId="6EF89939" w14:textId="49046626" w:rsidR="00187EE6" w:rsidRDefault="00187EE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_Toc42184068 \h </w:instrText>
      </w:r>
      <w:r>
        <w:fldChar w:fldCharType="separate"/>
      </w:r>
      <w:r>
        <w:t>116</w:t>
      </w:r>
      <w:r>
        <w:fldChar w:fldCharType="end"/>
      </w:r>
    </w:p>
    <w:p w14:paraId="521B18CA" w14:textId="6F5C5D8B" w:rsidR="00187EE6" w:rsidRDefault="00187EE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_Toc42184069 \h </w:instrText>
      </w:r>
      <w:r>
        <w:fldChar w:fldCharType="separate"/>
      </w:r>
      <w:r>
        <w:t>116</w:t>
      </w:r>
      <w:r>
        <w:fldChar w:fldCharType="end"/>
      </w:r>
    </w:p>
    <w:p w14:paraId="7492EB99" w14:textId="1D9901FD" w:rsidR="00187EE6" w:rsidRDefault="00187EE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_Toc42184070 \h </w:instrText>
      </w:r>
      <w:r>
        <w:fldChar w:fldCharType="separate"/>
      </w:r>
      <w:r>
        <w:t>118</w:t>
      </w:r>
      <w:r>
        <w:fldChar w:fldCharType="end"/>
      </w:r>
    </w:p>
    <w:p w14:paraId="43655434" w14:textId="389BB93D" w:rsidR="00187EE6" w:rsidRDefault="00187EE6">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_Toc42184071 \h </w:instrText>
      </w:r>
      <w:r>
        <w:fldChar w:fldCharType="separate"/>
      </w:r>
      <w:r>
        <w:t>121</w:t>
      </w:r>
      <w:r>
        <w:fldChar w:fldCharType="end"/>
      </w:r>
    </w:p>
    <w:p w14:paraId="215C200A" w14:textId="7E39C8D4" w:rsidR="00187EE6" w:rsidRDefault="00187EE6">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_Toc42184072 \h </w:instrText>
      </w:r>
      <w:r>
        <w:fldChar w:fldCharType="separate"/>
      </w:r>
      <w:r>
        <w:t>122</w:t>
      </w:r>
      <w:r>
        <w:fldChar w:fldCharType="end"/>
      </w:r>
    </w:p>
    <w:p w14:paraId="6645EE9B" w14:textId="4EC6955E" w:rsidR="00187EE6" w:rsidRDefault="00187EE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_Toc42184073 \h </w:instrText>
      </w:r>
      <w:r>
        <w:fldChar w:fldCharType="separate"/>
      </w:r>
      <w:r>
        <w:t>125</w:t>
      </w:r>
      <w:r>
        <w:fldChar w:fldCharType="end"/>
      </w:r>
    </w:p>
    <w:p w14:paraId="23DF9B62" w14:textId="02AB1E80" w:rsidR="00187EE6" w:rsidRDefault="00187EE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1C42BF">
        <w:rPr>
          <w:u w:val="single"/>
        </w:rPr>
        <w:t>only</w:t>
      </w:r>
      <w:r>
        <w:t>: Home health care, skilled nursing facility care, and Comprehensive Outpatient Rehabilitation Facility (CORF) services</w:t>
      </w:r>
      <w:r>
        <w:tab/>
      </w:r>
      <w:r>
        <w:fldChar w:fldCharType="begin"/>
      </w:r>
      <w:r>
        <w:instrText xml:space="preserve"> PAGEREF _Toc42184074 \h </w:instrText>
      </w:r>
      <w:r>
        <w:fldChar w:fldCharType="separate"/>
      </w:r>
      <w:r>
        <w:t>125</w:t>
      </w:r>
      <w:r>
        <w:fldChar w:fldCharType="end"/>
      </w:r>
    </w:p>
    <w:p w14:paraId="5458C7BB" w14:textId="5B06C5F6" w:rsidR="00187EE6" w:rsidRDefault="00187EE6">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_Toc42184075 \h </w:instrText>
      </w:r>
      <w:r>
        <w:fldChar w:fldCharType="separate"/>
      </w:r>
      <w:r>
        <w:t>125</w:t>
      </w:r>
      <w:r>
        <w:fldChar w:fldCharType="end"/>
      </w:r>
    </w:p>
    <w:p w14:paraId="6CF3358F" w14:textId="697689E2" w:rsidR="00187EE6" w:rsidRDefault="00187EE6">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_Toc42184076 \h </w:instrText>
      </w:r>
      <w:r>
        <w:fldChar w:fldCharType="separate"/>
      </w:r>
      <w:r>
        <w:t>126</w:t>
      </w:r>
      <w:r>
        <w:fldChar w:fldCharType="end"/>
      </w:r>
    </w:p>
    <w:p w14:paraId="495AACFA" w14:textId="070B7F4E" w:rsidR="00187EE6" w:rsidRDefault="00187EE6">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_Toc42184077 \h </w:instrText>
      </w:r>
      <w:r>
        <w:fldChar w:fldCharType="separate"/>
      </w:r>
      <w:r>
        <w:t>128</w:t>
      </w:r>
      <w:r>
        <w:fldChar w:fldCharType="end"/>
      </w:r>
    </w:p>
    <w:p w14:paraId="36AAE0BE" w14:textId="301B49F1" w:rsidR="00187EE6" w:rsidRDefault="00187EE6">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_Toc42184078 \h </w:instrText>
      </w:r>
      <w:r>
        <w:fldChar w:fldCharType="separate"/>
      </w:r>
      <w:r>
        <w:t>130</w:t>
      </w:r>
      <w:r>
        <w:fldChar w:fldCharType="end"/>
      </w:r>
    </w:p>
    <w:p w14:paraId="547C9E68" w14:textId="32A9C917" w:rsidR="00187EE6" w:rsidRDefault="00187EE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_Toc42184079 \h </w:instrText>
      </w:r>
      <w:r>
        <w:fldChar w:fldCharType="separate"/>
      </w:r>
      <w:r>
        <w:t>132</w:t>
      </w:r>
      <w:r>
        <w:fldChar w:fldCharType="end"/>
      </w:r>
    </w:p>
    <w:p w14:paraId="4BD5DD43" w14:textId="11929699" w:rsidR="00187EE6" w:rsidRDefault="00187EE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_Toc42184080 \h </w:instrText>
      </w:r>
      <w:r>
        <w:fldChar w:fldCharType="separate"/>
      </w:r>
      <w:r>
        <w:t>132</w:t>
      </w:r>
      <w:r>
        <w:fldChar w:fldCharType="end"/>
      </w:r>
    </w:p>
    <w:p w14:paraId="6696393E" w14:textId="4973BCD6" w:rsidR="00187EE6" w:rsidRDefault="00187EE6">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_Toc42184081 \h </w:instrText>
      </w:r>
      <w:r>
        <w:fldChar w:fldCharType="separate"/>
      </w:r>
      <w:r>
        <w:t>134</w:t>
      </w:r>
      <w:r>
        <w:fldChar w:fldCharType="end"/>
      </w:r>
    </w:p>
    <w:p w14:paraId="2C1EDA90" w14:textId="06047FD7" w:rsidR="00187EE6" w:rsidRDefault="00187EE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_Toc42184082 \h </w:instrText>
      </w:r>
      <w:r>
        <w:fldChar w:fldCharType="separate"/>
      </w:r>
      <w:r>
        <w:t>134</w:t>
      </w:r>
      <w:r>
        <w:fldChar w:fldCharType="end"/>
      </w:r>
    </w:p>
    <w:p w14:paraId="36B39464" w14:textId="0A3C512F" w:rsidR="00187EE6" w:rsidRDefault="00187EE6">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_Toc42184083 \h </w:instrText>
      </w:r>
      <w:r>
        <w:fldChar w:fldCharType="separate"/>
      </w:r>
      <w:r>
        <w:t>134</w:t>
      </w:r>
      <w:r>
        <w:fldChar w:fldCharType="end"/>
      </w:r>
    </w:p>
    <w:p w14:paraId="22507E25" w14:textId="68EA9D6B" w:rsidR="00187EE6" w:rsidRDefault="00187EE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_Toc42184084 \h </w:instrText>
      </w:r>
      <w:r>
        <w:fldChar w:fldCharType="separate"/>
      </w:r>
      <w:r>
        <w:t>136</w:t>
      </w:r>
      <w:r>
        <w:fldChar w:fldCharType="end"/>
      </w:r>
    </w:p>
    <w:p w14:paraId="050425AA" w14:textId="62294CF5" w:rsidR="00187EE6" w:rsidRDefault="00187EE6">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_Toc42184085 \h </w:instrText>
      </w:r>
      <w:r>
        <w:fldChar w:fldCharType="separate"/>
      </w:r>
      <w:r>
        <w:t>136</w:t>
      </w:r>
      <w:r>
        <w:fldChar w:fldCharType="end"/>
      </w:r>
    </w:p>
    <w:p w14:paraId="0B25A488" w14:textId="6A24564B" w:rsidR="00187EE6" w:rsidRDefault="00187EE6">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_Toc42184086 \h </w:instrText>
      </w:r>
      <w:r>
        <w:fldChar w:fldCharType="separate"/>
      </w:r>
      <w:r>
        <w:t>137</w:t>
      </w:r>
      <w:r>
        <w:fldChar w:fldCharType="end"/>
      </w:r>
    </w:p>
    <w:p w14:paraId="3E25AA9B" w14:textId="1C97AF2E" w:rsidR="00187EE6" w:rsidRDefault="00187EE6">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_Toc42184087 \h </w:instrText>
      </w:r>
      <w:r>
        <w:fldChar w:fldCharType="separate"/>
      </w:r>
      <w:r>
        <w:t>13</w:t>
      </w:r>
      <w:r>
        <w:t>7</w:t>
      </w:r>
      <w:r>
        <w:fldChar w:fldCharType="end"/>
      </w:r>
    </w:p>
    <w:p w14:paraId="00BE6103" w14:textId="6803AB8C" w:rsidR="008579B6" w:rsidRDefault="00751EB4" w:rsidP="00A1012A">
      <w:pPr>
        <w:pStyle w:val="NoSpacing"/>
        <w:rPr>
          <w:noProof/>
        </w:rPr>
      </w:pPr>
      <w:r>
        <w:rPr>
          <w:noProof/>
        </w:rPr>
        <w:fldChar w:fldCharType="end"/>
      </w:r>
    </w:p>
    <w:p w14:paraId="59E7D426" w14:textId="081C217B" w:rsidR="00575FA1" w:rsidRPr="00D42ED0" w:rsidRDefault="008579B6" w:rsidP="008579B6">
      <w:pPr>
        <w:spacing w:before="0" w:beforeAutospacing="0" w:after="0" w:afterAutospacing="0"/>
        <w:rPr>
          <w:noProof/>
        </w:rPr>
      </w:pPr>
      <w:r>
        <w:rPr>
          <w:noProof/>
        </w:rPr>
        <w:br w:type="page"/>
      </w:r>
    </w:p>
    <w:p w14:paraId="229C6FB5"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5EDED482" w14:textId="77777777" w:rsidR="000E46D0" w:rsidRPr="00D42ED0" w:rsidRDefault="000E46D0" w:rsidP="00B67164">
      <w:pPr>
        <w:pStyle w:val="Heading3"/>
      </w:pPr>
      <w:bookmarkStart w:id="315" w:name="_Toc228558475"/>
      <w:bookmarkStart w:id="316" w:name="_Toc42184050"/>
      <w:r w:rsidRPr="00D42ED0">
        <w:t>SECTION 1</w:t>
      </w:r>
      <w:r w:rsidRPr="00D42ED0">
        <w:tab/>
      </w:r>
      <w:r w:rsidR="007A2A03" w:rsidRPr="00D42ED0">
        <w:t>Introduction</w:t>
      </w:r>
      <w:bookmarkEnd w:id="315"/>
      <w:bookmarkEnd w:id="316"/>
    </w:p>
    <w:p w14:paraId="258B7278" w14:textId="77777777" w:rsidR="00575FA1" w:rsidRPr="00D42ED0" w:rsidRDefault="00575FA1" w:rsidP="00B67164">
      <w:pPr>
        <w:pStyle w:val="Heading4"/>
      </w:pPr>
      <w:bookmarkStart w:id="317" w:name="_Toc228558476"/>
      <w:bookmarkStart w:id="318" w:name="_Toc42184051"/>
      <w:r w:rsidRPr="00D42ED0">
        <w:t>Section 1.1</w:t>
      </w:r>
      <w:r w:rsidRPr="00D42ED0">
        <w:tab/>
        <w:t>What to do if you have a problem or concern</w:t>
      </w:r>
      <w:bookmarkEnd w:id="317"/>
      <w:bookmarkEnd w:id="318"/>
    </w:p>
    <w:p w14:paraId="71B32701" w14:textId="77777777" w:rsidR="00575FA1" w:rsidRPr="00D42ED0" w:rsidRDefault="00575FA1" w:rsidP="00751EB4">
      <w:r w:rsidRPr="00D42ED0">
        <w:t>This chapter explains two types of processes for handling problems and concerns:</w:t>
      </w:r>
    </w:p>
    <w:p w14:paraId="00EC4129" w14:textId="77777777"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14:paraId="028C75AD" w14:textId="77777777"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14:paraId="618B0EAA" w14:textId="77777777"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14:paraId="2EBE8A87" w14:textId="77777777" w:rsidR="00575FA1" w:rsidRPr="00D42ED0" w:rsidRDefault="00575FA1" w:rsidP="00751EB4">
      <w:r w:rsidRPr="00D42ED0">
        <w:t xml:space="preserve">Which one do you use? That depends on the type of problem you are having. The guide in Section 3 will help you identify the right process to use. </w:t>
      </w:r>
    </w:p>
    <w:p w14:paraId="5ED52473" w14:textId="77777777" w:rsidR="00575FA1" w:rsidRPr="00D42ED0" w:rsidRDefault="00575FA1" w:rsidP="00B67164">
      <w:pPr>
        <w:pStyle w:val="Heading4"/>
      </w:pPr>
      <w:bookmarkStart w:id="319" w:name="_Toc228558477"/>
      <w:bookmarkStart w:id="320" w:name="_Toc42184052"/>
      <w:r w:rsidRPr="00D42ED0">
        <w:t>Section 1.2</w:t>
      </w:r>
      <w:r w:rsidRPr="00D42ED0">
        <w:tab/>
        <w:t>What about the legal terms?</w:t>
      </w:r>
      <w:bookmarkEnd w:id="319"/>
      <w:bookmarkEnd w:id="320"/>
    </w:p>
    <w:p w14:paraId="31E42D97" w14:textId="77777777"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14:paraId="19B5BD38" w14:textId="77777777"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says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14:paraId="6C28CC22" w14:textId="77777777"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42C166E" w14:textId="77777777" w:rsidR="000E46D0" w:rsidRPr="00D42ED0" w:rsidRDefault="007A2A03" w:rsidP="00B67164">
      <w:pPr>
        <w:pStyle w:val="Heading3"/>
      </w:pPr>
      <w:bookmarkStart w:id="321" w:name="_Toc228558478"/>
      <w:bookmarkStart w:id="322" w:name="_Toc42184053"/>
      <w:r w:rsidRPr="00D42ED0">
        <w:t>SECTION 2</w:t>
      </w:r>
      <w:r w:rsidR="000E46D0" w:rsidRPr="00D42ED0">
        <w:tab/>
      </w:r>
      <w:r w:rsidRPr="00D42ED0">
        <w:t>You can get help from government organizations that are not connected with us</w:t>
      </w:r>
      <w:bookmarkEnd w:id="321"/>
      <w:bookmarkEnd w:id="322"/>
    </w:p>
    <w:p w14:paraId="5A657152" w14:textId="77777777" w:rsidR="00575FA1" w:rsidRPr="00D42ED0" w:rsidRDefault="00575FA1" w:rsidP="00B67164">
      <w:pPr>
        <w:pStyle w:val="Heading4"/>
      </w:pPr>
      <w:bookmarkStart w:id="323" w:name="_Toc228558479"/>
      <w:bookmarkStart w:id="324" w:name="_Toc42184054"/>
      <w:r w:rsidRPr="00D42ED0">
        <w:t>Section 2.1</w:t>
      </w:r>
      <w:r w:rsidRPr="00D42ED0">
        <w:tab/>
        <w:t>Where to get more information and personalized assistance</w:t>
      </w:r>
      <w:bookmarkEnd w:id="323"/>
      <w:bookmarkEnd w:id="324"/>
    </w:p>
    <w:p w14:paraId="00B93E45" w14:textId="77777777"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D968A9F" w14:textId="77777777" w:rsidR="00575FA1" w:rsidRPr="00D42ED0" w:rsidRDefault="00575FA1" w:rsidP="00751EB4">
      <w:pPr>
        <w:pStyle w:val="subheading"/>
      </w:pPr>
      <w:r w:rsidRPr="00D42ED0">
        <w:t>Get help from an independent government organization</w:t>
      </w:r>
    </w:p>
    <w:p w14:paraId="7350E062" w14:textId="77777777" w:rsidR="00575FA1" w:rsidRDefault="00575FA1" w:rsidP="00751EB4">
      <w:r w:rsidRPr="00D42ED0">
        <w:t xml:space="preserve">We are always available to help you. But in some situations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0BD071E" w14:textId="77777777"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You will find phone numbers in Chapter 2, Section 3 of this booklet.</w:t>
      </w:r>
    </w:p>
    <w:p w14:paraId="6EC6B295" w14:textId="77777777" w:rsidR="00575FA1" w:rsidRPr="00D42ED0" w:rsidRDefault="00575FA1" w:rsidP="00751EB4">
      <w:pPr>
        <w:pStyle w:val="subheading"/>
      </w:pPr>
      <w:r w:rsidRPr="00D42ED0">
        <w:t>You can also get help and information from Medicare</w:t>
      </w:r>
    </w:p>
    <w:p w14:paraId="57BDF02B" w14:textId="77777777" w:rsidR="00575FA1" w:rsidRPr="00D42ED0" w:rsidRDefault="00575FA1" w:rsidP="00751EB4">
      <w:r w:rsidRPr="00D42ED0">
        <w:t>For more information and help in handling a problem, you can also contact Medicare. Here are two ways to get information directly from Medicare:</w:t>
      </w:r>
    </w:p>
    <w:p w14:paraId="2CB39889"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00EF7D5D" w14:textId="7994C547"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w:t>
      </w:r>
      <w:hyperlink r:id="rId43" w:history="1">
        <w:r w:rsidR="00816E30" w:rsidRPr="00FE7FC4">
          <w:rPr>
            <w:rStyle w:val="Hyperlink"/>
          </w:rPr>
          <w:t>www.medicare.gov</w:t>
        </w:r>
      </w:hyperlink>
      <w:r w:rsidRPr="00D42ED0">
        <w:t>).</w:t>
      </w:r>
    </w:p>
    <w:p w14:paraId="7EA91819" w14:textId="77777777" w:rsidR="000E46D0" w:rsidRPr="00D42ED0" w:rsidRDefault="007A2A03" w:rsidP="00B67164">
      <w:pPr>
        <w:pStyle w:val="Heading3"/>
      </w:pPr>
      <w:bookmarkStart w:id="325" w:name="_Toc228558480"/>
      <w:bookmarkStart w:id="326" w:name="_Toc42184055"/>
      <w:r w:rsidRPr="00D42ED0">
        <w:t>SECTION 3</w:t>
      </w:r>
      <w:r w:rsidR="000E46D0" w:rsidRPr="00D42ED0">
        <w:tab/>
      </w:r>
      <w:r w:rsidRPr="00D42ED0">
        <w:t>To deal with your problem, which process should you use?</w:t>
      </w:r>
      <w:bookmarkEnd w:id="325"/>
      <w:bookmarkEnd w:id="326"/>
    </w:p>
    <w:p w14:paraId="380E6395" w14:textId="77777777" w:rsidR="00575FA1" w:rsidRPr="00D42ED0" w:rsidRDefault="00575FA1" w:rsidP="00B67164">
      <w:pPr>
        <w:pStyle w:val="Heading4"/>
      </w:pPr>
      <w:bookmarkStart w:id="327" w:name="_Toc228558481"/>
      <w:bookmarkStart w:id="328" w:name="_Toc42184056"/>
      <w:r w:rsidRPr="00D42ED0">
        <w:t>Section 3.1</w:t>
      </w:r>
      <w:r w:rsidRPr="00D42ED0">
        <w:tab/>
        <w:t>Should you use the process for coverage decisions and appeals? Or should you use the process for making complaints?</w:t>
      </w:r>
      <w:bookmarkEnd w:id="327"/>
      <w:bookmarkEnd w:id="328"/>
    </w:p>
    <w:p w14:paraId="1B0F0ABF" w14:textId="77777777" w:rsidR="00575FA1" w:rsidRDefault="00575FA1" w:rsidP="00751EB4">
      <w:r w:rsidRPr="00D42ED0">
        <w:t xml:space="preserve">If you have a problem or concern, you only need to read the parts of this chapter that apply to your situation. The guide that follows will help. </w:t>
      </w:r>
    </w:p>
    <w:p w14:paraId="2B1BFD08" w14:textId="77777777" w:rsidR="006E0D15" w:rsidRPr="00052110" w:rsidRDefault="006E0D15" w:rsidP="006E0D15">
      <w:pPr>
        <w:pStyle w:val="Divider"/>
        <w:keepNext/>
      </w:pPr>
    </w:p>
    <w:p w14:paraId="6BC6E5DC" w14:textId="77777777" w:rsidR="006E0D15" w:rsidRPr="000D1948" w:rsidRDefault="006E0D15" w:rsidP="006E0D15">
      <w:pPr>
        <w:keepNext/>
        <w:rPr>
          <w:b/>
        </w:rPr>
      </w:pPr>
      <w:r w:rsidRPr="000D1948">
        <w:t>To figure out which part of this chapter will help with your specific problem or concern,</w:t>
      </w:r>
      <w:r w:rsidRPr="000D1948">
        <w:rPr>
          <w:b/>
        </w:rPr>
        <w:t xml:space="preserve"> </w:t>
      </w:r>
      <w:r w:rsidRPr="000D1948">
        <w:rPr>
          <w:b/>
          <w:bCs/>
        </w:rPr>
        <w:t>START HERE</w:t>
      </w:r>
    </w:p>
    <w:p w14:paraId="486D0D7A" w14:textId="77777777" w:rsidR="006E0D15" w:rsidRPr="000D1948" w:rsidRDefault="006E0D15" w:rsidP="006E0D15">
      <w:pPr>
        <w:pStyle w:val="subheading"/>
        <w:ind w:left="360"/>
        <w:rPr>
          <w:rFonts w:ascii="Times New Roman" w:hAnsi="Times New Roman" w:cs="Times New Roman"/>
        </w:rPr>
      </w:pPr>
      <w:r w:rsidRPr="000D1948">
        <w:rPr>
          <w:rFonts w:ascii="Times New Roman" w:hAnsi="Times New Roman" w:cs="Times New Roman"/>
        </w:rPr>
        <w:t>Is your problem or concern about your benefits or coverage?</w:t>
      </w:r>
    </w:p>
    <w:p w14:paraId="1AAAD22C" w14:textId="5D077AEF" w:rsidR="006E0D15" w:rsidRPr="000D1948" w:rsidRDefault="000D3460" w:rsidP="006E0D15">
      <w:pPr>
        <w:keepNext/>
        <w:ind w:left="360"/>
      </w:pPr>
      <w:r w:rsidRPr="000D1948">
        <w:t>(This includes problems about whether particular medical care or prescription drugs are covered or not, the way in which they are covered, and problems related to payment for medical care or prescription drugs.)</w:t>
      </w:r>
    </w:p>
    <w:p w14:paraId="264D9516" w14:textId="77777777" w:rsidR="006E0D15" w:rsidRPr="000D1948" w:rsidRDefault="006E0D15" w:rsidP="006E0D15">
      <w:pPr>
        <w:keepNext/>
        <w:ind w:left="720"/>
      </w:pPr>
      <w:r w:rsidRPr="000D1948">
        <w:rPr>
          <w:rStyle w:val="Strong"/>
        </w:rPr>
        <w:t>Yes.</w:t>
      </w:r>
      <w:r w:rsidRPr="000D1948">
        <w:rPr>
          <w:b/>
        </w:rPr>
        <w:t xml:space="preserve"> </w:t>
      </w:r>
      <w:r w:rsidRPr="000D1948">
        <w:t>My problem is about benefits or coverage.</w:t>
      </w:r>
    </w:p>
    <w:p w14:paraId="095D4230" w14:textId="7777777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59C0F311" w14:textId="12DF1656" w:rsidR="006E0D15" w:rsidRPr="000D1948" w:rsidRDefault="003D1092" w:rsidP="006E0D15">
      <w:pPr>
        <w:keepNext/>
        <w:ind w:left="720"/>
        <w:rPr>
          <w:b/>
        </w:rPr>
      </w:pPr>
      <w:r>
        <w:rPr>
          <w:b/>
        </w:rPr>
        <w:t xml:space="preserve">No. </w:t>
      </w:r>
      <w:r w:rsidR="006E0D15" w:rsidRPr="000D1948">
        <w:t xml:space="preserve">My problem is </w:t>
      </w:r>
      <w:r w:rsidR="006E0D15" w:rsidRPr="000D1948">
        <w:rPr>
          <w:u w:val="single"/>
        </w:rPr>
        <w:t>not</w:t>
      </w:r>
      <w:r w:rsidR="006E0D15" w:rsidRPr="000D1948">
        <w:t xml:space="preserve"> about benefits or coverage.</w:t>
      </w:r>
    </w:p>
    <w:p w14:paraId="5A39C5E4" w14:textId="77777777"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75699930" w14:textId="77777777" w:rsidR="006E0D15" w:rsidRDefault="006E0D15" w:rsidP="006E0D15">
      <w:pPr>
        <w:pStyle w:val="Divider"/>
      </w:pPr>
    </w:p>
    <w:p w14:paraId="6F26ACB6" w14:textId="77777777" w:rsidR="000229B2" w:rsidRPr="00D42ED0" w:rsidRDefault="000229B2" w:rsidP="00B67164">
      <w:pPr>
        <w:pStyle w:val="Heading3Divider"/>
        <w:rPr>
          <w:noProof/>
        </w:rPr>
      </w:pPr>
      <w:bookmarkStart w:id="329" w:name="_Toc42184057"/>
      <w:r w:rsidRPr="00D42ED0">
        <w:rPr>
          <w:noProof/>
        </w:rPr>
        <w:t>COVERAGE DECISIONS AND APPEALS</w:t>
      </w:r>
      <w:bookmarkEnd w:id="329"/>
    </w:p>
    <w:p w14:paraId="39BCC013" w14:textId="77777777" w:rsidR="000E46D0" w:rsidRPr="00D42ED0" w:rsidRDefault="007A2A03" w:rsidP="00B67164">
      <w:pPr>
        <w:pStyle w:val="Heading3"/>
      </w:pPr>
      <w:bookmarkStart w:id="330" w:name="_Toc228558482"/>
      <w:bookmarkStart w:id="331" w:name="_Toc42184058"/>
      <w:r w:rsidRPr="00D42ED0">
        <w:t>SECTION 4</w:t>
      </w:r>
      <w:r w:rsidR="000E46D0" w:rsidRPr="00D42ED0">
        <w:tab/>
      </w:r>
      <w:r w:rsidRPr="00D42ED0">
        <w:t>A guide to the basics of coverage decisions and appeals</w:t>
      </w:r>
      <w:bookmarkEnd w:id="330"/>
      <w:bookmarkEnd w:id="331"/>
    </w:p>
    <w:p w14:paraId="1921596B" w14:textId="77777777" w:rsidR="00575FA1" w:rsidRPr="00D42ED0" w:rsidRDefault="00575FA1" w:rsidP="00B67164">
      <w:pPr>
        <w:pStyle w:val="Heading4"/>
      </w:pPr>
      <w:bookmarkStart w:id="332" w:name="_Toc228558483"/>
      <w:bookmarkStart w:id="333" w:name="_Toc42184059"/>
      <w:r w:rsidRPr="00D42ED0">
        <w:t>Section 4.1</w:t>
      </w:r>
      <w:r w:rsidRPr="00D42ED0">
        <w:tab/>
        <w:t>Asking for coverage decisions and making appeals: the big picture</w:t>
      </w:r>
      <w:bookmarkEnd w:id="332"/>
      <w:bookmarkEnd w:id="333"/>
    </w:p>
    <w:p w14:paraId="2F702069" w14:textId="77777777"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7B981B02" w14:textId="77777777" w:rsidR="00575FA1" w:rsidRPr="00D42ED0" w:rsidRDefault="00575FA1" w:rsidP="000D3460">
      <w:pPr>
        <w:pStyle w:val="subheading"/>
      </w:pPr>
      <w:r w:rsidRPr="00D42ED0">
        <w:t>Asking for coverage decisions</w:t>
      </w:r>
    </w:p>
    <w:p w14:paraId="155104C7" w14:textId="77777777"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6031133E" w14:textId="77777777" w:rsidR="00575FA1" w:rsidRPr="00D42ED0" w:rsidRDefault="00575FA1" w:rsidP="00CC4107">
      <w:r w:rsidRPr="00D42ED0">
        <w:rPr>
          <w:szCs w:val="26"/>
        </w:rPr>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14:paraId="55BC2044" w14:textId="77777777" w:rsidR="00575FA1" w:rsidRPr="00D42ED0" w:rsidRDefault="00575FA1" w:rsidP="000D3460">
      <w:pPr>
        <w:pStyle w:val="subheading"/>
      </w:pPr>
      <w:r w:rsidRPr="00D42ED0">
        <w:t>Making an appeal</w:t>
      </w:r>
    </w:p>
    <w:p w14:paraId="2D2EBC60" w14:textId="77777777"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14:paraId="74FD8963" w14:textId="77777777" w:rsidR="00575FA1" w:rsidRPr="00D42ED0"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Appeal. In this appeal,</w:t>
      </w:r>
      <w:r w:rsidRPr="00D42ED0">
        <w:rPr>
          <w:szCs w:val="26"/>
        </w:rPr>
        <w:t xml:space="preserve"> we </w:t>
      </w:r>
      <w:r w:rsidR="00575FA1" w:rsidRPr="00D42ED0">
        <w:rPr>
          <w:szCs w:val="26"/>
        </w:rPr>
        <w:t xml:space="preserve">review the coverage decision we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When we have completed the review we give you our decision</w:t>
      </w:r>
      <w:r w:rsidR="00575FA1" w:rsidRPr="00D42ED0">
        <w:t>.</w:t>
      </w:r>
      <w:r w:rsidR="009F6A2D">
        <w:t xml:space="preserve"> </w:t>
      </w:r>
      <w:r w:rsidR="009F6A2D" w:rsidRPr="009F6A2D">
        <w:t>Under certain circumstances, which we discuss later, you can request an expedited or “fast coverage decision” or fast appeal of a coverage decision.</w:t>
      </w:r>
    </w:p>
    <w:p w14:paraId="3D8C84FD" w14:textId="6A0071B0" w:rsidR="00575FA1" w:rsidRPr="00D42ED0" w:rsidRDefault="00575FA1" w:rsidP="00CC4107">
      <w:r w:rsidRPr="00D42ED0">
        <w:t xml:space="preserve">If we say no to all or part of your Level 1 Appeal, your case will automatically go on to a Level 2 Appeal. The Level 2 Appeal is conducted by an </w:t>
      </w:r>
      <w:bookmarkStart w:id="334" w:name="_Hlk28606327"/>
      <w:r w:rsidR="00254B88">
        <w:t>Independent Review Organization</w:t>
      </w:r>
      <w:bookmarkEnd w:id="334"/>
      <w:r w:rsidR="00F6508E">
        <w:t xml:space="preserve"> </w:t>
      </w:r>
      <w:r w:rsidRPr="00D42ED0">
        <w:t xml:space="preserve">that is not connected to us. If you are not satisfied with the decision at the Level 2 Appeal, you may be able to continue through </w:t>
      </w:r>
      <w:r w:rsidR="00E04FCF" w:rsidRPr="00D42ED0">
        <w:t xml:space="preserve">additional </w:t>
      </w:r>
      <w:r w:rsidRPr="00D42ED0">
        <w:t xml:space="preserve">levels of appeal. </w:t>
      </w:r>
    </w:p>
    <w:p w14:paraId="52D6B8A6" w14:textId="77777777" w:rsidR="00575FA1" w:rsidRPr="00D42ED0" w:rsidRDefault="00575FA1" w:rsidP="00B67164">
      <w:pPr>
        <w:pStyle w:val="Heading4"/>
      </w:pPr>
      <w:bookmarkStart w:id="335" w:name="_Toc228558484"/>
      <w:bookmarkStart w:id="336" w:name="_Toc42184060"/>
      <w:r w:rsidRPr="00D42ED0">
        <w:t>Section 4.2</w:t>
      </w:r>
      <w:r w:rsidRPr="00D42ED0">
        <w:tab/>
        <w:t>How to get help when you are asking for a coverage decision or making an appeal</w:t>
      </w:r>
      <w:bookmarkEnd w:id="335"/>
      <w:bookmarkEnd w:id="336"/>
    </w:p>
    <w:p w14:paraId="127690DF" w14:textId="77777777" w:rsidR="00575FA1" w:rsidRPr="00D42ED0" w:rsidRDefault="00575FA1" w:rsidP="000D3460">
      <w:r w:rsidRPr="00D42ED0">
        <w:t>Would you like some help? Here are resources you may wish to use if you decide to ask for any kind of coverage decision or appeal a decision:</w:t>
      </w:r>
    </w:p>
    <w:p w14:paraId="69A0894F" w14:textId="77777777"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14:paraId="4EC094C8" w14:textId="37990067"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 (see Section 2 of this chapter).</w:t>
      </w:r>
    </w:p>
    <w:p w14:paraId="4D18AAE0" w14:textId="4549B385" w:rsidR="00575FA1" w:rsidRPr="00D42ED0" w:rsidRDefault="00D06518" w:rsidP="000D3460">
      <w:pPr>
        <w:pStyle w:val="ListBullet"/>
      </w:pPr>
      <w:r w:rsidRPr="00D42ED0">
        <w:rPr>
          <w:b/>
          <w:bCs/>
        </w:rPr>
        <w:t>Your doctor can make a request for you.</w:t>
      </w:r>
      <w:r w:rsidRPr="00D42ED0">
        <w:t xml:space="preserve"> For medical care</w:t>
      </w:r>
      <w:r w:rsidR="00FF67CF">
        <w:t xml:space="preserve"> or Part B prescription drugs</w:t>
      </w:r>
      <w:r w:rsidRPr="00D42ED0">
        <w:t>,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14:paraId="466034A2" w14:textId="77777777"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73CFFBD9" w14:textId="77777777" w:rsidR="00575FA1" w:rsidRPr="00D42ED0" w:rsidRDefault="00575FA1" w:rsidP="00650377">
      <w:pPr>
        <w:pStyle w:val="ListBullet2"/>
      </w:pPr>
      <w:r w:rsidRPr="00D42ED0">
        <w:t>There may be someone who is already legally authorized to act as your representative under State law.</w:t>
      </w:r>
    </w:p>
    <w:p w14:paraId="0CFD9B3D" w14:textId="5B612782" w:rsidR="00575FA1" w:rsidRPr="00D42ED0" w:rsidRDefault="00575FA1" w:rsidP="00243498">
      <w:pPr>
        <w:pStyle w:val="ListBullet2"/>
        <w:rPr>
          <w:b/>
          <w:bCs/>
        </w:rPr>
      </w:pPr>
      <w:r w:rsidRPr="00D42ED0">
        <w:t xml:space="preserve">If you want a friend, relative, your doctor or other provider, or other person to be your representative, call Member Services </w:t>
      </w:r>
      <w:r w:rsidR="00FF4E68" w:rsidRPr="00D42ED0">
        <w:t xml:space="preserve">(phone numbers </w:t>
      </w:r>
      <w:r w:rsidR="004B0E36" w:rsidRPr="00D42ED0">
        <w:t>are printed on the 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w:t>
      </w:r>
      <w:hyperlink r:id="rId44" w:history="1">
        <w:r w:rsidR="00816E30" w:rsidRPr="00FE7FC4">
          <w:rPr>
            <w:rStyle w:val="Hyperlink"/>
          </w:rPr>
          <w:t>www.cms.gov/Medicare/CMS-Forms/CMS-Forms/downloads/cms1696.pdf</w:t>
        </w:r>
      </w:hyperlink>
      <w:r w:rsidR="00243498">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w:t>
      </w:r>
      <w:r w:rsidR="00F4775C" w:rsidRPr="003D474E">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14:paraId="783919BF" w14:textId="77777777"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419DA322" w14:textId="77777777" w:rsidR="00575FA1" w:rsidRPr="00D42ED0" w:rsidRDefault="00575FA1" w:rsidP="00B67164">
      <w:pPr>
        <w:pStyle w:val="Heading4"/>
      </w:pPr>
      <w:bookmarkStart w:id="337" w:name="_Toc228558485"/>
      <w:bookmarkStart w:id="338" w:name="_Toc42184061"/>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337"/>
      <w:bookmarkEnd w:id="338"/>
    </w:p>
    <w:p w14:paraId="578814CF" w14:textId="77777777"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14:paraId="1A9331A7"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BE48F17"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2A521A68" w14:textId="77777777"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14:paraId="2ACBD256" w14:textId="77777777"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You can also get help or information from government organizations such as your State Health Insurance Assistance Program (Chapter 2, Section 3, of this booklet has the phone numbers for this program).</w:t>
      </w:r>
    </w:p>
    <w:p w14:paraId="6850FCD0" w14:textId="77777777" w:rsidR="000E46D0" w:rsidRPr="00D42ED0" w:rsidRDefault="007A2A03" w:rsidP="00B67164">
      <w:pPr>
        <w:pStyle w:val="Heading3"/>
      </w:pPr>
      <w:bookmarkStart w:id="339" w:name="_Toc228558486"/>
      <w:bookmarkStart w:id="340" w:name="_Toc42184062"/>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339"/>
      <w:bookmarkEnd w:id="340"/>
    </w:p>
    <w:p w14:paraId="05FFB406" w14:textId="77777777" w:rsidR="00B67164" w:rsidRPr="001E6175" w:rsidRDefault="004B2AA7" w:rsidP="000F2897">
      <w:pPr>
        <w:keepNext/>
        <w:ind w:left="720" w:hanging="720"/>
        <w:rPr>
          <w:rFonts w:ascii="Arial" w:hAnsi="Arial" w:cs="Arial"/>
          <w:b/>
        </w:rPr>
      </w:pPr>
      <w:r>
        <w:rPr>
          <w:noProof/>
          <w:position w:val="-6"/>
        </w:rPr>
        <w:drawing>
          <wp:inline distT="0" distB="0" distL="0" distR="0" wp14:anchorId="03F5003E" wp14:editId="69170A6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67164" w:rsidRPr="00B67164">
        <w:rPr>
          <w:rFonts w:ascii="Arial" w:hAnsi="Arial" w:cs="Arial"/>
          <w:b/>
        </w:rPr>
        <w:t xml:space="preserve">Have you read Section 4 of this chapter </w:t>
      </w:r>
      <w:r w:rsidR="000D3460">
        <w:rPr>
          <w:rFonts w:ascii="Arial" w:hAnsi="Arial" w:cs="Arial"/>
          <w:b/>
        </w:rPr>
        <w:br/>
      </w:r>
      <w:r w:rsidR="00B67164" w:rsidRPr="00B67164">
        <w:rPr>
          <w:rFonts w:ascii="Arial" w:hAnsi="Arial" w:cs="Arial"/>
          <w:b/>
        </w:rPr>
        <w:t>(</w:t>
      </w:r>
      <w:r w:rsidR="00B67164" w:rsidRPr="00B67164">
        <w:rPr>
          <w:rFonts w:ascii="Arial" w:hAnsi="Arial" w:cs="Arial"/>
          <w:b/>
          <w:i/>
        </w:rPr>
        <w:t>A guide to “the basics” of coverage decisions and appeals</w:t>
      </w:r>
      <w:r w:rsidR="00B67164" w:rsidRPr="00B67164">
        <w:rPr>
          <w:rFonts w:ascii="Arial" w:hAnsi="Arial" w:cs="Arial"/>
          <w:b/>
        </w:rPr>
        <w:t xml:space="preserve">)? </w:t>
      </w:r>
      <w:r w:rsidR="000D3460">
        <w:rPr>
          <w:rFonts w:ascii="Arial" w:hAnsi="Arial" w:cs="Arial"/>
          <w:b/>
        </w:rPr>
        <w:br/>
      </w:r>
      <w:r w:rsidR="00B67164" w:rsidRPr="00B67164">
        <w:rPr>
          <w:rFonts w:ascii="Arial" w:hAnsi="Arial" w:cs="Arial"/>
          <w:b/>
        </w:rPr>
        <w:t>If not, you may want to read it before you start this section.</w:t>
      </w:r>
    </w:p>
    <w:p w14:paraId="3DA9F257" w14:textId="77777777" w:rsidR="00575FA1" w:rsidRPr="00D42ED0" w:rsidRDefault="00575FA1" w:rsidP="00B67164">
      <w:pPr>
        <w:pStyle w:val="Heading4"/>
      </w:pPr>
      <w:bookmarkStart w:id="341" w:name="_Toc228558487"/>
      <w:bookmarkStart w:id="342" w:name="_Toc42184063"/>
      <w:r w:rsidRPr="00D42ED0">
        <w:t>Section 5.1</w:t>
      </w:r>
      <w:r w:rsidRPr="00D42ED0">
        <w:tab/>
        <w:t>This section tells what to do if you have problems getting coverage for medical care or if you want us to pay you back for our share of the cost of your care</w:t>
      </w:r>
      <w:bookmarkEnd w:id="341"/>
      <w:bookmarkEnd w:id="342"/>
    </w:p>
    <w:p w14:paraId="3BC2DB3B" w14:textId="3CFF44F5"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r w:rsidR="002C7713">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3D61484A" w14:textId="77777777" w:rsidR="00575FA1" w:rsidRPr="00D42ED0" w:rsidRDefault="00575FA1" w:rsidP="000D3460">
      <w:r w:rsidRPr="00D42ED0">
        <w:t>This section tells what you can do if you are in any of the five following situations:</w:t>
      </w:r>
    </w:p>
    <w:p w14:paraId="581F2143" w14:textId="77777777"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p>
    <w:p w14:paraId="3D4BF423" w14:textId="77777777" w:rsidR="00575FA1" w:rsidRPr="00D42ED0" w:rsidRDefault="00575FA1" w:rsidP="00962EDE">
      <w:pPr>
        <w:spacing w:before="120" w:beforeAutospacing="0" w:after="120" w:afterAutospacing="0"/>
        <w:ind w:left="360" w:hanging="360"/>
      </w:pPr>
      <w:r w:rsidRPr="00D42ED0">
        <w:t>2.</w:t>
      </w:r>
      <w:r w:rsidRPr="00D42ED0">
        <w:tab/>
        <w:t>Our plan will not approve the medical care your doctor or other medical provider wants to give you, and you believe that this care is covered by the plan.</w:t>
      </w:r>
    </w:p>
    <w:p w14:paraId="25E1B2AA" w14:textId="19F14537"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p>
    <w:p w14:paraId="5E8FF654" w14:textId="613A2796" w:rsidR="00575FA1" w:rsidRPr="00D42ED0" w:rsidRDefault="00575FA1" w:rsidP="00962EDE">
      <w:pPr>
        <w:spacing w:before="120" w:beforeAutospacing="0" w:after="120" w:afterAutospacing="0"/>
        <w:ind w:left="360" w:hanging="360"/>
      </w:pPr>
      <w:r w:rsidRPr="00D42ED0">
        <w:t>4.</w:t>
      </w:r>
      <w:r w:rsidRPr="00D42ED0">
        <w:tab/>
        <w:t xml:space="preserve">You have received and paid for medical care that you believe should be covered by the plan, and you want to ask our plan to reimburse you for this care. </w:t>
      </w:r>
    </w:p>
    <w:p w14:paraId="53E9D4CC" w14:textId="77777777"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14:paraId="4C957F9C" w14:textId="77777777" w:rsidR="000F2897" w:rsidRDefault="000F2897" w:rsidP="000F2897">
      <w:pPr>
        <w:pStyle w:val="ListBullet"/>
      </w:pPr>
      <w:r w:rsidRPr="00D42ED0">
        <w:t xml:space="preserve">NOTE: </w:t>
      </w:r>
      <w:r w:rsidRPr="00D42ED0">
        <w:rPr>
          <w:b/>
        </w:rPr>
        <w:t>If the coverage that will be stopped is for hospital care, home health care, skilled nursing facility care, or Comprehensive Outpatient Rehabilita</w:t>
      </w:r>
      <w:r>
        <w:rPr>
          <w:b/>
        </w:rPr>
        <w:softHyphen/>
      </w:r>
      <w:r w:rsidRPr="00D42ED0">
        <w:rPr>
          <w:b/>
        </w:rPr>
        <w:t>tion Facility (CORF) services,</w:t>
      </w:r>
      <w:r w:rsidRPr="00D42ED0">
        <w:t xml:space="preserve"> you need to read a separate section of this chapter because special rules apply to these types of care. Here’s what to read in those situations:</w:t>
      </w:r>
    </w:p>
    <w:p w14:paraId="1E4D53EC" w14:textId="77777777" w:rsidR="000F2897" w:rsidRDefault="000F2897" w:rsidP="000F2897">
      <w:pPr>
        <w:pStyle w:val="ListBullet2"/>
      </w:pPr>
      <w:r w:rsidRPr="00D42ED0">
        <w:t xml:space="preserve">Chapter 7, Section 6: </w:t>
      </w:r>
      <w:r w:rsidRPr="00D42ED0">
        <w:rPr>
          <w:i/>
          <w:color w:val="000000"/>
        </w:rPr>
        <w:t>How to ask us to cover a longer inpatient hospital stay if you think the doctor is discharging you too soon</w:t>
      </w:r>
      <w:r w:rsidRPr="00D42ED0">
        <w:rPr>
          <w:i/>
        </w:rPr>
        <w:t>.</w:t>
      </w:r>
    </w:p>
    <w:p w14:paraId="17994CD1" w14:textId="77777777" w:rsidR="00575FA1" w:rsidRPr="00D42ED0" w:rsidRDefault="000F2897" w:rsidP="000F2897">
      <w:pPr>
        <w:pStyle w:val="ListBullet2"/>
      </w:pPr>
      <w:r w:rsidRPr="00D42ED0">
        <w:t xml:space="preserve">Chapter 7, Section 7: </w:t>
      </w:r>
      <w:r w:rsidRPr="00D42ED0">
        <w:rPr>
          <w:i/>
        </w:rPr>
        <w:t>How to ask us to keep covering certain medical services if you think your coverage is ending too soon.</w:t>
      </w:r>
      <w:r w:rsidRPr="00D42ED0">
        <w:t xml:space="preserve"> This section is about three services only: home health care, skilled nursing facility care, and CORF services.</w:t>
      </w:r>
    </w:p>
    <w:p w14:paraId="6F24BDB9" w14:textId="77777777" w:rsidR="00575FA1" w:rsidRPr="00D42ED0" w:rsidRDefault="000F2897" w:rsidP="000F2897">
      <w:pPr>
        <w:pStyle w:val="ListBullet"/>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14:paraId="6F8F4D34" w14:textId="77777777" w:rsidR="00B67164" w:rsidRDefault="00B67164" w:rsidP="00B67164">
      <w:pPr>
        <w:pStyle w:val="subheading"/>
      </w:pPr>
      <w:r w:rsidRPr="00D42ED0">
        <w:t>Which of these situations are you in?</w:t>
      </w:r>
    </w:p>
    <w:tbl>
      <w:tblPr>
        <w:tblW w:w="9360" w:type="dxa"/>
        <w:tblLayout w:type="fixed"/>
        <w:tblCellMar>
          <w:left w:w="115" w:type="dxa"/>
          <w:right w:w="115" w:type="dxa"/>
        </w:tblCellMar>
        <w:tblLook w:val="04A0" w:firstRow="1" w:lastRow="0" w:firstColumn="1" w:lastColumn="0" w:noHBand="0" w:noVBand="1"/>
        <w:tblDescription w:val="Situations and possible actions"/>
      </w:tblPr>
      <w:tblGrid>
        <w:gridCol w:w="4271"/>
        <w:gridCol w:w="5089"/>
      </w:tblGrid>
      <w:tr w:rsidR="000D3460" w:rsidRPr="00282A2A" w14:paraId="6C0D6623" w14:textId="77777777" w:rsidTr="00282A2A">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791AC6A" w14:textId="77777777" w:rsidR="000D3460" w:rsidRPr="00282A2A" w:rsidRDefault="000D3460" w:rsidP="00282A2A">
            <w:pPr>
              <w:keepNext/>
              <w:tabs>
                <w:tab w:val="left" w:pos="975"/>
                <w:tab w:val="left" w:pos="3420"/>
              </w:tabs>
              <w:spacing w:before="80" w:beforeAutospacing="0" w:after="80" w:afterAutospacing="0"/>
              <w:ind w:left="90" w:right="185"/>
            </w:pPr>
            <w:r w:rsidRPr="00282A2A">
              <w:rPr>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5A904755" w14:textId="77777777" w:rsidR="000D3460" w:rsidRPr="00282A2A" w:rsidRDefault="000D3460" w:rsidP="00282A2A">
            <w:pPr>
              <w:spacing w:before="80" w:beforeAutospacing="0" w:after="80" w:afterAutospacing="0"/>
              <w:ind w:left="130" w:right="144"/>
            </w:pPr>
            <w:r w:rsidRPr="00282A2A">
              <w:rPr>
                <w:b/>
              </w:rPr>
              <w:t>This is what you can do:</w:t>
            </w:r>
          </w:p>
        </w:tc>
      </w:tr>
      <w:tr w:rsidR="000D3460" w:rsidRPr="00282A2A" w14:paraId="01EA2A95" w14:textId="77777777" w:rsidTr="00282A2A">
        <w:trPr>
          <w:cantSplit/>
        </w:trPr>
        <w:tc>
          <w:tcPr>
            <w:tcW w:w="4271" w:type="dxa"/>
            <w:tcBorders>
              <w:top w:val="single" w:sz="18" w:space="0" w:color="A6A6A6"/>
              <w:left w:val="single" w:sz="18" w:space="0" w:color="A6A6A6"/>
              <w:bottom w:val="single" w:sz="18" w:space="0" w:color="A6A6A6"/>
            </w:tcBorders>
          </w:tcPr>
          <w:p w14:paraId="591439E2" w14:textId="3BBF7838" w:rsidR="000D3460" w:rsidRPr="00282A2A" w:rsidRDefault="00747990" w:rsidP="00282A2A">
            <w:pPr>
              <w:pStyle w:val="4pointsbeforeandafter"/>
              <w:keepNext/>
            </w:pPr>
            <w:r>
              <w:t>To</w:t>
            </w:r>
            <w:r w:rsidR="000D3460" w:rsidRPr="00282A2A">
              <w:t xml:space="preserve"> find out whether we will cover the medical care you want</w:t>
            </w:r>
            <w:r w:rsidR="00CF08D6">
              <w:t>.</w:t>
            </w:r>
          </w:p>
        </w:tc>
        <w:tc>
          <w:tcPr>
            <w:tcW w:w="5089" w:type="dxa"/>
            <w:tcBorders>
              <w:top w:val="single" w:sz="18" w:space="0" w:color="A6A6A6"/>
              <w:left w:val="nil"/>
              <w:bottom w:val="single" w:sz="18" w:space="0" w:color="A6A6A6"/>
              <w:right w:val="single" w:sz="18" w:space="0" w:color="A6A6A6"/>
            </w:tcBorders>
          </w:tcPr>
          <w:p w14:paraId="77FD85F7" w14:textId="77777777" w:rsidR="000D3460" w:rsidRPr="00282A2A" w:rsidRDefault="000D3460" w:rsidP="00282A2A">
            <w:pPr>
              <w:pStyle w:val="4pointsbeforeandafter"/>
            </w:pPr>
            <w:r w:rsidRPr="00282A2A">
              <w:t xml:space="preserve">You can ask us to make a coverage decision for you. </w:t>
            </w:r>
          </w:p>
          <w:p w14:paraId="54094007" w14:textId="77777777" w:rsidR="000D3460" w:rsidRPr="00282A2A" w:rsidRDefault="000D3460" w:rsidP="00282A2A">
            <w:pPr>
              <w:pStyle w:val="4pointsbeforeandafter"/>
              <w:rPr>
                <w:szCs w:val="26"/>
              </w:rPr>
            </w:pPr>
            <w:r w:rsidRPr="00282A2A">
              <w:t xml:space="preserve">Go to the next section of this chapter, </w:t>
            </w:r>
            <w:r w:rsidRPr="00282A2A">
              <w:rPr>
                <w:b/>
              </w:rPr>
              <w:t>Section 5.2</w:t>
            </w:r>
            <w:r w:rsidRPr="00282A2A">
              <w:t>.</w:t>
            </w:r>
          </w:p>
        </w:tc>
      </w:tr>
      <w:tr w:rsidR="000D3460" w:rsidRPr="00282A2A" w14:paraId="09D0A7AC" w14:textId="77777777" w:rsidTr="00282A2A">
        <w:trPr>
          <w:cantSplit/>
        </w:trPr>
        <w:tc>
          <w:tcPr>
            <w:tcW w:w="4271" w:type="dxa"/>
            <w:tcBorders>
              <w:top w:val="single" w:sz="18" w:space="0" w:color="A6A6A6"/>
              <w:left w:val="single" w:sz="18" w:space="0" w:color="A6A6A6"/>
              <w:bottom w:val="single" w:sz="18" w:space="0" w:color="A6A6A6"/>
            </w:tcBorders>
          </w:tcPr>
          <w:p w14:paraId="0F704809" w14:textId="5C658030" w:rsidR="000D3460" w:rsidRPr="00282A2A" w:rsidRDefault="00747990" w:rsidP="00282A2A">
            <w:pPr>
              <w:pStyle w:val="4pointsbeforeandafter"/>
              <w:keepNext/>
            </w:pPr>
            <w:r>
              <w:t>If</w:t>
            </w:r>
            <w:r w:rsidR="000D3460" w:rsidRPr="00282A2A">
              <w:t xml:space="preserve"> we already told you that we will not cover or pay for a medical service in the way that you want it to be covered or paid for</w:t>
            </w:r>
            <w:r w:rsidR="00CF08D6">
              <w:t>.</w:t>
            </w:r>
          </w:p>
        </w:tc>
        <w:tc>
          <w:tcPr>
            <w:tcW w:w="5089" w:type="dxa"/>
            <w:tcBorders>
              <w:top w:val="single" w:sz="18" w:space="0" w:color="A6A6A6"/>
              <w:left w:val="nil"/>
              <w:bottom w:val="single" w:sz="18" w:space="0" w:color="A6A6A6"/>
              <w:right w:val="single" w:sz="18" w:space="0" w:color="A6A6A6"/>
            </w:tcBorders>
          </w:tcPr>
          <w:p w14:paraId="618833B2" w14:textId="77777777" w:rsidR="000D3460" w:rsidRPr="00282A2A" w:rsidRDefault="000D3460" w:rsidP="00282A2A">
            <w:pPr>
              <w:pStyle w:val="4pointsbeforeandafter"/>
            </w:pPr>
            <w:r w:rsidRPr="00282A2A">
              <w:t xml:space="preserve">You can make an </w:t>
            </w:r>
            <w:r w:rsidRPr="00282A2A">
              <w:rPr>
                <w:b/>
              </w:rPr>
              <w:t>appeal</w:t>
            </w:r>
            <w:r w:rsidRPr="00282A2A">
              <w:t xml:space="preserve">. (This means you are asking us to reconsider.) </w:t>
            </w:r>
          </w:p>
          <w:p w14:paraId="41342DDF" w14:textId="77777777" w:rsidR="000D3460" w:rsidRPr="00282A2A" w:rsidRDefault="000D3460" w:rsidP="00282A2A">
            <w:pPr>
              <w:pStyle w:val="4pointsbeforeandafter"/>
              <w:rPr>
                <w:szCs w:val="22"/>
              </w:rPr>
            </w:pPr>
            <w:r w:rsidRPr="00282A2A">
              <w:t xml:space="preserve">Skip ahead to </w:t>
            </w:r>
            <w:r w:rsidRPr="00282A2A">
              <w:rPr>
                <w:b/>
              </w:rPr>
              <w:t>Section 5.3</w:t>
            </w:r>
            <w:r w:rsidRPr="00282A2A">
              <w:t xml:space="preserve"> of this chapter.</w:t>
            </w:r>
          </w:p>
        </w:tc>
      </w:tr>
      <w:tr w:rsidR="000D3460" w:rsidRPr="00282A2A" w14:paraId="0FB61904" w14:textId="77777777" w:rsidTr="00282A2A">
        <w:trPr>
          <w:cantSplit/>
        </w:trPr>
        <w:tc>
          <w:tcPr>
            <w:tcW w:w="4271" w:type="dxa"/>
            <w:tcBorders>
              <w:top w:val="single" w:sz="18" w:space="0" w:color="A6A6A6"/>
              <w:left w:val="single" w:sz="18" w:space="0" w:color="A6A6A6"/>
              <w:bottom w:val="single" w:sz="18" w:space="0" w:color="A6A6A6"/>
            </w:tcBorders>
          </w:tcPr>
          <w:p w14:paraId="24BD14ED" w14:textId="116F1522" w:rsidR="000D3460" w:rsidRPr="00282A2A" w:rsidRDefault="00747990" w:rsidP="00282A2A">
            <w:pPr>
              <w:pStyle w:val="4pointsbeforeandafter"/>
              <w:rPr>
                <w:szCs w:val="22"/>
              </w:rPr>
            </w:pPr>
            <w:r>
              <w:t>If</w:t>
            </w:r>
            <w:r w:rsidR="000D3460" w:rsidRPr="00282A2A">
              <w:t xml:space="preserve"> you want to ask us to pay you back for medical care you have already received and paid for</w:t>
            </w:r>
            <w:r w:rsidR="00CF08D6">
              <w:t>.</w:t>
            </w:r>
          </w:p>
        </w:tc>
        <w:tc>
          <w:tcPr>
            <w:tcW w:w="5089" w:type="dxa"/>
            <w:tcBorders>
              <w:top w:val="single" w:sz="18" w:space="0" w:color="A6A6A6"/>
              <w:left w:val="nil"/>
              <w:bottom w:val="single" w:sz="18" w:space="0" w:color="A6A6A6"/>
              <w:right w:val="single" w:sz="18" w:space="0" w:color="A6A6A6"/>
            </w:tcBorders>
          </w:tcPr>
          <w:p w14:paraId="04D89EB8" w14:textId="77777777" w:rsidR="000D3460" w:rsidRPr="00282A2A" w:rsidRDefault="000D3460" w:rsidP="00282A2A">
            <w:pPr>
              <w:pStyle w:val="4pointsbeforeandafter"/>
            </w:pPr>
            <w:r w:rsidRPr="00282A2A">
              <w:t xml:space="preserve">You can send us the bill. </w:t>
            </w:r>
          </w:p>
          <w:p w14:paraId="054DAB6D" w14:textId="77777777" w:rsidR="000D3460" w:rsidRPr="00282A2A" w:rsidRDefault="000D3460" w:rsidP="00282A2A">
            <w:pPr>
              <w:pStyle w:val="4pointsbeforeandafter"/>
              <w:rPr>
                <w:szCs w:val="22"/>
              </w:rPr>
            </w:pPr>
            <w:r w:rsidRPr="00282A2A">
              <w:t xml:space="preserve">Skip ahead to </w:t>
            </w:r>
            <w:r w:rsidRPr="00282A2A">
              <w:rPr>
                <w:b/>
              </w:rPr>
              <w:t>Section 5.5</w:t>
            </w:r>
            <w:r w:rsidRPr="00282A2A">
              <w:t xml:space="preserve"> of this chapter.</w:t>
            </w:r>
          </w:p>
        </w:tc>
      </w:tr>
    </w:tbl>
    <w:p w14:paraId="57EA6C91" w14:textId="77777777" w:rsidR="00575FA1" w:rsidRPr="00D42ED0" w:rsidRDefault="00575FA1" w:rsidP="000D3460">
      <w:pPr>
        <w:pStyle w:val="NoSpacing"/>
      </w:pPr>
    </w:p>
    <w:p w14:paraId="5753E6C4" w14:textId="77777777" w:rsidR="00575FA1" w:rsidRPr="00D42ED0" w:rsidRDefault="00575FA1" w:rsidP="00B67164">
      <w:pPr>
        <w:pStyle w:val="Heading4"/>
      </w:pPr>
      <w:bookmarkStart w:id="343" w:name="_Toc228558488"/>
      <w:bookmarkStart w:id="344" w:name="_Toc42184064"/>
      <w:r w:rsidRPr="00D42ED0">
        <w:t>Section 5.2</w:t>
      </w:r>
      <w:r w:rsidRPr="00D42ED0">
        <w:tab/>
        <w:t>Step-by-step: How to ask for a coverage decision</w:t>
      </w:r>
      <w:r w:rsidRPr="00D42ED0">
        <w:br/>
      </w:r>
      <w:r w:rsidRPr="00B67164">
        <w:rPr>
          <w:b w:val="0"/>
        </w:rPr>
        <w:t>(how to ask our plan to authorize or provide the medical care coverage you want)</w:t>
      </w:r>
      <w:bookmarkEnd w:id="343"/>
      <w:bookmarkEnd w:id="344"/>
    </w:p>
    <w:p w14:paraId="48C8E337" w14:textId="77777777"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940"/>
      </w:tblGrid>
      <w:tr w:rsidR="00AF7303" w:rsidRPr="00CA19B5" w14:paraId="660C7A66" w14:textId="77777777" w:rsidTr="00AF7303">
        <w:trPr>
          <w:cantSplit/>
          <w:tblHeader/>
          <w:jc w:val="right"/>
        </w:trPr>
        <w:tc>
          <w:tcPr>
            <w:tcW w:w="5940" w:type="dxa"/>
            <w:shd w:val="clear" w:color="auto" w:fill="auto"/>
          </w:tcPr>
          <w:p w14:paraId="5DC1920A" w14:textId="77777777" w:rsidR="00AF7303" w:rsidRPr="002B6AA7" w:rsidRDefault="00AF7303" w:rsidP="00FC6C43">
            <w:pPr>
              <w:keepNext/>
              <w:jc w:val="center"/>
              <w:rPr>
                <w:b/>
              </w:rPr>
            </w:pPr>
            <w:r w:rsidRPr="002B6AA7">
              <w:rPr>
                <w:b/>
              </w:rPr>
              <w:t>Legal Terms</w:t>
            </w:r>
          </w:p>
        </w:tc>
      </w:tr>
      <w:tr w:rsidR="00AF7303" w14:paraId="7F708E6B" w14:textId="77777777" w:rsidTr="00AF7303">
        <w:trPr>
          <w:cantSplit/>
          <w:jc w:val="right"/>
        </w:trPr>
        <w:tc>
          <w:tcPr>
            <w:tcW w:w="5940" w:type="dxa"/>
            <w:shd w:val="clear" w:color="auto" w:fill="auto"/>
          </w:tcPr>
          <w:p w14:paraId="07C0830F" w14:textId="77777777"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14:paraId="1C149303" w14:textId="77777777"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005"/>
      </w:tblGrid>
      <w:tr w:rsidR="00AF7303" w:rsidRPr="002B6AA7" w14:paraId="4F60A123" w14:textId="77777777" w:rsidTr="00AF7303">
        <w:trPr>
          <w:cantSplit/>
          <w:tblHeader/>
          <w:jc w:val="right"/>
        </w:trPr>
        <w:tc>
          <w:tcPr>
            <w:tcW w:w="6005" w:type="dxa"/>
            <w:shd w:val="clear" w:color="auto" w:fill="auto"/>
          </w:tcPr>
          <w:p w14:paraId="5C58A28B" w14:textId="77777777" w:rsidR="00AF7303" w:rsidRPr="002B6AA7" w:rsidRDefault="00AF7303" w:rsidP="00FC6C43">
            <w:pPr>
              <w:keepNext/>
              <w:jc w:val="center"/>
              <w:rPr>
                <w:b/>
              </w:rPr>
            </w:pPr>
            <w:r w:rsidRPr="002B6AA7">
              <w:rPr>
                <w:b/>
              </w:rPr>
              <w:t>Legal Terms</w:t>
            </w:r>
          </w:p>
        </w:tc>
      </w:tr>
      <w:tr w:rsidR="00AF7303" w14:paraId="687C0034" w14:textId="77777777" w:rsidTr="00AF7303">
        <w:trPr>
          <w:cantSplit/>
          <w:jc w:val="right"/>
        </w:trPr>
        <w:tc>
          <w:tcPr>
            <w:tcW w:w="6005" w:type="dxa"/>
            <w:shd w:val="clear" w:color="auto" w:fill="auto"/>
          </w:tcPr>
          <w:p w14:paraId="4912921B" w14:textId="77777777"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14:paraId="7820C864" w14:textId="77777777" w:rsidR="00575FA1" w:rsidRPr="00CE7DA4" w:rsidRDefault="00575FA1" w:rsidP="00B67164">
      <w:pPr>
        <w:pStyle w:val="Minorsubheadingindented25"/>
      </w:pPr>
      <w:r w:rsidRPr="00CE7DA4">
        <w:t xml:space="preserve">How to request coverage for the </w:t>
      </w:r>
      <w:r w:rsidRPr="0082580D">
        <w:t>medical</w:t>
      </w:r>
      <w:r w:rsidRPr="00CE7DA4">
        <w:t xml:space="preserve"> care you want</w:t>
      </w:r>
    </w:p>
    <w:p w14:paraId="1CB4AE0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14:paraId="5A85D6C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14:paraId="5B8E6B82" w14:textId="77777777" w:rsidR="00575FA1" w:rsidRPr="00CE7DA4" w:rsidRDefault="00575FA1" w:rsidP="00B67164">
      <w:pPr>
        <w:pStyle w:val="Minorsubheadingindented25"/>
      </w:pPr>
      <w:r w:rsidRPr="00CE7DA4">
        <w:t>Generally we use the standard deadlines for giving you our decision</w:t>
      </w:r>
    </w:p>
    <w:p w14:paraId="01BF4FCB" w14:textId="64F6E3D6" w:rsidR="00575FA1" w:rsidRPr="00D42ED0" w:rsidRDefault="00575FA1" w:rsidP="000F2897">
      <w:pPr>
        <w:spacing w:before="120" w:beforeAutospacing="0"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 xml:space="preserve">decision means we will give you an answer within 14 </w:t>
      </w:r>
      <w:r w:rsidR="00EE2A71">
        <w:rPr>
          <w:b/>
        </w:rPr>
        <w:t xml:space="preserve">calendar </w:t>
      </w:r>
      <w:r w:rsidRPr="00D42ED0">
        <w:rPr>
          <w:b/>
        </w:rPr>
        <w:t>days</w:t>
      </w:r>
      <w:r w:rsidRPr="00D42ED0">
        <w:t xml:space="preserve"> after we receive your request</w:t>
      </w:r>
      <w:r w:rsidR="002C7713" w:rsidRPr="002C7713">
        <w:rPr>
          <w:b/>
        </w:rPr>
        <w:t xml:space="preserve"> </w:t>
      </w:r>
      <w:r w:rsidR="002C7713" w:rsidRPr="00647E9C">
        <w:rPr>
          <w:b/>
        </w:rPr>
        <w:t>for a medical item or service</w:t>
      </w:r>
      <w:r w:rsidR="002C7713" w:rsidRPr="00052110">
        <w:t>.</w:t>
      </w:r>
      <w:r w:rsidR="002C7713">
        <w:t xml:space="preserve"> If your request is for a </w:t>
      </w:r>
      <w:r w:rsidR="002C7713" w:rsidRPr="00647E9C">
        <w:rPr>
          <w:b/>
        </w:rPr>
        <w:t>Medicare Part B prescription drug, we will give you an answer within 72 hours</w:t>
      </w:r>
      <w:r w:rsidR="002C7713">
        <w:t xml:space="preserve"> after we receive your request</w:t>
      </w:r>
      <w:r w:rsidRPr="00D42ED0">
        <w:t>.</w:t>
      </w:r>
    </w:p>
    <w:p w14:paraId="2364D200" w14:textId="5EDF2DE4" w:rsidR="00575FA1" w:rsidRPr="00D42ED0" w:rsidRDefault="00575FA1" w:rsidP="0086330A">
      <w:pPr>
        <w:numPr>
          <w:ilvl w:val="0"/>
          <w:numId w:val="13"/>
        </w:numPr>
        <w:spacing w:before="120" w:beforeAutospacing="0" w:after="120" w:afterAutospacing="0"/>
      </w:pPr>
      <w:r w:rsidRPr="00D42ED0">
        <w:rPr>
          <w:b/>
        </w:rPr>
        <w:t>However,</w:t>
      </w:r>
      <w:r w:rsidRPr="00D42ED0">
        <w:t xml:space="preserve"> </w:t>
      </w:r>
      <w:r w:rsidR="002C7713">
        <w:t xml:space="preserve">for a request </w:t>
      </w:r>
      <w:r w:rsidR="002C7713" w:rsidRPr="00202F8C">
        <w:rPr>
          <w:b/>
        </w:rPr>
        <w:t>for a medical item or service</w:t>
      </w:r>
      <w:r w:rsidR="002C7713">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r w:rsidR="002C7713">
        <w:t>We can’t take extra time to make a decision if your request is for a Medicare Part B prescription drug.</w:t>
      </w:r>
    </w:p>
    <w:p w14:paraId="6DD906C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39E589F6" w14:textId="77777777"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14:paraId="35EA667A" w14:textId="4EBB8DF6"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decision means we will answer within 72 hours</w:t>
      </w:r>
      <w:r w:rsidR="002C7713" w:rsidRPr="002C7713">
        <w:rPr>
          <w:b/>
        </w:rPr>
        <w:t xml:space="preserve"> </w:t>
      </w:r>
      <w:r w:rsidR="002C7713">
        <w:rPr>
          <w:b/>
        </w:rPr>
        <w:t>if your request is for a medical item or service. If your request is for a Medicare Part B prescription drug, we will answer within 24 hours</w:t>
      </w:r>
      <w:r w:rsidRPr="00D42ED0">
        <w:rPr>
          <w:b/>
        </w:rPr>
        <w:t xml:space="preserve">. </w:t>
      </w:r>
    </w:p>
    <w:p w14:paraId="7C6A346D" w14:textId="181D5803"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rPr>
          <w:b/>
        </w:rPr>
        <w:t>However,</w:t>
      </w:r>
      <w:r w:rsidRPr="00D42ED0">
        <w:t xml:space="preserve"> </w:t>
      </w:r>
      <w:r w:rsidR="002C7713">
        <w:t xml:space="preserve">for a request </w:t>
      </w:r>
      <w:r w:rsidR="002C7713" w:rsidRPr="00202F8C">
        <w:rPr>
          <w:b/>
        </w:rPr>
        <w:t>for a medical item or service</w:t>
      </w:r>
      <w:r w:rsidR="002C7713">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r w:rsidR="002C7713">
        <w:t>We can’t take extra time to make a decision if your request is for a Medicare Part B prescription drug.</w:t>
      </w:r>
    </w:p>
    <w:p w14:paraId="116A3F33"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340735E9" w14:textId="77777777" w:rsidR="00575FA1" w:rsidRPr="00D42ED0" w:rsidRDefault="00575FA1" w:rsidP="00B47C19">
      <w:pPr>
        <w:numPr>
          <w:ilvl w:val="0"/>
          <w:numId w:val="1"/>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14:paraId="13ABEFD5" w14:textId="0BD3618D"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w:t>
      </w:r>
      <w:r w:rsidR="00EF3957">
        <w:t xml:space="preserve">ask for </w:t>
      </w:r>
      <w:r w:rsidRPr="00D42ED0">
        <w:t xml:space="preserve">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14:paraId="461C7D18"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14:paraId="4DF7DCD5"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14:paraId="38DFAC6C"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14:paraId="77E68B4A"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14:paraId="627A90D7"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14:paraId="131364CB" w14:textId="77777777" w:rsidR="00575FA1" w:rsidRPr="00D42ED0" w:rsidRDefault="00575FA1" w:rsidP="00B47C19">
      <w:pPr>
        <w:numPr>
          <w:ilvl w:val="1"/>
          <w:numId w:val="1"/>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14:paraId="6A0E8DAB" w14:textId="77777777"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14:paraId="4B5DD5BA" w14:textId="77777777" w:rsidR="00575FA1" w:rsidRPr="00CE7DA4" w:rsidRDefault="00575FA1" w:rsidP="00B67164">
      <w:pPr>
        <w:pStyle w:val="Minorsubheadingindented25"/>
      </w:pPr>
      <w:r w:rsidRPr="00CE7DA4">
        <w:t>Deadlines for a “fast” coverage decision</w:t>
      </w:r>
    </w:p>
    <w:p w14:paraId="69DD1D08" w14:textId="1E454817" w:rsidR="00575FA1" w:rsidRPr="00D42ED0" w:rsidRDefault="00575FA1" w:rsidP="00B47C19">
      <w:pPr>
        <w:numPr>
          <w:ilvl w:val="0"/>
          <w:numId w:val="1"/>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decision</w:t>
      </w:r>
      <w:r w:rsidR="002C7713" w:rsidRPr="002C7713">
        <w:t xml:space="preserve"> </w:t>
      </w:r>
      <w:r w:rsidR="002C7713">
        <w:t>on a request for a medical item or service</w:t>
      </w:r>
      <w:r w:rsidRPr="00D42ED0">
        <w:t xml:space="preserve">, we will give you our answer </w:t>
      </w:r>
      <w:r w:rsidRPr="00D42ED0">
        <w:rPr>
          <w:b/>
        </w:rPr>
        <w:t>within 72 hours</w:t>
      </w:r>
      <w:r w:rsidRPr="00D42ED0">
        <w:t xml:space="preserve">. </w:t>
      </w:r>
      <w:r w:rsidR="002C7713">
        <w:t xml:space="preserve">If </w:t>
      </w:r>
      <w:r w:rsidR="002C7713" w:rsidRPr="004A5B05">
        <w:t>your request is for a Medicare Part B prescription drug, we will answer</w:t>
      </w:r>
      <w:r w:rsidR="002C7713">
        <w:rPr>
          <w:b/>
        </w:rPr>
        <w:t xml:space="preserve"> within 24 hours.</w:t>
      </w:r>
    </w:p>
    <w:p w14:paraId="62AF9B4A" w14:textId="119C4862"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r w:rsidR="002C7713">
        <w:t>We can’t take extra time to make a decision if your request is for a Medicare Part B prescription drug.</w:t>
      </w:r>
    </w:p>
    <w:p w14:paraId="05E5487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81ABEBF" w14:textId="494A1E3B"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w:t>
      </w:r>
      <w:r w:rsidR="002C7713">
        <w:t>or 24 hours if your request is for a Part B prescription drug,</w:t>
      </w:r>
      <w:r w:rsidR="002C7713" w:rsidRPr="00052110">
        <w:t xml:space="preserve"> </w:t>
      </w:r>
      <w:r w:rsidRPr="00D42ED0">
        <w:t xml:space="preserve">you have the right to appeal. Section 5.3 below tells how to make an appeal. </w:t>
      </w:r>
    </w:p>
    <w:p w14:paraId="40CBA9F0" w14:textId="3E40D00A" w:rsidR="00575FA1" w:rsidRPr="00D42ED0" w:rsidRDefault="00575FA1" w:rsidP="00B47C19">
      <w:pPr>
        <w:numPr>
          <w:ilvl w:val="0"/>
          <w:numId w:val="1"/>
        </w:numPr>
        <w:tabs>
          <w:tab w:val="left" w:pos="1080"/>
        </w:tabs>
        <w:spacing w:before="120" w:beforeAutospacing="0" w:after="0" w:afterAutospacing="0"/>
      </w:pPr>
      <w:r w:rsidRPr="00D42ED0">
        <w:rPr>
          <w:b/>
        </w:rPr>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14:paraId="604331E7" w14:textId="77777777" w:rsidR="00575FA1" w:rsidRPr="00CE7DA4" w:rsidRDefault="00575FA1" w:rsidP="00B67164">
      <w:pPr>
        <w:pStyle w:val="Minorsubheadingindented25"/>
      </w:pPr>
      <w:r w:rsidRPr="00CE7DA4">
        <w:t>Deadlines for a “standard” coverage decision</w:t>
      </w:r>
    </w:p>
    <w:p w14:paraId="0CDE6355" w14:textId="7AE5262A" w:rsidR="00575FA1" w:rsidRPr="00D42ED0" w:rsidRDefault="00575FA1" w:rsidP="00B47C19">
      <w:pPr>
        <w:numPr>
          <w:ilvl w:val="0"/>
          <w:numId w:val="1"/>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decision</w:t>
      </w:r>
      <w:r w:rsidR="002C7713" w:rsidRPr="002C7713">
        <w:t xml:space="preserve"> </w:t>
      </w:r>
      <w:r w:rsidR="002C7713">
        <w:t>on a request for a medical item or service</w:t>
      </w:r>
      <w:r w:rsidRPr="00D42ED0">
        <w:t xml:space="preserve">, we will give you our answer </w:t>
      </w:r>
      <w:r w:rsidRPr="00D42ED0">
        <w:rPr>
          <w:b/>
        </w:rPr>
        <w:t xml:space="preserve">within 14 </w:t>
      </w:r>
      <w:r w:rsidR="00102A7C">
        <w:rPr>
          <w:b/>
        </w:rPr>
        <w:t xml:space="preserve">calendar </w:t>
      </w:r>
      <w:r w:rsidRPr="00D42ED0">
        <w:rPr>
          <w:b/>
        </w:rPr>
        <w:t>days of receiving your request.</w:t>
      </w:r>
      <w:r w:rsidRPr="00D42ED0">
        <w:t xml:space="preserve"> </w:t>
      </w:r>
      <w:r w:rsidR="002C7713">
        <w:t xml:space="preserve">If your request is for a </w:t>
      </w:r>
      <w:r w:rsidR="002C7713" w:rsidRPr="00EB0FD8">
        <w:t>Medicare Part B prescription drug, we will give you an answer</w:t>
      </w:r>
      <w:r w:rsidR="002C7713" w:rsidRPr="00647E9C">
        <w:rPr>
          <w:b/>
        </w:rPr>
        <w:t xml:space="preserve"> within 72 hours</w:t>
      </w:r>
      <w:r w:rsidR="002C7713">
        <w:t xml:space="preserve"> of receiving your request.</w:t>
      </w:r>
    </w:p>
    <w:p w14:paraId="4A956362" w14:textId="77EAEF8C" w:rsidR="00575FA1" w:rsidRPr="00D42ED0" w:rsidRDefault="002C7713" w:rsidP="00B47C19">
      <w:pPr>
        <w:numPr>
          <w:ilvl w:val="1"/>
          <w:numId w:val="1"/>
        </w:numPr>
        <w:tabs>
          <w:tab w:val="left" w:pos="1080"/>
          <w:tab w:val="left" w:pos="1620"/>
        </w:tabs>
        <w:spacing w:before="120" w:beforeAutospacing="0" w:after="120" w:afterAutospacing="0"/>
        <w:ind w:left="1620"/>
      </w:pPr>
      <w:r>
        <w:t>For a request for a medical item or service,</w:t>
      </w:r>
      <w:r w:rsidRPr="00D42ED0">
        <w:t xml:space="preserve"> </w:t>
      </w:r>
      <w:r>
        <w:t>w</w:t>
      </w:r>
      <w:r w:rsidR="00575FA1" w:rsidRPr="00D42ED0">
        <w:t xml:space="preserve">e can take up to 14 more </w:t>
      </w:r>
      <w:r w:rsidR="006070C0" w:rsidRPr="00D42ED0">
        <w:t xml:space="preserve">calendar </w:t>
      </w:r>
      <w:r w:rsidR="00575FA1" w:rsidRPr="00D42ED0">
        <w:t xml:space="preserve">days (“an extended time period”) under certain circumstances. If we decide to take extra days to make the </w:t>
      </w:r>
      <w:r w:rsidR="004868BD" w:rsidRPr="00D42ED0">
        <w:t xml:space="preserve">coverage </w:t>
      </w:r>
      <w:r w:rsidR="00575FA1" w:rsidRPr="00D42ED0">
        <w:t>decision, we will tell you in writing.</w:t>
      </w:r>
      <w:r>
        <w:t xml:space="preserve"> We</w:t>
      </w:r>
      <w:r w:rsidRPr="00EB0FD8">
        <w:t xml:space="preserve"> </w:t>
      </w:r>
      <w:r>
        <w:t>can’t take extra time to make a decision if your request is for a Medicare Part B prescription drug.</w:t>
      </w:r>
    </w:p>
    <w:p w14:paraId="6012869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1C1F61E" w14:textId="050CE032"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14 </w:t>
      </w:r>
      <w:r w:rsidR="00102A7C">
        <w:t xml:space="preserve">calendar </w:t>
      </w:r>
      <w:r w:rsidRPr="00D42ED0">
        <w:t xml:space="preserve">days (or if there is an extended time period, by the end of that period), </w:t>
      </w:r>
      <w:r w:rsidR="002C7713">
        <w:t>or 72 hours if your request is for a Part B prescription drug,</w:t>
      </w:r>
      <w:r w:rsidR="002C7713" w:rsidRPr="00D42ED0">
        <w:t xml:space="preserve"> </w:t>
      </w:r>
      <w:r w:rsidRPr="00D42ED0">
        <w:t xml:space="preserve">you have the right to appeal. Section 5.3 below tells how to make an appeal. </w:t>
      </w:r>
    </w:p>
    <w:p w14:paraId="6276B66F" w14:textId="30C76150"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7F419E35" w14:textId="77777777"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14:paraId="135F47F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14:paraId="4957EFF2"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14:paraId="4D9CF95F" w14:textId="77777777" w:rsidR="00575FA1" w:rsidRDefault="00575FA1" w:rsidP="00B67164">
      <w:pPr>
        <w:pStyle w:val="Heading4"/>
        <w:rPr>
          <w:b w:val="0"/>
        </w:rPr>
      </w:pPr>
      <w:bookmarkStart w:id="345" w:name="_Toc228558489"/>
      <w:bookmarkStart w:id="346" w:name="_Toc42184065"/>
      <w:r w:rsidRPr="00D42ED0">
        <w:t>Section 5.3</w:t>
      </w:r>
      <w:r w:rsidRPr="00D42ED0">
        <w:tab/>
        <w:t>Step-by-step: How to make a Level 1 Appeal</w:t>
      </w:r>
      <w:r w:rsidRPr="00D42ED0">
        <w:br/>
      </w:r>
      <w:r w:rsidRPr="00B67164">
        <w:rPr>
          <w:b w:val="0"/>
        </w:rPr>
        <w:t>(how to ask for a review of a medical care coverage decision made by our plan)</w:t>
      </w:r>
      <w:bookmarkEnd w:id="345"/>
      <w:bookmarkEnd w:id="346"/>
    </w:p>
    <w:p w14:paraId="1A177EEA" w14:textId="77777777"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465"/>
      </w:tblGrid>
      <w:tr w:rsidR="00AF7303" w:rsidRPr="002B6AA7" w14:paraId="6CAFBEAF" w14:textId="77777777" w:rsidTr="00AF7303">
        <w:trPr>
          <w:cantSplit/>
          <w:tblHeader/>
          <w:jc w:val="right"/>
        </w:trPr>
        <w:tc>
          <w:tcPr>
            <w:tcW w:w="5465" w:type="dxa"/>
            <w:shd w:val="clear" w:color="auto" w:fill="auto"/>
          </w:tcPr>
          <w:p w14:paraId="126CA2D7" w14:textId="77777777" w:rsidR="00AF7303" w:rsidRPr="002B6AA7" w:rsidRDefault="00AF7303" w:rsidP="00FC6C43">
            <w:pPr>
              <w:keepNext/>
              <w:jc w:val="center"/>
              <w:rPr>
                <w:b/>
              </w:rPr>
            </w:pPr>
            <w:r w:rsidRPr="002B6AA7">
              <w:rPr>
                <w:b/>
              </w:rPr>
              <w:t>Legal Terms</w:t>
            </w:r>
          </w:p>
        </w:tc>
      </w:tr>
      <w:tr w:rsidR="00AF7303" w14:paraId="2292A213" w14:textId="77777777" w:rsidTr="00AF7303">
        <w:trPr>
          <w:cantSplit/>
          <w:jc w:val="right"/>
        </w:trPr>
        <w:tc>
          <w:tcPr>
            <w:tcW w:w="5465" w:type="dxa"/>
            <w:shd w:val="clear" w:color="auto" w:fill="auto"/>
          </w:tcPr>
          <w:p w14:paraId="2D3342B3" w14:textId="77777777" w:rsidR="00AF7303" w:rsidRDefault="00AF7303" w:rsidP="00FC6C43">
            <w:r w:rsidRPr="00D42ED0">
              <w:rPr>
                <w:rFonts w:eastAsia="Calibri"/>
                <w:szCs w:val="26"/>
              </w:rPr>
              <w:t xml:space="preserve">An appeal to the plan about a medical care coverage decision is called a plan </w:t>
            </w:r>
            <w:r w:rsidRPr="00D42ED0">
              <w:rPr>
                <w:rFonts w:eastAsia="Calibri"/>
                <w:b/>
                <w:szCs w:val="26"/>
              </w:rPr>
              <w:t>“reconsideration.”</w:t>
            </w:r>
          </w:p>
        </w:tc>
      </w:tr>
    </w:tbl>
    <w:p w14:paraId="6E606C98"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14:paraId="0432FE2E" w14:textId="77777777" w:rsidR="00575FA1" w:rsidRPr="00CE7DA4" w:rsidRDefault="00575FA1" w:rsidP="00B67164">
      <w:pPr>
        <w:pStyle w:val="Minorsubheadingindented25"/>
      </w:pPr>
      <w:r w:rsidRPr="00CE7DA4">
        <w:t>What to do</w:t>
      </w:r>
    </w:p>
    <w:p w14:paraId="334DE109"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14:paraId="4DBEE43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14:paraId="2F452868" w14:textId="393583AA" w:rsidR="00575FA1" w:rsidRPr="00D42ED0" w:rsidRDefault="00575FA1" w:rsidP="00495D1D">
      <w:pPr>
        <w:numPr>
          <w:ilvl w:val="1"/>
          <w:numId w:val="1"/>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w:t>
      </w:r>
      <w:hyperlink r:id="rId46" w:history="1">
        <w:r w:rsidR="00325F4F" w:rsidRPr="00FE7FC4">
          <w:rPr>
            <w:rStyle w:val="Hyperlink"/>
          </w:rPr>
          <w:t>www.cms.gov/Medicare/CMS-Forms/CMS-Forms/downloads/cms1696.pdf</w:t>
        </w:r>
      </w:hyperlink>
      <w:r w:rsidR="00495D1D">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0D24C5" w:rsidRPr="000D24C5">
        <w:t>.</w:t>
      </w:r>
      <w:r w:rsidR="00F4775C" w:rsidRPr="00D42ED0">
        <w:rPr>
          <w:color w:val="0000FF"/>
        </w:rPr>
        <w:t xml:space="preserve"> </w:t>
      </w:r>
      <w:r w:rsidRPr="00D42ED0">
        <w:t xml:space="preserve">While we can accept an appeal request without the form, we cannot </w:t>
      </w:r>
      <w:r w:rsidR="005374AE" w:rsidRPr="005374AE">
        <w:t xml:space="preserve">begin or </w:t>
      </w:r>
      <w:r w:rsidRPr="00D42ED0">
        <w:t xml:space="preserve">complete our review until we receive it. If we do not receive the form within 44 </w:t>
      </w:r>
      <w:r w:rsidR="00C330F7">
        <w:t xml:space="preserve">calendar </w:t>
      </w:r>
      <w:r w:rsidRPr="00D42ED0">
        <w:t xml:space="preserve">days after receiving your appeal request (our deadline for making a decision on your appeal), your appeal request will be </w:t>
      </w:r>
      <w:r w:rsidR="00D00CC6" w:rsidRPr="005F0AA4">
        <w:rPr>
          <w:color w:val="000000"/>
        </w:rPr>
        <w:t>dismissed. If this happens, we will send you a written notice explaining your right to ask the Independent Review Organization to review our decision</w:t>
      </w:r>
      <w:r w:rsidR="008E49DD">
        <w:rPr>
          <w:color w:val="000000"/>
        </w:rPr>
        <w:t xml:space="preserve"> </w:t>
      </w:r>
      <w:r w:rsidR="008E49DD">
        <w:t>to dismiss your appeal</w:t>
      </w:r>
      <w:r w:rsidR="00D00CC6" w:rsidRPr="005F0AA4">
        <w:rPr>
          <w:color w:val="000000"/>
        </w:rPr>
        <w:t>.</w:t>
      </w:r>
    </w:p>
    <w:p w14:paraId="0B2BFA3F"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14:paraId="312BFBE9" w14:textId="3A42ADC8"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from the date on the written notice we sent to tell you our answer to your request for a 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14:paraId="7F6BD5E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14:paraId="66F940C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14:paraId="0337E280"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14:paraId="11F8FCCE" w14:textId="77777777" w:rsidR="00575FA1" w:rsidRPr="00CE7DA4" w:rsidRDefault="00575FA1" w:rsidP="00B67164">
      <w:pPr>
        <w:pStyle w:val="Minorsubheadingindented25"/>
      </w:pPr>
      <w:r w:rsidRPr="00CE7DA4">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62E699F6" w14:textId="77777777" w:rsidTr="00FC6C43">
        <w:trPr>
          <w:cantSplit/>
          <w:tblHeader/>
          <w:jc w:val="right"/>
        </w:trPr>
        <w:tc>
          <w:tcPr>
            <w:tcW w:w="4435" w:type="dxa"/>
            <w:shd w:val="clear" w:color="auto" w:fill="auto"/>
          </w:tcPr>
          <w:p w14:paraId="18071613" w14:textId="77777777" w:rsidR="00AF7303" w:rsidRPr="002B6AA7" w:rsidRDefault="00AF7303" w:rsidP="00FC6C43">
            <w:pPr>
              <w:keepNext/>
              <w:jc w:val="center"/>
              <w:rPr>
                <w:b/>
              </w:rPr>
            </w:pPr>
            <w:r w:rsidRPr="002B6AA7">
              <w:rPr>
                <w:b/>
              </w:rPr>
              <w:t>Legal Terms</w:t>
            </w:r>
          </w:p>
        </w:tc>
      </w:tr>
      <w:tr w:rsidR="00AF7303" w14:paraId="6D95D94A" w14:textId="77777777" w:rsidTr="00FC6C43">
        <w:trPr>
          <w:cantSplit/>
          <w:jc w:val="right"/>
        </w:trPr>
        <w:tc>
          <w:tcPr>
            <w:tcW w:w="4435" w:type="dxa"/>
            <w:shd w:val="clear" w:color="auto" w:fill="auto"/>
          </w:tcPr>
          <w:p w14:paraId="43AD6203" w14:textId="77777777"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14:paraId="28BDE1AC" w14:textId="687E6DF8" w:rsidR="00575FA1" w:rsidRPr="00D42ED0" w:rsidRDefault="00575FA1" w:rsidP="00B47C19">
      <w:pPr>
        <w:numPr>
          <w:ilvl w:val="0"/>
          <w:numId w:val="1"/>
        </w:numPr>
        <w:tabs>
          <w:tab w:val="left" w:pos="1080"/>
        </w:tabs>
        <w:spacing w:before="120" w:beforeAutospacing="0" w:after="120" w:afterAutospacing="0"/>
      </w:pPr>
      <w:r w:rsidRPr="00D42ED0">
        <w:t>If you are appealing a decision we made about coverage for care</w:t>
      </w:r>
      <w:r w:rsidR="00576324">
        <w:t xml:space="preserve"> that</w:t>
      </w:r>
      <w:r w:rsidRPr="00D42ED0">
        <w:t xml:space="preserve"> you have not yet received, you and/or your doctor will need to decide if you need a “fast appeal.”</w:t>
      </w:r>
    </w:p>
    <w:p w14:paraId="17874BA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14:paraId="3C6DA958" w14:textId="77777777" w:rsidR="00575FA1" w:rsidRPr="00D42ED0" w:rsidRDefault="00575FA1" w:rsidP="00B47C19">
      <w:pPr>
        <w:numPr>
          <w:ilvl w:val="0"/>
          <w:numId w:val="1"/>
        </w:numPr>
        <w:tabs>
          <w:tab w:val="left" w:pos="1080"/>
        </w:tabs>
        <w:spacing w:before="120" w:beforeAutospacing="0" w:after="120" w:afterAutospacing="0"/>
      </w:pPr>
      <w:r w:rsidRPr="00D42ED0">
        <w:t>If your doctor tells us that your health requires a “fast appeal,” we will give you a fast appeal.</w:t>
      </w:r>
    </w:p>
    <w:p w14:paraId="56067BD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14:paraId="51C9F65E" w14:textId="77777777" w:rsidR="00575FA1" w:rsidRPr="00D42ED0" w:rsidRDefault="00575FA1" w:rsidP="00B47C19">
      <w:pPr>
        <w:numPr>
          <w:ilvl w:val="0"/>
          <w:numId w:val="1"/>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14:paraId="4BFD5960" w14:textId="77777777" w:rsidR="00575FA1" w:rsidRPr="00D42ED0" w:rsidRDefault="00575FA1" w:rsidP="00B47C19">
      <w:pPr>
        <w:numPr>
          <w:ilvl w:val="0"/>
          <w:numId w:val="1"/>
        </w:numPr>
        <w:tabs>
          <w:tab w:val="left" w:pos="1080"/>
        </w:tabs>
        <w:spacing w:before="120" w:beforeAutospacing="0" w:after="0" w:afterAutospacing="0"/>
      </w:pPr>
      <w:r w:rsidRPr="00D42ED0">
        <w:t>We will gather more information if we need it. We may contact you or your doctor to get more information.</w:t>
      </w:r>
    </w:p>
    <w:p w14:paraId="515AA0EC" w14:textId="77777777" w:rsidR="00575FA1" w:rsidRPr="00CE7DA4" w:rsidRDefault="00575FA1" w:rsidP="00B67164">
      <w:pPr>
        <w:pStyle w:val="Minorsubheadingindented25"/>
      </w:pPr>
      <w:r w:rsidRPr="00CE7DA4">
        <w:t>Deadlines for a “fast” appeal</w:t>
      </w:r>
    </w:p>
    <w:p w14:paraId="1CDC70E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14:paraId="4FE4085D" w14:textId="1B3A0166"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can take up to 14 more calendar days</w:t>
      </w:r>
      <w:r w:rsidR="002C7713" w:rsidRPr="002C7713">
        <w:t xml:space="preserve"> </w:t>
      </w:r>
      <w:r w:rsidR="002C7713">
        <w:t>if your request is for a medical item or service</w:t>
      </w:r>
      <w:r w:rsidRPr="00642318">
        <w:t>.</w:t>
      </w:r>
      <w:r w:rsidRPr="00D42ED0">
        <w:rPr>
          <w:b/>
        </w:rPr>
        <w:t xml:space="preserve"> </w:t>
      </w:r>
      <w:r w:rsidRPr="00D42ED0">
        <w:t>If we decide to take extra days to make the decision, we will tell you in writing.</w:t>
      </w:r>
      <w:r w:rsidR="002C7713">
        <w:t xml:space="preserve"> We can’t take extra time to make a decision if your request is for a Medicare Part B prescription drug.</w:t>
      </w:r>
    </w:p>
    <w:p w14:paraId="7A21A555" w14:textId="2B5E02CE"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263630">
        <w:t>Independent Review Organization</w:t>
      </w:r>
      <w:r w:rsidRPr="00D42ED0">
        <w:t>. Later in this section, we tell you about this organization and explain what happens at Level 2 of the appeals process.</w:t>
      </w:r>
    </w:p>
    <w:p w14:paraId="77D0AE01" w14:textId="77777777" w:rsidR="00575FA1" w:rsidRPr="00D42ED0" w:rsidRDefault="00575FA1" w:rsidP="00B47C19">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1BB04D95" w14:textId="375B3CA4" w:rsidR="00575FA1" w:rsidRPr="00D42ED0" w:rsidRDefault="00575FA1" w:rsidP="00B47C19">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559D1249" w14:textId="77777777" w:rsidR="00575FA1" w:rsidRPr="00CE7DA4" w:rsidRDefault="00575FA1" w:rsidP="00B67164">
      <w:pPr>
        <w:pStyle w:val="Minorsubheadingindented25"/>
      </w:pPr>
      <w:r w:rsidRPr="00CE7DA4">
        <w:t>Deadlines for a “standard” appeal</w:t>
      </w:r>
    </w:p>
    <w:p w14:paraId="05D36D77" w14:textId="5E0DE4D0" w:rsidR="00575FA1" w:rsidRPr="00D42ED0" w:rsidRDefault="00575FA1" w:rsidP="00B47C19">
      <w:pPr>
        <w:numPr>
          <w:ilvl w:val="0"/>
          <w:numId w:val="1"/>
        </w:numPr>
        <w:tabs>
          <w:tab w:val="left" w:pos="1080"/>
        </w:tabs>
        <w:spacing w:before="120" w:beforeAutospacing="0" w:after="120" w:afterAutospacing="0"/>
      </w:pPr>
      <w:r w:rsidRPr="00D42ED0">
        <w:t>If we are using the standard deadlines, we must give you our answer</w:t>
      </w:r>
      <w:r w:rsidR="002C7713">
        <w:t xml:space="preserve"> on a request for a medical item or service</w:t>
      </w:r>
      <w:r w:rsidRPr="00D42ED0">
        <w:t xml:space="preserve"> </w:t>
      </w:r>
      <w:r w:rsidRPr="00D42ED0">
        <w:rPr>
          <w:b/>
        </w:rPr>
        <w:t>within 30 calendar days</w:t>
      </w:r>
      <w:r w:rsidRPr="00D42ED0">
        <w:t xml:space="preserve"> after we receive your appeal if your appeal is about coverage for services you have not yet received.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Pr="00D42ED0">
        <w:t xml:space="preserve">We will give you our decision sooner if your health condition requires us to. </w:t>
      </w:r>
    </w:p>
    <w:p w14:paraId="1B1B13C6" w14:textId="0C2308D6"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t>
      </w:r>
      <w:r w:rsidRPr="00D42ED0">
        <w:rPr>
          <w:b/>
        </w:rPr>
        <w:t>we can take up to 14 more calendar days</w:t>
      </w:r>
      <w:r w:rsidR="00D170D4" w:rsidRPr="00D170D4">
        <w:t xml:space="preserve"> </w:t>
      </w:r>
      <w:r w:rsidR="00D170D4">
        <w:t>if your request is for a medical item or service</w:t>
      </w:r>
      <w:r w:rsidR="00CB5001" w:rsidRPr="00642318">
        <w:t>.</w:t>
      </w:r>
      <w:r w:rsidR="000C6DB7">
        <w:rPr>
          <w:b/>
        </w:rPr>
        <w:t xml:space="preserve"> </w:t>
      </w:r>
      <w:r w:rsidR="000C6DB7" w:rsidRPr="00052110">
        <w:t>If we decide to take extra days to make the decision, we will tell you in writing.</w:t>
      </w:r>
      <w:r w:rsidR="00D170D4">
        <w:t xml:space="preserve"> We can’t take extra time to make a decision if your request is for a Medicare Part B prescription drug.</w:t>
      </w:r>
    </w:p>
    <w:p w14:paraId="78D2467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35E6B553" w14:textId="123AB073"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an answer by the </w:t>
      </w:r>
      <w:r w:rsidR="00D170D4">
        <w:t xml:space="preserve">applicable </w:t>
      </w:r>
      <w:r w:rsidRPr="00D42ED0">
        <w:t>deadline above</w:t>
      </w:r>
      <w:r w:rsidRPr="00D42ED0" w:rsidDel="0086277C">
        <w:t xml:space="preserve"> </w:t>
      </w:r>
      <w:r w:rsidRPr="00D42ED0">
        <w:t>(or by the end of the extended time period if we took extra days</w:t>
      </w:r>
      <w:r w:rsidR="00D170D4" w:rsidRPr="00D170D4">
        <w:t xml:space="preserve"> </w:t>
      </w:r>
      <w:r w:rsidR="00D170D4">
        <w:t>on your request for a medical item or service</w:t>
      </w:r>
      <w:r w:rsidRPr="00D42ED0">
        <w:t>), we are required to send your request on to Level 2 of the appeals process, where it will be reviewed by an</w:t>
      </w:r>
      <w:r w:rsidR="00BC5D36">
        <w:t xml:space="preserve"> Independent Review Organization</w:t>
      </w:r>
      <w:r w:rsidRPr="00D42ED0">
        <w:t xml:space="preserve">. Later in this section, we </w:t>
      </w:r>
      <w:r w:rsidR="00D65EF3" w:rsidRPr="00D42ED0">
        <w:t xml:space="preserve">talk </w:t>
      </w:r>
      <w:r w:rsidRPr="00D42ED0">
        <w:t>about this review organization and explain what happens at Level 2 of the appeals process.</w:t>
      </w:r>
    </w:p>
    <w:p w14:paraId="6EC7067E" w14:textId="5CBD2169"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we have agreed to provide within 30 </w:t>
      </w:r>
      <w:r w:rsidR="00C330F7">
        <w:t xml:space="preserve">calendar </w:t>
      </w:r>
      <w:r w:rsidRPr="00D42ED0">
        <w:t>days</w:t>
      </w:r>
      <w:r w:rsidR="007D1999" w:rsidRPr="007D1999">
        <w:t xml:space="preserve"> </w:t>
      </w:r>
      <w:r w:rsidR="007D1999">
        <w:t>if your request is for a medical item 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64510BB4" w14:textId="1998EE30" w:rsidR="00575FA1" w:rsidRPr="00D42ED0" w:rsidRDefault="00575FA1" w:rsidP="00B47C19">
      <w:pPr>
        <w:numPr>
          <w:ilvl w:val="0"/>
          <w:numId w:val="1"/>
        </w:numPr>
        <w:tabs>
          <w:tab w:val="left" w:pos="1080"/>
        </w:tabs>
        <w:spacing w:before="120" w:beforeAutospacing="0" w:after="0" w:afterAutospacing="0"/>
      </w:pPr>
      <w:r w:rsidRPr="00D42ED0">
        <w:rPr>
          <w:b/>
        </w:rPr>
        <w:t>If our answer is no to part or all of what you requested</w:t>
      </w:r>
      <w:r w:rsidRPr="00D42ED0">
        <w:t xml:space="preserve">, 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143AE304" w14:textId="77777777" w:rsidR="00575FA1" w:rsidRPr="00D42ED0" w:rsidRDefault="00575FA1" w:rsidP="00CC4107">
      <w:pPr>
        <w:pStyle w:val="StepHeading"/>
      </w:pPr>
      <w:r w:rsidRPr="00D42ED0" w:rsidDel="00A5614C">
        <w:rPr>
          <w:u w:val="single"/>
        </w:rPr>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14:paraId="3223D623" w14:textId="77777777" w:rsidR="00575FA1" w:rsidRPr="00D42ED0" w:rsidRDefault="00575FA1" w:rsidP="0086330A">
      <w:pPr>
        <w:numPr>
          <w:ilvl w:val="0"/>
          <w:numId w:val="3"/>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14:paraId="23DAD3B5" w14:textId="77777777" w:rsidR="00575FA1" w:rsidRPr="00D42ED0" w:rsidRDefault="00575FA1" w:rsidP="00B67164">
      <w:pPr>
        <w:pStyle w:val="Heading4"/>
      </w:pPr>
      <w:bookmarkStart w:id="347" w:name="_Toc228558490"/>
      <w:bookmarkStart w:id="348" w:name="_Toc42184066"/>
      <w:r w:rsidRPr="00D42ED0">
        <w:t>Section 5.4</w:t>
      </w:r>
      <w:r w:rsidRPr="00D42ED0">
        <w:tab/>
        <w:t xml:space="preserve">Step-by-step: </w:t>
      </w:r>
      <w:r w:rsidR="00D65EF3" w:rsidRPr="00D42ED0">
        <w:t>How a Level 2 Appeal is done</w:t>
      </w:r>
      <w:bookmarkEnd w:id="347"/>
      <w:bookmarkEnd w:id="348"/>
    </w:p>
    <w:p w14:paraId="1CF89C2D"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860"/>
      </w:tblGrid>
      <w:tr w:rsidR="00AF7303" w:rsidRPr="002B6AA7" w14:paraId="02C874AC" w14:textId="77777777" w:rsidTr="00AF7303">
        <w:trPr>
          <w:cantSplit/>
          <w:tblHeader/>
          <w:jc w:val="right"/>
        </w:trPr>
        <w:tc>
          <w:tcPr>
            <w:tcW w:w="4860" w:type="dxa"/>
            <w:shd w:val="clear" w:color="auto" w:fill="auto"/>
          </w:tcPr>
          <w:p w14:paraId="088C2086" w14:textId="77777777" w:rsidR="00AF7303" w:rsidRPr="002B6AA7" w:rsidRDefault="00AF7303" w:rsidP="00FC6C43">
            <w:pPr>
              <w:keepNext/>
              <w:jc w:val="center"/>
              <w:rPr>
                <w:b/>
              </w:rPr>
            </w:pPr>
            <w:r w:rsidRPr="002B6AA7">
              <w:rPr>
                <w:b/>
              </w:rPr>
              <w:t>Legal Terms</w:t>
            </w:r>
          </w:p>
        </w:tc>
      </w:tr>
      <w:tr w:rsidR="00AF7303" w14:paraId="67DAF005" w14:textId="77777777" w:rsidTr="00AF7303">
        <w:trPr>
          <w:cantSplit/>
          <w:jc w:val="right"/>
        </w:trPr>
        <w:tc>
          <w:tcPr>
            <w:tcW w:w="4860" w:type="dxa"/>
            <w:shd w:val="clear" w:color="auto" w:fill="auto"/>
          </w:tcPr>
          <w:p w14:paraId="5F30A29B"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36ED3F"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The Independent Review Organization reviews your appeal.</w:t>
      </w:r>
    </w:p>
    <w:p w14:paraId="37386646"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government agency. This organization is a company chosen by Medicare to handle the job of being the Independent Review Organization. Medicare oversees its work. </w:t>
      </w:r>
    </w:p>
    <w:p w14:paraId="09B863D9" w14:textId="77777777" w:rsidR="00575FA1" w:rsidRPr="00D42ED0" w:rsidRDefault="00575FA1" w:rsidP="0086330A">
      <w:pPr>
        <w:numPr>
          <w:ilvl w:val="0"/>
          <w:numId w:val="3"/>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1DB3C33" w14:textId="77777777" w:rsidR="00575FA1" w:rsidRPr="00D42ED0" w:rsidRDefault="00575FA1" w:rsidP="0086330A">
      <w:pPr>
        <w:numPr>
          <w:ilvl w:val="0"/>
          <w:numId w:val="3"/>
        </w:numPr>
        <w:spacing w:before="120" w:beforeAutospacing="0" w:after="120" w:afterAutospacing="0"/>
        <w:ind w:left="1080"/>
      </w:pPr>
      <w:r w:rsidRPr="00D42ED0">
        <w:rPr>
          <w:color w:val="000000"/>
        </w:rPr>
        <w:t>You have a right to give the Independent Review Organization additional information to support your appeal.</w:t>
      </w:r>
    </w:p>
    <w:p w14:paraId="52A12520" w14:textId="77777777" w:rsidR="00575FA1" w:rsidRPr="00D42ED0" w:rsidRDefault="00575FA1" w:rsidP="0086330A">
      <w:pPr>
        <w:numPr>
          <w:ilvl w:val="0"/>
          <w:numId w:val="3"/>
        </w:numPr>
        <w:spacing w:before="120" w:beforeAutospacing="0" w:after="0" w:afterAutospacing="0"/>
        <w:ind w:left="1080"/>
      </w:pPr>
      <w:r w:rsidRPr="00D42ED0">
        <w:t xml:space="preserve">Reviewers at the Independent Review Organization will take a careful look at all of the information related to your appeal. </w:t>
      </w:r>
    </w:p>
    <w:p w14:paraId="0B1A2A1A" w14:textId="77777777" w:rsidR="00575FA1" w:rsidRPr="00CE7DA4" w:rsidRDefault="00575FA1" w:rsidP="00B67164">
      <w:pPr>
        <w:pStyle w:val="Minorsubheadingindented25"/>
      </w:pPr>
      <w:r w:rsidRPr="00CE7DA4">
        <w:t xml:space="preserve">If you had a “fast” appeal at Level 1, you will also have a “fast” appeal at Level 2 </w:t>
      </w:r>
    </w:p>
    <w:p w14:paraId="05CDDA07" w14:textId="77777777" w:rsidR="00575FA1" w:rsidRPr="00D42ED0" w:rsidRDefault="00575FA1" w:rsidP="0086330A">
      <w:pPr>
        <w:numPr>
          <w:ilvl w:val="0"/>
          <w:numId w:val="3"/>
        </w:numPr>
        <w:spacing w:before="120" w:beforeAutospacing="0" w:after="120" w:afterAutospacing="0"/>
        <w:ind w:left="1080"/>
      </w:pPr>
      <w:r w:rsidRPr="00D42ED0">
        <w:t>If you had a fast appeal to our plan at Level 1, you will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14:paraId="4531E2F5" w14:textId="4A9B9B5D" w:rsidR="00575FA1" w:rsidRPr="00D42ED0" w:rsidRDefault="00575FA1" w:rsidP="0086330A">
      <w:pPr>
        <w:numPr>
          <w:ilvl w:val="0"/>
          <w:numId w:val="3"/>
        </w:numPr>
        <w:spacing w:before="120" w:beforeAutospacing="0" w:after="120" w:afterAutospacing="0"/>
        <w:ind w:left="1080"/>
      </w:pPr>
      <w:r w:rsidRPr="00D42ED0">
        <w:t xml:space="preserve">However, if </w:t>
      </w:r>
      <w:r w:rsidR="00D170D4">
        <w:t xml:space="preserve">your request is for a medical item or service and </w:t>
      </w:r>
      <w:r w:rsidRPr="00D42ED0">
        <w:t xml:space="preserve">the Independent Review Organization needs to gather more information that may benefit you, </w:t>
      </w:r>
      <w:r w:rsidRPr="00D42ED0">
        <w:rPr>
          <w:b/>
        </w:rPr>
        <w:t>it can take up to 14 more calendar days</w:t>
      </w:r>
      <w:r w:rsidRPr="00D42ED0">
        <w:t>.</w:t>
      </w:r>
      <w:r w:rsidR="00D170D4" w:rsidRPr="00D170D4">
        <w:t xml:space="preserve"> </w:t>
      </w:r>
      <w:r w:rsidR="00D170D4">
        <w:t>The Independent Review Organization can’t take extra time to make a decision if your request is for a Medicare Part B prescription drug.</w:t>
      </w:r>
      <w:r w:rsidR="00D170D4" w:rsidRPr="00A40D58">
        <w:t xml:space="preserve">  </w:t>
      </w:r>
      <w:r w:rsidRPr="00D42ED0">
        <w:t xml:space="preserve"> </w:t>
      </w:r>
    </w:p>
    <w:p w14:paraId="25DCB57C" w14:textId="77777777"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F2B1FC7" w14:textId="0B0A071E" w:rsidR="00575FA1" w:rsidRPr="00D42ED0" w:rsidRDefault="00575FA1" w:rsidP="0086330A">
      <w:pPr>
        <w:numPr>
          <w:ilvl w:val="0"/>
          <w:numId w:val="3"/>
        </w:numPr>
        <w:spacing w:before="120" w:beforeAutospacing="0" w:after="120" w:afterAutospacing="0"/>
        <w:ind w:left="1080"/>
      </w:pPr>
      <w:r w:rsidRPr="00D42ED0">
        <w:t xml:space="preserve">If you had a standard appeal to our plan at Level 1, you will automatically receive a standard appeal at Level 2. </w:t>
      </w:r>
      <w:r w:rsidR="00D170D4">
        <w:t>If your request is for a medical item or service, t</w:t>
      </w:r>
      <w:r w:rsidRPr="00D42ED0">
        <w:t xml:space="preserve">he review organization must give you an answer to your Level 2 Appeal </w:t>
      </w:r>
      <w:r w:rsidRPr="00D42ED0">
        <w:rPr>
          <w:b/>
        </w:rPr>
        <w:t>within 30 calendar days</w:t>
      </w:r>
      <w:r w:rsidRPr="00D42ED0">
        <w:t xml:space="preserve"> of when it receives your appeal.</w:t>
      </w:r>
      <w:r w:rsidR="00D170D4" w:rsidRPr="00D170D4">
        <w:t xml:space="preserve"> </w:t>
      </w:r>
      <w:r w:rsidR="00D170D4">
        <w:t xml:space="preserve">If your request is for a Medicare Part B prescription drug, the review organization must give you an answer to your Level 2 Appeal </w:t>
      </w:r>
      <w:r w:rsidR="00D170D4" w:rsidRPr="001E5BB2">
        <w:rPr>
          <w:b/>
        </w:rPr>
        <w:t xml:space="preserve">within 7 calendar days </w:t>
      </w:r>
      <w:r w:rsidR="00D170D4">
        <w:t>of when it receives your appeal.</w:t>
      </w:r>
    </w:p>
    <w:p w14:paraId="546EE4F1" w14:textId="33F9C23A" w:rsidR="00575FA1" w:rsidRPr="00D42ED0" w:rsidRDefault="00575FA1" w:rsidP="0086330A">
      <w:pPr>
        <w:numPr>
          <w:ilvl w:val="0"/>
          <w:numId w:val="3"/>
        </w:numPr>
        <w:spacing w:before="120" w:beforeAutospacing="0" w:after="120" w:afterAutospacing="0"/>
        <w:ind w:left="1080"/>
      </w:pPr>
      <w:r w:rsidRPr="00D42ED0">
        <w:t xml:space="preserve">However, if </w:t>
      </w:r>
      <w:r w:rsidR="00D170D4">
        <w:t>your request is for a medical item or service and</w:t>
      </w:r>
      <w:r w:rsidR="00D170D4" w:rsidRPr="00052110">
        <w:t xml:space="preserve"> </w:t>
      </w:r>
      <w:r w:rsidRPr="00D42ED0">
        <w:t xml:space="preserve">the Independent Review Organization needs to gather more information that may benefit you, </w:t>
      </w:r>
      <w:r w:rsidRPr="00D42ED0">
        <w:rPr>
          <w:b/>
        </w:rPr>
        <w:t>it can take up to 14 more calendar days</w:t>
      </w:r>
      <w:r w:rsidRPr="00D42ED0">
        <w:t xml:space="preserve">. </w:t>
      </w:r>
      <w:r w:rsidR="00D170D4">
        <w:t>The Independent Review Organization can’t take extra time to make a decision if your request is for a Medicare Part B prescription drug.</w:t>
      </w:r>
    </w:p>
    <w:p w14:paraId="3D51CE9D"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14:paraId="06702771" w14:textId="77777777" w:rsidR="00575FA1" w:rsidRPr="00D42ED0" w:rsidRDefault="00575FA1" w:rsidP="00CC4107">
      <w:pPr>
        <w:spacing w:before="0" w:beforeAutospacing="0" w:after="240" w:afterAutospacing="0"/>
        <w:ind w:left="360"/>
        <w:rPr>
          <w:b/>
        </w:rPr>
      </w:pPr>
      <w:r w:rsidRPr="00D42ED0">
        <w:t>The Independent Review Organization will tell you its decision in writing and explain the reasons for it.</w:t>
      </w:r>
    </w:p>
    <w:p w14:paraId="17A5DBB1" w14:textId="5581BD57" w:rsidR="00575FA1" w:rsidRDefault="00575FA1" w:rsidP="0086330A">
      <w:pPr>
        <w:numPr>
          <w:ilvl w:val="0"/>
          <w:numId w:val="3"/>
        </w:numPr>
        <w:spacing w:before="120" w:beforeAutospacing="0" w:after="120" w:afterAutospacing="0"/>
        <w:ind w:left="108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 or within 72 hours from the date </w:t>
      </w:r>
      <w:r w:rsidR="000B1777">
        <w:t>we</w:t>
      </w:r>
      <w:r w:rsidR="007305C8">
        <w:t xml:space="preserve"> receive the decision from the review organization for expedited requests.</w:t>
      </w:r>
      <w:r w:rsidRPr="00D42ED0">
        <w:t xml:space="preserve"> </w:t>
      </w:r>
    </w:p>
    <w:p w14:paraId="702919CE" w14:textId="46E35C69" w:rsidR="000B1777" w:rsidRPr="00D42ED0" w:rsidRDefault="000B1777" w:rsidP="0086330A">
      <w:pPr>
        <w:numPr>
          <w:ilvl w:val="0"/>
          <w:numId w:val="3"/>
        </w:numPr>
        <w:spacing w:before="120" w:beforeAutospacing="0" w:after="120" w:afterAutospacing="0"/>
        <w:ind w:left="1080"/>
      </w:pPr>
      <w:r w:rsidRPr="00845700">
        <w:rPr>
          <w:b/>
        </w:rPr>
        <w:t>If the review 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p>
    <w:p w14:paraId="50E9CD46" w14:textId="77777777" w:rsidR="00575FA1" w:rsidRPr="00D42ED0" w:rsidRDefault="00575FA1" w:rsidP="0086330A">
      <w:pPr>
        <w:numPr>
          <w:ilvl w:val="0"/>
          <w:numId w:val="3"/>
        </w:numPr>
        <w:spacing w:before="120" w:beforeAutospacing="0" w:after="120" w:afterAutospacing="0"/>
        <w:ind w:left="108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It is also called “turning down your appeal.”)</w:t>
      </w:r>
    </w:p>
    <w:p w14:paraId="3474C435" w14:textId="2FE4811F" w:rsidR="00575FA1" w:rsidRPr="00D42ED0" w:rsidRDefault="008E650F" w:rsidP="0086330A">
      <w:pPr>
        <w:numPr>
          <w:ilvl w:val="1"/>
          <w:numId w:val="3"/>
        </w:numPr>
        <w:spacing w:before="120" w:beforeAutospacing="0" w:after="120" w:afterAutospacing="0"/>
        <w:ind w:left="1800"/>
      </w:pPr>
      <w:r w:rsidRPr="008E650F">
        <w:t xml:space="preserve">If the Independent Review Organization “upholds the decision” you have </w:t>
      </w:r>
      <w:r w:rsidR="0034456F">
        <w:t xml:space="preserve">the right to a Level 3 </w:t>
      </w:r>
      <w:r w:rsidR="003F2A89">
        <w:t>A</w:t>
      </w:r>
      <w:r w:rsidR="0034456F">
        <w:t>ppeal. </w:t>
      </w:r>
      <w:r w:rsidRPr="008E650F">
        <w:t xml:space="preserve">However, to make another appeal at Level 3, </w:t>
      </w:r>
      <w:r w:rsidR="00575FA1" w:rsidRPr="00D42ED0">
        <w:t>the dollar value of the medical care coverage you are requesting must meet a certain minimum. If the dollar value of the coverage you are requesting is too low, you cannot make another appeal, which means that the decision at Level 2 is final.</w:t>
      </w:r>
      <w:r w:rsidR="00946A9A" w:rsidRPr="00D42ED0">
        <w:t xml:space="preserve"> The written notice you get from the Independent Review Organization will tell you how to find out the dollar amount to continue the appeals process.</w:t>
      </w:r>
    </w:p>
    <w:p w14:paraId="7E97ED8E"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25816BA8" w14:textId="77777777" w:rsidR="00575FA1" w:rsidRPr="00D42ED0" w:rsidRDefault="00575FA1" w:rsidP="0086330A">
      <w:pPr>
        <w:numPr>
          <w:ilvl w:val="0"/>
          <w:numId w:val="3"/>
        </w:numPr>
        <w:spacing w:before="120" w:beforeAutospacing="0" w:after="120" w:afterAutospacing="0"/>
        <w:ind w:left="1080"/>
        <w:rPr>
          <w:i/>
        </w:rPr>
      </w:pPr>
      <w:r w:rsidRPr="00D42ED0">
        <w:t>There are three additional levels in the appeals process after Level 2 (for a total of five levels of appeal).</w:t>
      </w:r>
    </w:p>
    <w:p w14:paraId="710BC44D" w14:textId="2BA6D7D7" w:rsidR="00575FA1" w:rsidRPr="00D42ED0" w:rsidRDefault="00575FA1" w:rsidP="0086330A">
      <w:pPr>
        <w:numPr>
          <w:ilvl w:val="0"/>
          <w:numId w:val="3"/>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 xml:space="preserve">he details on how to do this are in the written notice you </w:t>
      </w:r>
      <w:r w:rsidR="00FB3780">
        <w:rPr>
          <w:color w:val="000000"/>
        </w:rPr>
        <w:t xml:space="preserve">get </w:t>
      </w:r>
      <w:r w:rsidRPr="00D42ED0">
        <w:rPr>
          <w:color w:val="000000"/>
        </w:rPr>
        <w:t>after your Level 2 Appeal.</w:t>
      </w:r>
      <w:r w:rsidRPr="00D42ED0">
        <w:t xml:space="preserve"> </w:t>
      </w:r>
    </w:p>
    <w:p w14:paraId="6B76A79F" w14:textId="7A95E6C7" w:rsidR="00575FA1" w:rsidRPr="00D42ED0" w:rsidRDefault="00575FA1" w:rsidP="0086330A">
      <w:pPr>
        <w:numPr>
          <w:ilvl w:val="0"/>
          <w:numId w:val="3"/>
        </w:numPr>
        <w:spacing w:before="120" w:beforeAutospacing="0"/>
        <w:ind w:left="1080" w:right="-90"/>
      </w:pPr>
      <w:r w:rsidRPr="00D42ED0">
        <w:t xml:space="preserve">The Level 3 Appeal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Section 8 in this chapter tells more about Levels 3, 4, and 5 of the appeals process.</w:t>
      </w:r>
    </w:p>
    <w:p w14:paraId="42095D19" w14:textId="77777777" w:rsidR="00575FA1" w:rsidRPr="00D42ED0" w:rsidRDefault="00575FA1" w:rsidP="00B67164">
      <w:pPr>
        <w:pStyle w:val="Heading4"/>
      </w:pPr>
      <w:bookmarkStart w:id="349" w:name="_Toc228558491"/>
      <w:bookmarkStart w:id="350" w:name="_Toc42184067"/>
      <w:r w:rsidRPr="00D42ED0">
        <w:t>Section 5.5</w:t>
      </w:r>
      <w:r w:rsidRPr="00D42ED0">
        <w:tab/>
        <w:t>What if you are asking us to pay you for our share of a bill you have received for medical care?</w:t>
      </w:r>
      <w:bookmarkEnd w:id="349"/>
      <w:bookmarkEnd w:id="350"/>
    </w:p>
    <w:p w14:paraId="7C4555EE" w14:textId="77777777"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have received from a provider. It also tells how to send us the paperwork that asks us for payment. </w:t>
      </w:r>
    </w:p>
    <w:p w14:paraId="0AFE811A" w14:textId="77777777" w:rsidR="00575FA1" w:rsidRPr="00D42ED0" w:rsidRDefault="00575FA1" w:rsidP="00AF7303">
      <w:pPr>
        <w:pStyle w:val="subheading"/>
      </w:pPr>
      <w:r w:rsidRPr="00D42ED0">
        <w:t>Asking for reimbursement is asking for a coverage decision from us</w:t>
      </w:r>
    </w:p>
    <w:p w14:paraId="60AB7CD0" w14:textId="77777777"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14:paraId="2DE02482" w14:textId="77777777" w:rsidR="00575FA1" w:rsidRPr="00D42ED0" w:rsidRDefault="00575FA1" w:rsidP="00AF7303">
      <w:pPr>
        <w:pStyle w:val="subheading"/>
      </w:pPr>
      <w:r w:rsidRPr="00D42ED0">
        <w:t xml:space="preserve">We will say yes or no to your request </w:t>
      </w:r>
    </w:p>
    <w:p w14:paraId="0AE56D1E" w14:textId="77777777" w:rsidR="00575FA1" w:rsidRPr="00D42ED0" w:rsidRDefault="00575FA1" w:rsidP="000F2897">
      <w:pPr>
        <w:pStyle w:val="ListBullet"/>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D42ED0">
        <w:rPr>
          <w:i/>
        </w:rPr>
        <w:t>yes</w:t>
      </w:r>
      <w:r w:rsidRPr="00D42ED0">
        <w:t xml:space="preserve"> to your request for a coverage decision.) </w:t>
      </w:r>
    </w:p>
    <w:p w14:paraId="1E97BBDE" w14:textId="77777777" w:rsidR="00575FA1" w:rsidRPr="00D42ED0" w:rsidRDefault="00575FA1" w:rsidP="000F2897">
      <w:pPr>
        <w:pStyle w:val="ListBullet"/>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14:paraId="3E0EEE51" w14:textId="77777777" w:rsidR="00575FA1" w:rsidRPr="00D42ED0" w:rsidRDefault="00575FA1" w:rsidP="00AF7303">
      <w:pPr>
        <w:pStyle w:val="subheading"/>
      </w:pPr>
      <w:r w:rsidRPr="00D42ED0">
        <w:t>What if you ask for payment and we say that we will not pay?</w:t>
      </w:r>
    </w:p>
    <w:p w14:paraId="5DD97BE1"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7B725A80" w14:textId="77777777"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Go to this </w:t>
      </w:r>
      <w:r w:rsidR="004E5E60">
        <w:t>section</w:t>
      </w:r>
      <w:r w:rsidRPr="00D42ED0">
        <w:t xml:space="preserve"> for step-by-step instructions. When you are following these instructions, please note:</w:t>
      </w:r>
    </w:p>
    <w:p w14:paraId="6D06D2B0" w14:textId="77777777" w:rsidR="00575FA1" w:rsidRPr="00D42ED0" w:rsidRDefault="00575FA1" w:rsidP="000F2897">
      <w:pPr>
        <w:pStyle w:val="ListBullet"/>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9CDA33F" w14:textId="77777777" w:rsidR="000E46D0" w:rsidRPr="00D42ED0" w:rsidRDefault="00575FA1" w:rsidP="000F2897">
      <w:pPr>
        <w:pStyle w:val="ListBullet"/>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0FC84BA" w14:textId="77777777" w:rsidR="000E46D0" w:rsidRPr="00D42ED0" w:rsidRDefault="007A2A03" w:rsidP="00B67164">
      <w:pPr>
        <w:pStyle w:val="Heading3"/>
      </w:pPr>
      <w:bookmarkStart w:id="351" w:name="_Toc228558492"/>
      <w:bookmarkStart w:id="352" w:name="_Toc42184068"/>
      <w:r w:rsidRPr="00D42ED0">
        <w:t>SECTION 6</w:t>
      </w:r>
      <w:r w:rsidR="000E46D0" w:rsidRPr="00D42ED0">
        <w:tab/>
      </w:r>
      <w:r w:rsidRPr="00D42ED0">
        <w:t>How to ask us to cover a longer inpatient hospital stay if you think the doctor is discharging you too soon</w:t>
      </w:r>
      <w:bookmarkEnd w:id="351"/>
      <w:bookmarkEnd w:id="352"/>
    </w:p>
    <w:p w14:paraId="127C8912" w14:textId="77777777"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D42ED0">
        <w:rPr>
          <w:i/>
        </w:rPr>
        <w:t>Medical Benefits Chart</w:t>
      </w:r>
      <w:r w:rsidRPr="00D42ED0">
        <w:t xml:space="preserve"> </w:t>
      </w:r>
      <w:r w:rsidRPr="00D42ED0">
        <w:rPr>
          <w:i/>
        </w:rPr>
        <w:t>(what is covered and what you pay)</w:t>
      </w:r>
      <w:r w:rsidRPr="00D42ED0">
        <w:t>.</w:t>
      </w:r>
    </w:p>
    <w:p w14:paraId="4EA3458A" w14:textId="777777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also help arrange for care you may need after you leave. </w:t>
      </w:r>
    </w:p>
    <w:p w14:paraId="68AF9C57" w14:textId="77777777" w:rsidR="00575FA1" w:rsidRPr="00D42ED0" w:rsidRDefault="00575FA1" w:rsidP="000F2897">
      <w:pPr>
        <w:pStyle w:val="ListBullet"/>
      </w:pPr>
      <w:r w:rsidRPr="00D42ED0">
        <w:t>The day you leave the hospital is called your “</w:t>
      </w:r>
      <w:r w:rsidRPr="00D42ED0">
        <w:rPr>
          <w:b/>
        </w:rPr>
        <w:t>discharge date</w:t>
      </w:r>
      <w:r w:rsidRPr="00D42ED0">
        <w:t xml:space="preserve">.” </w:t>
      </w:r>
    </w:p>
    <w:p w14:paraId="340DB44F" w14:textId="77777777" w:rsidR="00575FA1" w:rsidRPr="00D42ED0" w:rsidRDefault="00575FA1" w:rsidP="000F2897">
      <w:pPr>
        <w:pStyle w:val="ListBullet"/>
      </w:pPr>
      <w:r w:rsidRPr="00D42ED0">
        <w:t xml:space="preserve">When your discharge date has been decided, your doctor or the hospital staff will let you know. </w:t>
      </w:r>
    </w:p>
    <w:p w14:paraId="0CCB1A76" w14:textId="77777777" w:rsidR="00575FA1" w:rsidRPr="00D42ED0" w:rsidRDefault="00575FA1" w:rsidP="000F2897">
      <w:pPr>
        <w:pStyle w:val="ListBullet"/>
      </w:pPr>
      <w:r w:rsidRPr="00D42ED0">
        <w:t>If you think you are being asked to leave the hospital too soon, you can ask for a longer hospital stay and your request will be considered. This section tells you how to ask.</w:t>
      </w:r>
    </w:p>
    <w:p w14:paraId="66C2D996" w14:textId="77777777" w:rsidR="00575FA1" w:rsidRPr="00D42ED0" w:rsidRDefault="00575FA1" w:rsidP="00B67164">
      <w:pPr>
        <w:pStyle w:val="Heading4"/>
      </w:pPr>
      <w:bookmarkStart w:id="353" w:name="_Toc228558493"/>
      <w:bookmarkStart w:id="354" w:name="_Toc42184069"/>
      <w:r w:rsidRPr="00D42ED0">
        <w:t>Section 6.1</w:t>
      </w:r>
      <w:r w:rsidRPr="00D42ED0">
        <w:tab/>
        <w:t>During your inpatient hospital stay, you will get a written notice from Medicare that tells about your rights</w:t>
      </w:r>
      <w:bookmarkEnd w:id="353"/>
      <w:bookmarkEnd w:id="354"/>
    </w:p>
    <w:p w14:paraId="5C223C96" w14:textId="77777777" w:rsidR="00575FA1" w:rsidRPr="00D42ED0" w:rsidRDefault="00575FA1" w:rsidP="00CC4107">
      <w:pPr>
        <w:rPr>
          <w:szCs w:val="26"/>
        </w:rPr>
      </w:pPr>
      <w:r w:rsidRPr="00D42ED0">
        <w:t xml:space="preserve">During your </w:t>
      </w:r>
      <w:r w:rsidR="00BB2289">
        <w:t xml:space="preserve">covered </w:t>
      </w:r>
      <w:r w:rsidRPr="00D42ED0">
        <w:t xml:space="preserve">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14:paraId="287B3251" w14:textId="77777777"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14:paraId="19460F84" w14:textId="77777777" w:rsidR="00575FA1" w:rsidRPr="00D42ED0" w:rsidRDefault="00575FA1" w:rsidP="0086330A">
      <w:pPr>
        <w:numPr>
          <w:ilvl w:val="0"/>
          <w:numId w:val="9"/>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2FCDF65F" w14:textId="06A26587" w:rsidR="00575FA1" w:rsidRPr="00D42ED0" w:rsidRDefault="00575FA1" w:rsidP="0086330A">
      <w:pPr>
        <w:numPr>
          <w:ilvl w:val="0"/>
          <w:numId w:val="9"/>
        </w:numPr>
        <w:tabs>
          <w:tab w:val="left" w:pos="720"/>
        </w:tabs>
        <w:spacing w:before="120" w:beforeAutospacing="0" w:after="120" w:afterAutospacing="0"/>
      </w:pPr>
      <w:r w:rsidRPr="00D42ED0">
        <w:t xml:space="preserve">Your right to be involved in any decisions about your hospital stay, and </w:t>
      </w:r>
      <w:bookmarkStart w:id="355" w:name="_Hlk27769109"/>
      <w:r w:rsidR="00840A1D">
        <w:t xml:space="preserve">your right </w:t>
      </w:r>
      <w:r w:rsidR="008400F3">
        <w:t xml:space="preserve">to </w:t>
      </w:r>
      <w:bookmarkEnd w:id="355"/>
      <w:r w:rsidRPr="00D42ED0">
        <w:t>know who will pay for it.</w:t>
      </w:r>
    </w:p>
    <w:p w14:paraId="0B7175EE" w14:textId="77777777" w:rsidR="00575FA1" w:rsidRPr="00D42ED0" w:rsidRDefault="00575FA1" w:rsidP="0086330A">
      <w:pPr>
        <w:numPr>
          <w:ilvl w:val="0"/>
          <w:numId w:val="9"/>
        </w:numPr>
        <w:tabs>
          <w:tab w:val="left" w:pos="720"/>
        </w:tabs>
        <w:spacing w:before="120" w:beforeAutospacing="0" w:after="120" w:afterAutospacing="0"/>
      </w:pPr>
      <w:r w:rsidRPr="00D42ED0">
        <w:t xml:space="preserve">Where to report any concerns you have about quality of your hospital care. </w:t>
      </w:r>
    </w:p>
    <w:p w14:paraId="1AC5CFA7" w14:textId="77777777" w:rsidR="00575FA1" w:rsidRDefault="00575FA1" w:rsidP="0086330A">
      <w:pPr>
        <w:numPr>
          <w:ilvl w:val="0"/>
          <w:numId w:val="9"/>
        </w:numPr>
        <w:tabs>
          <w:tab w:val="left" w:pos="720"/>
        </w:tabs>
        <w:spacing w:before="120" w:beforeAutospacing="0" w:after="120" w:afterAutospacing="0"/>
        <w:rPr>
          <w:szCs w:val="26"/>
        </w:rPr>
      </w:pPr>
      <w:r w:rsidRPr="00D42ED0">
        <w:t xml:space="preserve">Your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15BB659E" w14:textId="77777777" w:rsidTr="00FC6C43">
        <w:trPr>
          <w:cantSplit/>
          <w:tblHeader/>
          <w:jc w:val="right"/>
        </w:trPr>
        <w:tc>
          <w:tcPr>
            <w:tcW w:w="4435" w:type="dxa"/>
            <w:shd w:val="clear" w:color="auto" w:fill="auto"/>
          </w:tcPr>
          <w:p w14:paraId="31BC093E" w14:textId="77777777" w:rsidR="00AF7303" w:rsidRPr="002B6AA7" w:rsidRDefault="00AF7303" w:rsidP="00FC6C43">
            <w:pPr>
              <w:keepNext/>
              <w:jc w:val="center"/>
              <w:rPr>
                <w:b/>
              </w:rPr>
            </w:pPr>
            <w:r w:rsidRPr="002B6AA7">
              <w:rPr>
                <w:b/>
              </w:rPr>
              <w:t>Legal Terms</w:t>
            </w:r>
          </w:p>
        </w:tc>
      </w:tr>
      <w:tr w:rsidR="00AF7303" w14:paraId="2666415D" w14:textId="77777777" w:rsidTr="00FC6C43">
        <w:trPr>
          <w:cantSplit/>
          <w:jc w:val="right"/>
        </w:trPr>
        <w:tc>
          <w:tcPr>
            <w:tcW w:w="4435" w:type="dxa"/>
            <w:shd w:val="clear" w:color="auto" w:fill="auto"/>
          </w:tcPr>
          <w:p w14:paraId="51362CEC" w14:textId="77777777"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E64847" w14:textId="6B487A33"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0C6FAE2D" w14:textId="61C09028"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sign the notice. (Section 4 of this chapter tells how you can give written permission to someone else to act as your representative.)</w:t>
      </w:r>
    </w:p>
    <w:p w14:paraId="3379BAC8"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FFF5A9A" w14:textId="56AC6A6D"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so you will have the information about making an appeal (or reporting a concern about quality of care) handy if you need it.</w:t>
      </w:r>
    </w:p>
    <w:p w14:paraId="6243BEE1"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14:paraId="5BFE9E05" w14:textId="5508D7A4" w:rsidR="000474C8" w:rsidRDefault="00575FA1" w:rsidP="0086330A">
      <w:pPr>
        <w:numPr>
          <w:ilvl w:val="0"/>
          <w:numId w:val="5"/>
        </w:numPr>
        <w:tabs>
          <w:tab w:val="left" w:pos="720"/>
        </w:tabs>
        <w:spacing w:before="120" w:beforeAutospacing="0"/>
      </w:pPr>
      <w:r w:rsidRPr="00D42ED0">
        <w:rPr>
          <w:szCs w:val="26"/>
        </w:rPr>
        <w:t>To look at a copy of this notice in advance, you can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D42ED0">
        <w:rPr>
          <w:szCs w:val="26"/>
        </w:rPr>
        <w:t xml:space="preserve"> or 1-800 MEDICARE (1-800-633-4227), </w:t>
      </w:r>
      <w:r w:rsidRPr="00D42ED0">
        <w:t>24 hours a day, 7 days a week.</w:t>
      </w:r>
      <w:r w:rsidRPr="00D42ED0">
        <w:rPr>
          <w:szCs w:val="26"/>
        </w:rPr>
        <w:t xml:space="preserve"> TTY users should call 1-877-486-2048. You can also see </w:t>
      </w:r>
      <w:bookmarkStart w:id="356" w:name="_Hlk27768859"/>
      <w:r w:rsidR="00F9601C">
        <w:rPr>
          <w:szCs w:val="26"/>
        </w:rPr>
        <w:t>the notice</w:t>
      </w:r>
      <w:r w:rsidR="00F9601C" w:rsidRPr="00AE05F4">
        <w:rPr>
          <w:szCs w:val="26"/>
        </w:rPr>
        <w:t xml:space="preserve"> </w:t>
      </w:r>
      <w:bookmarkEnd w:id="356"/>
      <w:r w:rsidRPr="00D42ED0">
        <w:rPr>
          <w:szCs w:val="26"/>
        </w:rPr>
        <w:t xml:space="preserve">online at </w:t>
      </w:r>
      <w:hyperlink r:id="rId47" w:history="1">
        <w:r w:rsidR="00325F4F" w:rsidRPr="00FE7FC4">
          <w:rPr>
            <w:rStyle w:val="Hyperlink"/>
          </w:rPr>
          <w:t>www.cms.gov/Medicare/Medicare-General-Information/BNI/HospitalDischargeAppealNotices</w:t>
        </w:r>
      </w:hyperlink>
      <w:r w:rsidR="004E5E60">
        <w:t xml:space="preserve">. </w:t>
      </w:r>
    </w:p>
    <w:p w14:paraId="52010F51" w14:textId="77777777" w:rsidR="00575FA1" w:rsidRPr="00D42ED0" w:rsidRDefault="00575FA1" w:rsidP="00B67164">
      <w:pPr>
        <w:pStyle w:val="Heading4"/>
      </w:pPr>
      <w:bookmarkStart w:id="357" w:name="_Toc228558494"/>
      <w:bookmarkStart w:id="358" w:name="_Toc42184070"/>
      <w:r w:rsidRPr="00D42ED0">
        <w:t>Section 6.2</w:t>
      </w:r>
      <w:r w:rsidRPr="00D42ED0">
        <w:tab/>
        <w:t>Step-by-step: How to make a Level 1 Appeal to change your hospital discharge date</w:t>
      </w:r>
      <w:bookmarkEnd w:id="357"/>
      <w:bookmarkEnd w:id="358"/>
    </w:p>
    <w:p w14:paraId="0DB566AD" w14:textId="77777777"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0330C2EF" w14:textId="77777777" w:rsidR="00575FA1" w:rsidRPr="00D42ED0" w:rsidRDefault="00575FA1" w:rsidP="0086330A">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00B2F444"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14:paraId="6C5172F9" w14:textId="77777777" w:rsidR="00575FA1" w:rsidRPr="00D42ED0" w:rsidRDefault="00575FA1" w:rsidP="0086330A">
      <w:pPr>
        <w:numPr>
          <w:ilvl w:val="0"/>
          <w:numId w:val="5"/>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0BB4B9FC" w14:textId="77777777" w:rsidR="00575FA1" w:rsidRPr="00D42ED0" w:rsidRDefault="00575FA1" w:rsidP="00CC4107">
      <w:pPr>
        <w:spacing w:before="0" w:beforeAutospacing="0" w:after="0" w:afterAutospacing="0"/>
      </w:pPr>
    </w:p>
    <w:p w14:paraId="2F4F9ED6" w14:textId="77777777"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C8D4A9E" w14:textId="77777777" w:rsidR="00575FA1" w:rsidRDefault="00575FA1" w:rsidP="00CC4107">
      <w:pPr>
        <w:pStyle w:val="StepHeading"/>
      </w:pPr>
      <w:r w:rsidRPr="00D42ED0" w:rsidDel="00A5614C">
        <w:rPr>
          <w:u w:val="single"/>
        </w:rPr>
        <w:t>Step 1:</w:t>
      </w:r>
      <w:r w:rsidRPr="00D42ED0">
        <w:t xml:space="preserve"> Contact the Quality Improvement Organization </w:t>
      </w:r>
      <w:r w:rsidR="00C94170">
        <w:t>for</w:t>
      </w:r>
      <w:r w:rsidRPr="00D42ED0">
        <w:t xml:space="preserve"> your state and ask for a “fast review” of your hospital discharge. You must act quickly.</w:t>
      </w:r>
    </w:p>
    <w:p w14:paraId="73743ED3"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4D9B2408"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53C218A7" w14:textId="77777777" w:rsidR="00575FA1" w:rsidRPr="00CE7DA4" w:rsidRDefault="00575FA1" w:rsidP="00B67164">
      <w:pPr>
        <w:pStyle w:val="Minorsubheadingindented25"/>
      </w:pPr>
      <w:r w:rsidRPr="00CE7DA4">
        <w:rPr>
          <w:rFonts w:eastAsia="Calibri"/>
        </w:rPr>
        <w:t>How can you contact this organization?</w:t>
      </w:r>
    </w:p>
    <w:p w14:paraId="58389F06"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 Section 4, of this booklet.)</w:t>
      </w:r>
    </w:p>
    <w:p w14:paraId="0F3999A6" w14:textId="77777777" w:rsidR="00575FA1" w:rsidRPr="00CE7DA4" w:rsidRDefault="00575FA1" w:rsidP="00B67164">
      <w:pPr>
        <w:pStyle w:val="Minorsubheadingindented25"/>
      </w:pPr>
      <w:r w:rsidRPr="00CE7DA4">
        <w:rPr>
          <w:rFonts w:eastAsia="Calibri"/>
        </w:rPr>
        <w:t>Act quickly:</w:t>
      </w:r>
    </w:p>
    <w:p w14:paraId="2FC8416F" w14:textId="1C022B36"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359" w:name="_Hlk38053146"/>
      <w:r w:rsidR="008D0686" w:rsidRPr="00052110">
        <w:rPr>
          <w:b/>
        </w:rPr>
        <w:t xml:space="preserve">no later than </w:t>
      </w:r>
      <w:r w:rsidR="008D0686">
        <w:rPr>
          <w:b/>
        </w:rPr>
        <w:t xml:space="preserve">midnight the day of </w:t>
      </w:r>
      <w:r w:rsidR="008D0686" w:rsidRPr="00052110">
        <w:rPr>
          <w:b/>
        </w:rPr>
        <w:t>your discharge</w:t>
      </w:r>
      <w:bookmarkEnd w:id="359"/>
      <w:r w:rsidRPr="00D42ED0">
        <w:rPr>
          <w:b/>
        </w:rPr>
        <w:t>.</w:t>
      </w:r>
      <w:r w:rsidRPr="00D42ED0">
        <w:t xml:space="preserve"> (Your “planned discharge date” is the date that has been set for you to leave the hospital.)</w:t>
      </w:r>
    </w:p>
    <w:p w14:paraId="308307C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14:paraId="2DCE4FEF"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5EDD5A37" w14:textId="4077A8C2" w:rsidR="00575FA1" w:rsidRPr="00D42ED0" w:rsidRDefault="00575FA1" w:rsidP="00B47C19">
      <w:pPr>
        <w:numPr>
          <w:ilvl w:val="0"/>
          <w:numId w:val="1"/>
        </w:numPr>
        <w:tabs>
          <w:tab w:val="left" w:pos="1080"/>
          <w:tab w:val="num" w:pos="1800"/>
        </w:tabs>
        <w:spacing w:before="120" w:beforeAutospacing="0" w:after="120" w:afterAutospacing="0"/>
      </w:pPr>
      <w:r w:rsidRPr="00D42ED0">
        <w:t xml:space="preserve">If you miss the deadline for contacting the </w:t>
      </w:r>
      <w:bookmarkStart w:id="360" w:name="_Hlk38053173"/>
      <w:r w:rsidR="008D0686" w:rsidRPr="00052110">
        <w:t>Quality Improvement Organization</w:t>
      </w:r>
      <w:r w:rsidR="008D0686">
        <w:t>, and you still wish to</w:t>
      </w:r>
      <w:r w:rsidR="008D0686" w:rsidRPr="00052110">
        <w:t xml:space="preserve"> appeal, you </w:t>
      </w:r>
      <w:r w:rsidR="008D0686">
        <w:t>must</w:t>
      </w:r>
      <w:r w:rsidR="008D0686" w:rsidRPr="00052110">
        <w:t xml:space="preserve"> make </w:t>
      </w:r>
      <w:r w:rsidR="008D0686">
        <w:t>an</w:t>
      </w:r>
      <w:r w:rsidR="008D0686" w:rsidRPr="00052110">
        <w:t xml:space="preserve"> appeal directly to our plan instead</w:t>
      </w:r>
      <w:bookmarkEnd w:id="360"/>
      <w:r w:rsidRPr="00D42ED0">
        <w:t>. For details about this other way to make your appeal, see Section 6.4.</w:t>
      </w:r>
    </w:p>
    <w:p w14:paraId="6CDADA60" w14:textId="77777777" w:rsidR="00DA73CB" w:rsidRPr="00CE7DA4" w:rsidRDefault="00DA73CB" w:rsidP="00B67164">
      <w:pPr>
        <w:pStyle w:val="Minorsubheadingindented25"/>
      </w:pPr>
      <w:r w:rsidRPr="00CE7DA4">
        <w:rPr>
          <w:rFonts w:eastAsia="Calibri"/>
        </w:rPr>
        <w:t>Ask for a “fast review”:</w:t>
      </w:r>
    </w:p>
    <w:p w14:paraId="22F89262" w14:textId="77777777" w:rsidR="00DA73CB" w:rsidRDefault="00DA73CB" w:rsidP="00B47C19">
      <w:pPr>
        <w:numPr>
          <w:ilvl w:val="0"/>
          <w:numId w:val="1"/>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AF7303" w:rsidRPr="002B6AA7" w14:paraId="6D195962" w14:textId="77777777" w:rsidTr="00AF7303">
        <w:trPr>
          <w:cantSplit/>
          <w:tblHeader/>
          <w:jc w:val="right"/>
        </w:trPr>
        <w:tc>
          <w:tcPr>
            <w:tcW w:w="4435" w:type="dxa"/>
            <w:shd w:val="clear" w:color="auto" w:fill="auto"/>
          </w:tcPr>
          <w:p w14:paraId="351476AB" w14:textId="77777777" w:rsidR="00AF7303" w:rsidRPr="002B6AA7" w:rsidRDefault="00AF7303" w:rsidP="00FC6C43">
            <w:pPr>
              <w:keepNext/>
              <w:jc w:val="center"/>
              <w:rPr>
                <w:b/>
              </w:rPr>
            </w:pPr>
            <w:r w:rsidRPr="002B6AA7">
              <w:rPr>
                <w:b/>
              </w:rPr>
              <w:t>Legal Terms</w:t>
            </w:r>
          </w:p>
        </w:tc>
      </w:tr>
      <w:tr w:rsidR="00AF7303" w14:paraId="526F1705" w14:textId="77777777" w:rsidTr="00AF7303">
        <w:trPr>
          <w:cantSplit/>
          <w:jc w:val="right"/>
        </w:trPr>
        <w:tc>
          <w:tcPr>
            <w:tcW w:w="4435" w:type="dxa"/>
            <w:shd w:val="clear" w:color="auto" w:fill="auto"/>
          </w:tcPr>
          <w:p w14:paraId="0086E796" w14:textId="77777777"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14:paraId="0AD2F722"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5A5F89E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1E3A1F6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D2E2D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5355560E" w14:textId="77777777" w:rsidR="00575FA1" w:rsidRDefault="00575FA1" w:rsidP="00B47C19">
      <w:pPr>
        <w:numPr>
          <w:ilvl w:val="0"/>
          <w:numId w:val="1"/>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AF7303" w:rsidRPr="002B6AA7" w14:paraId="3F482E6F" w14:textId="77777777" w:rsidTr="00AF7303">
        <w:trPr>
          <w:cantSplit/>
          <w:tblHeader/>
          <w:jc w:val="right"/>
        </w:trPr>
        <w:tc>
          <w:tcPr>
            <w:tcW w:w="4435" w:type="dxa"/>
            <w:shd w:val="clear" w:color="auto" w:fill="auto"/>
          </w:tcPr>
          <w:p w14:paraId="0BD32BE9" w14:textId="77777777" w:rsidR="00AF7303" w:rsidRPr="002B6AA7" w:rsidRDefault="00AF7303" w:rsidP="00FC6C43">
            <w:pPr>
              <w:keepNext/>
              <w:jc w:val="center"/>
              <w:rPr>
                <w:b/>
              </w:rPr>
            </w:pPr>
            <w:r w:rsidRPr="002B6AA7">
              <w:rPr>
                <w:b/>
              </w:rPr>
              <w:t>Legal Terms</w:t>
            </w:r>
          </w:p>
        </w:tc>
      </w:tr>
      <w:tr w:rsidR="00AF7303" w14:paraId="21E45AA5" w14:textId="77777777" w:rsidTr="00AF7303">
        <w:trPr>
          <w:cantSplit/>
          <w:jc w:val="right"/>
        </w:trPr>
        <w:tc>
          <w:tcPr>
            <w:tcW w:w="4435" w:type="dxa"/>
            <w:shd w:val="clear" w:color="auto" w:fill="auto"/>
          </w:tcPr>
          <w:p w14:paraId="4F2A3948" w14:textId="4F4581F9" w:rsidR="00AF7303" w:rsidRDefault="00AF7303" w:rsidP="002020E3">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or 1-800-MEDICARE (1-800-633-4227</w:t>
            </w:r>
            <w:r w:rsidR="00D90265">
              <w:rPr>
                <w:szCs w:val="26"/>
              </w:rPr>
              <w:t>)</w:t>
            </w:r>
            <w:r w:rsidRPr="00D42ED0">
              <w:rPr>
                <w:szCs w:val="26"/>
              </w:rPr>
              <w:t xml:space="preserve">, 24 hours a day, 7 days a week. TTY users should call 1-877-486-2048. Or you can see a sample notice online at </w:t>
            </w:r>
            <w:hyperlink r:id="rId48" w:history="1">
              <w:r w:rsidR="00325F4F" w:rsidRPr="00FE7FC4">
                <w:rPr>
                  <w:rStyle w:val="Hyperlink"/>
                </w:rPr>
                <w:t>www.cms.gov/Medicare/Medicare-General-Information/BNI/HospitalDischargeAppealNotices</w:t>
              </w:r>
            </w:hyperlink>
          </w:p>
        </w:tc>
      </w:tr>
    </w:tbl>
    <w:p w14:paraId="50763D76"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6320C9AE" w14:textId="77777777" w:rsidR="00575FA1" w:rsidRPr="00CE7DA4" w:rsidRDefault="00575FA1" w:rsidP="00B67164">
      <w:pPr>
        <w:pStyle w:val="Minorsubheadingindented25"/>
      </w:pPr>
      <w:r w:rsidRPr="00CE7DA4">
        <w:t>What happens if the answer is yes?</w:t>
      </w:r>
    </w:p>
    <w:p w14:paraId="7BE6150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4C21200"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(See Chapter 4 of this booklet). </w:t>
      </w:r>
    </w:p>
    <w:p w14:paraId="64395D18" w14:textId="77777777" w:rsidR="00575FA1" w:rsidRPr="00CE7DA4" w:rsidRDefault="00575FA1" w:rsidP="00B67164">
      <w:pPr>
        <w:pStyle w:val="Minorsubheadingindented25"/>
      </w:pPr>
      <w:r w:rsidRPr="00CE7DA4">
        <w:t>What happens if the answer is no?</w:t>
      </w:r>
    </w:p>
    <w:p w14:paraId="07B54C6C"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51417186"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56ACF48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42E9B0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4AFDC178" w14:textId="77777777" w:rsidR="00575FA1" w:rsidRPr="00D42ED0" w:rsidRDefault="00575FA1" w:rsidP="00B67164">
      <w:pPr>
        <w:pStyle w:val="Heading4"/>
      </w:pPr>
      <w:bookmarkStart w:id="361" w:name="_Toc228558495"/>
      <w:bookmarkStart w:id="362" w:name="_Toc42184071"/>
      <w:r w:rsidRPr="00D42ED0">
        <w:t>Section 6.3</w:t>
      </w:r>
      <w:r w:rsidRPr="00D42ED0">
        <w:tab/>
        <w:t>Step-by-step: How to make a Level 2 Appeal to change your hospital discharge date</w:t>
      </w:r>
      <w:bookmarkEnd w:id="361"/>
      <w:bookmarkEnd w:id="362"/>
    </w:p>
    <w:p w14:paraId="03F3EA58" w14:textId="77777777"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14:paraId="3F71EBF7" w14:textId="77777777" w:rsidR="00575FA1" w:rsidRPr="00D42ED0" w:rsidRDefault="00575FA1" w:rsidP="00CC4107">
      <w:pPr>
        <w:spacing w:before="0" w:beforeAutospacing="0" w:after="240" w:afterAutospacing="0"/>
      </w:pPr>
      <w:r w:rsidRPr="00D42ED0">
        <w:t>Here are the steps for Level 2 of the appeal process:</w:t>
      </w:r>
    </w:p>
    <w:p w14:paraId="10762CD6" w14:textId="77777777"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14:paraId="20A2D9DF" w14:textId="7FA05B7C"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Appeal. You can ask for this review only if you stay in the hospital after the date that your coverage for the care ended.</w:t>
      </w:r>
    </w:p>
    <w:p w14:paraId="228D0878"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178AAFE0"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3E89D468" w14:textId="77777777"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of your request for a second review,</w:t>
      </w:r>
      <w:r w:rsidR="002C7FFB" w:rsidRPr="00052110">
        <w:t xml:space="preserve"> </w:t>
      </w:r>
      <w:r w:rsidRPr="00D42ED0">
        <w:t>the Quality Improvement Organization reviewers will decide on your appeal and tell you their decision.</w:t>
      </w:r>
    </w:p>
    <w:p w14:paraId="48A65DD1" w14:textId="77777777" w:rsidR="00575FA1" w:rsidRPr="00CE7DA4" w:rsidRDefault="00575FA1" w:rsidP="00B67164">
      <w:pPr>
        <w:pStyle w:val="Minorsubheadingindented25"/>
      </w:pPr>
      <w:r w:rsidRPr="00CE7DA4">
        <w:t>If the review organization says yes:</w:t>
      </w:r>
    </w:p>
    <w:p w14:paraId="3169F212" w14:textId="77777777" w:rsidR="00575FA1" w:rsidRPr="00D42ED0" w:rsidRDefault="00575FA1" w:rsidP="0086330A">
      <w:pPr>
        <w:numPr>
          <w:ilvl w:val="0"/>
          <w:numId w:val="3"/>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48785988" w14:textId="06ECC027" w:rsidR="00575FA1" w:rsidRPr="00D42ED0" w:rsidRDefault="00575FA1" w:rsidP="0086330A">
      <w:pPr>
        <w:numPr>
          <w:ilvl w:val="0"/>
          <w:numId w:val="3"/>
        </w:numPr>
        <w:spacing w:before="120" w:beforeAutospacing="0" w:after="120" w:afterAutospacing="0"/>
        <w:ind w:left="1080" w:right="540"/>
      </w:pPr>
      <w:r w:rsidRPr="00D42ED0">
        <w:t xml:space="preserve">You must continue to pay your share of the costs and coverage limitations may apply. </w:t>
      </w:r>
    </w:p>
    <w:p w14:paraId="4C0F8AB3" w14:textId="77777777" w:rsidR="00575FA1" w:rsidRPr="00CE7DA4" w:rsidRDefault="00575FA1" w:rsidP="00B67164">
      <w:pPr>
        <w:pStyle w:val="Minorsubheadingindented25"/>
      </w:pPr>
      <w:r w:rsidRPr="00CE7DA4">
        <w:t>If the review organization says no:</w:t>
      </w:r>
    </w:p>
    <w:p w14:paraId="0B48DC22" w14:textId="77777777" w:rsidR="00575FA1" w:rsidRPr="00D42ED0" w:rsidRDefault="00575FA1" w:rsidP="0086330A">
      <w:pPr>
        <w:numPr>
          <w:ilvl w:val="0"/>
          <w:numId w:val="3"/>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14:paraId="0531B56F" w14:textId="33617ABA" w:rsidR="00575FA1" w:rsidRPr="00D42ED0" w:rsidRDefault="00575FA1" w:rsidP="0086330A">
      <w:pPr>
        <w:numPr>
          <w:ilvl w:val="0"/>
          <w:numId w:val="3"/>
        </w:numPr>
        <w:spacing w:before="120" w:beforeAutospacing="0" w:after="0" w:afterAutospacing="0"/>
        <w:ind w:left="1080"/>
        <w:rPr>
          <w:i/>
        </w:rPr>
      </w:pPr>
      <w:r w:rsidRPr="00D42ED0">
        <w:t>The notice you get will tell you in writing what you can do if you wish to continue with the review process. It will give you the details about how to go on to the next level of appeal, which is handled by a</w:t>
      </w:r>
      <w:r w:rsidR="0037321D">
        <w:t>n Administrative Law</w:t>
      </w:r>
      <w:r w:rsidRPr="00D42ED0">
        <w:t xml:space="preserve"> </w:t>
      </w:r>
      <w:r w:rsidR="0037321D">
        <w:t>J</w:t>
      </w:r>
      <w:r w:rsidRPr="00D42ED0">
        <w:t>udge</w:t>
      </w:r>
      <w:r w:rsidR="0037321D">
        <w:t xml:space="preserve"> or attorney adjudicator</w:t>
      </w:r>
      <w:r w:rsidRPr="00D42ED0">
        <w:t xml:space="preserve">. </w:t>
      </w:r>
    </w:p>
    <w:p w14:paraId="5F0A15D3"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20F429D4" w14:textId="266B031A" w:rsidR="00575FA1" w:rsidRPr="00D42ED0" w:rsidRDefault="00575FA1" w:rsidP="0086330A">
      <w:pPr>
        <w:numPr>
          <w:ilvl w:val="0"/>
          <w:numId w:val="3"/>
        </w:numPr>
        <w:spacing w:before="120" w:beforeAutospacing="0" w:after="120" w:afterAutospacing="0"/>
        <w:ind w:left="1080" w:right="-90"/>
      </w:pPr>
      <w:r w:rsidRPr="00D42ED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371A6">
        <w:t>n Administrative Law</w:t>
      </w:r>
      <w:r w:rsidRPr="00D42ED0">
        <w:t xml:space="preserve"> </w:t>
      </w:r>
      <w:r w:rsidR="006371A6">
        <w:t>J</w:t>
      </w:r>
      <w:r w:rsidRPr="00D42ED0">
        <w:t>udge</w:t>
      </w:r>
      <w:r w:rsidR="006371A6">
        <w:t xml:space="preserve"> or attorney adjudicator</w:t>
      </w:r>
      <w:r w:rsidRPr="00D42ED0">
        <w:t xml:space="preserve">. </w:t>
      </w:r>
    </w:p>
    <w:p w14:paraId="51F56C40" w14:textId="77777777" w:rsidR="00575FA1" w:rsidRPr="00D42ED0" w:rsidRDefault="00575FA1" w:rsidP="0086330A">
      <w:pPr>
        <w:numPr>
          <w:ilvl w:val="0"/>
          <w:numId w:val="3"/>
        </w:numPr>
        <w:spacing w:before="120" w:beforeAutospacing="0" w:after="120" w:afterAutospacing="0"/>
        <w:ind w:left="1080" w:right="-90"/>
      </w:pPr>
      <w:r w:rsidRPr="00D42ED0">
        <w:t>Section 8 in this chapter tells more about Levels 3, 4, and 5 of the appeals process.</w:t>
      </w:r>
    </w:p>
    <w:p w14:paraId="4F46C2F8" w14:textId="77777777" w:rsidR="00575FA1" w:rsidRPr="00D42ED0" w:rsidRDefault="00575FA1" w:rsidP="00B67164">
      <w:pPr>
        <w:pStyle w:val="Heading4"/>
      </w:pPr>
      <w:bookmarkStart w:id="363" w:name="_Toc228558496"/>
      <w:bookmarkStart w:id="364" w:name="_Toc42184072"/>
      <w:r w:rsidRPr="00D42ED0">
        <w:t>Section 6.4</w:t>
      </w:r>
      <w:r w:rsidRPr="00D42ED0">
        <w:tab/>
        <w:t>What if you miss the deadline for making your Level 1 Appeal?</w:t>
      </w:r>
      <w:bookmarkEnd w:id="363"/>
      <w:bookmarkEnd w:id="364"/>
    </w:p>
    <w:p w14:paraId="68B27743" w14:textId="77777777" w:rsidR="00575FA1" w:rsidRPr="00D42ED0" w:rsidRDefault="00575FA1" w:rsidP="00CA43B7">
      <w:pPr>
        <w:pStyle w:val="subheading"/>
      </w:pPr>
      <w:r w:rsidRPr="00D42ED0">
        <w:t>You can appeal to us instead</w:t>
      </w:r>
    </w:p>
    <w:p w14:paraId="21963702" w14:textId="74B83F88"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E27593">
        <w:t>, whichever comes first</w:t>
      </w:r>
      <w:r w:rsidR="000D11CA" w:rsidRPr="00D42ED0">
        <w:t>.</w:t>
      </w:r>
      <w:r w:rsidRPr="00D42ED0">
        <w:t xml:space="preserve">) If you miss the deadline for contacting this organization, there is another way to make your appeal. </w:t>
      </w:r>
    </w:p>
    <w:p w14:paraId="1AC91042"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2E818739" w14:textId="77777777" w:rsidR="00575FA1" w:rsidRPr="00D42ED0" w:rsidRDefault="00575FA1" w:rsidP="00CA43B7">
      <w:pPr>
        <w:pStyle w:val="subheading"/>
      </w:pPr>
      <w:r w:rsidRPr="00D42ED0">
        <w:t xml:space="preserve">Step-by-Step: How to make a Level 1 </w:t>
      </w:r>
      <w:r w:rsidRPr="00D42ED0">
        <w:rPr>
          <w:i/>
        </w:rPr>
        <w:t>Alternate</w:t>
      </w:r>
      <w:r w:rsidRPr="00D42ED0">
        <w:t xml:space="preserve"> Appeal </w:t>
      </w:r>
    </w:p>
    <w:p w14:paraId="3A2D67FB" w14:textId="77777777"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0287B6D8" w14:textId="77777777" w:rsidTr="00FC6C43">
        <w:trPr>
          <w:cantSplit/>
          <w:tblHeader/>
          <w:jc w:val="right"/>
        </w:trPr>
        <w:tc>
          <w:tcPr>
            <w:tcW w:w="4435" w:type="dxa"/>
            <w:shd w:val="clear" w:color="auto" w:fill="auto"/>
          </w:tcPr>
          <w:p w14:paraId="7AFACC97" w14:textId="77777777" w:rsidR="00AF7303" w:rsidRPr="002B6AA7" w:rsidRDefault="00AF7303" w:rsidP="00FC6C43">
            <w:pPr>
              <w:keepNext/>
              <w:jc w:val="center"/>
              <w:rPr>
                <w:b/>
              </w:rPr>
            </w:pPr>
            <w:r w:rsidRPr="002B6AA7">
              <w:rPr>
                <w:b/>
              </w:rPr>
              <w:t>Legal Terms</w:t>
            </w:r>
          </w:p>
        </w:tc>
      </w:tr>
      <w:tr w:rsidR="00AF7303" w14:paraId="2158BBBB" w14:textId="77777777" w:rsidTr="00FC6C43">
        <w:trPr>
          <w:cantSplit/>
          <w:jc w:val="right"/>
        </w:trPr>
        <w:tc>
          <w:tcPr>
            <w:tcW w:w="4435" w:type="dxa"/>
            <w:shd w:val="clear" w:color="auto" w:fill="auto"/>
          </w:tcPr>
          <w:p w14:paraId="2B7E24DB" w14:textId="77777777"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426BB11" w14:textId="77777777"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3CE3559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14:paraId="78584B16"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E459023" w14:textId="77777777" w:rsidR="00575FA1" w:rsidRPr="00D42ED0" w:rsidRDefault="00575FA1" w:rsidP="00CA43B7">
      <w:pPr>
        <w:pStyle w:val="StepHeading"/>
        <w:outlineLvl w:val="5"/>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7DB7865F"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AAEDDD"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14:paraId="2C73FACC"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 (“fast appeal”).</w:t>
      </w:r>
    </w:p>
    <w:p w14:paraId="786930D5" w14:textId="77777777" w:rsidR="00575FA1" w:rsidRPr="00D42ED0" w:rsidRDefault="00575FA1" w:rsidP="0086330A">
      <w:pPr>
        <w:numPr>
          <w:ilvl w:val="0"/>
          <w:numId w:val="3"/>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6835B94" w14:textId="77777777" w:rsidR="00575FA1" w:rsidRPr="00D42ED0" w:rsidRDefault="00575FA1" w:rsidP="0086330A">
      <w:pPr>
        <w:numPr>
          <w:ilvl w:val="0"/>
          <w:numId w:val="3"/>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285D34E1" w14:textId="77777777" w:rsidR="00575FA1" w:rsidRPr="00D42ED0" w:rsidRDefault="00575FA1" w:rsidP="0086330A">
      <w:pPr>
        <w:numPr>
          <w:ilvl w:val="1"/>
          <w:numId w:val="3"/>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1AC255CF" w14:textId="77777777" w:rsidR="00575FA1" w:rsidRPr="00D42ED0" w:rsidRDefault="00575FA1" w:rsidP="00CA43B7">
      <w:pPr>
        <w:pStyle w:val="StepHeading"/>
        <w:outlineLvl w:val="5"/>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14:paraId="2C62B746" w14:textId="77777777" w:rsidR="00575FA1" w:rsidRPr="00D42ED0" w:rsidRDefault="00575FA1" w:rsidP="0086330A">
      <w:pPr>
        <w:numPr>
          <w:ilvl w:val="0"/>
          <w:numId w:val="3"/>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21DC06F"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875F8">
        <w:t xml:space="preserve"> Process</w:t>
      </w:r>
    </w:p>
    <w:p w14:paraId="2A6C5185" w14:textId="376AC5D1" w:rsidR="00575FA1" w:rsidRDefault="00575FA1" w:rsidP="00CC4107">
      <w:r w:rsidRPr="00D42ED0">
        <w:t xml:space="preserve">During the Level 2 Appeal, </w:t>
      </w:r>
      <w:r w:rsidR="003B2FFA">
        <w:t>an</w:t>
      </w:r>
      <w:r w:rsidRPr="00D42ED0">
        <w:t xml:space="preserv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06F4AEB1" w14:textId="77777777" w:rsidTr="00FC6C43">
        <w:trPr>
          <w:cantSplit/>
          <w:tblHeader/>
          <w:jc w:val="right"/>
        </w:trPr>
        <w:tc>
          <w:tcPr>
            <w:tcW w:w="4435" w:type="dxa"/>
            <w:shd w:val="clear" w:color="auto" w:fill="auto"/>
          </w:tcPr>
          <w:p w14:paraId="18802413" w14:textId="77777777" w:rsidR="00AF7303" w:rsidRPr="002B6AA7" w:rsidRDefault="00AF7303" w:rsidP="00FC6C43">
            <w:pPr>
              <w:keepNext/>
              <w:jc w:val="center"/>
              <w:rPr>
                <w:b/>
              </w:rPr>
            </w:pPr>
            <w:r w:rsidRPr="002B6AA7">
              <w:rPr>
                <w:b/>
              </w:rPr>
              <w:t>Legal Terms</w:t>
            </w:r>
          </w:p>
        </w:tc>
      </w:tr>
      <w:tr w:rsidR="00AF7303" w14:paraId="3A361727" w14:textId="77777777" w:rsidTr="00FC6C43">
        <w:trPr>
          <w:cantSplit/>
          <w:jc w:val="right"/>
        </w:trPr>
        <w:tc>
          <w:tcPr>
            <w:tcW w:w="4435" w:type="dxa"/>
            <w:shd w:val="clear" w:color="auto" w:fill="auto"/>
          </w:tcPr>
          <w:p w14:paraId="73DE8235"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4822FC39" w14:textId="77777777" w:rsidR="00575FA1" w:rsidRPr="00D42ED0" w:rsidRDefault="00575FA1" w:rsidP="00CA43B7">
      <w:pPr>
        <w:pStyle w:val="StepHeading"/>
        <w:outlineLvl w:val="5"/>
      </w:pPr>
      <w:r w:rsidRPr="00D42ED0" w:rsidDel="00A5614C">
        <w:rPr>
          <w:u w:val="single"/>
        </w:rPr>
        <w:t>Step 1:</w:t>
      </w:r>
      <w:r w:rsidRPr="00D42ED0" w:rsidDel="00A5614C">
        <w:t xml:space="preserve"> </w:t>
      </w:r>
      <w:r w:rsidRPr="00D42ED0">
        <w:t>We will automatically forward your case to the Independent Review Organization.</w:t>
      </w:r>
    </w:p>
    <w:p w14:paraId="0132F45F"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1AD595F0"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0EE5DF39"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3B1542E" w14:textId="77777777" w:rsidR="00575FA1" w:rsidRPr="00D42ED0" w:rsidRDefault="00575FA1" w:rsidP="0086330A">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14:paraId="64F728F6" w14:textId="77777777" w:rsidR="00575FA1" w:rsidRPr="00D42ED0" w:rsidRDefault="00575FA1" w:rsidP="0086330A">
      <w:pPr>
        <w:numPr>
          <w:ilvl w:val="0"/>
          <w:numId w:val="3"/>
        </w:numPr>
        <w:spacing w:before="120" w:beforeAutospacing="0" w:after="120" w:afterAutospacing="0"/>
        <w:ind w:left="1080" w:right="-9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78EB490E" w14:textId="77777777" w:rsidR="00575FA1" w:rsidRPr="00D42ED0" w:rsidRDefault="00575FA1" w:rsidP="0086330A">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14:paraId="755EA4F4" w14:textId="1BE7EB9B" w:rsidR="00575FA1" w:rsidRPr="00D42ED0" w:rsidRDefault="00575FA1" w:rsidP="0086330A">
      <w:pPr>
        <w:numPr>
          <w:ilvl w:val="1"/>
          <w:numId w:val="3"/>
        </w:numPr>
        <w:spacing w:before="120" w:beforeAutospacing="0" w:after="0" w:afterAutospacing="0"/>
        <w:ind w:left="1800"/>
        <w:rPr>
          <w:i/>
        </w:rPr>
      </w:pPr>
      <w:r w:rsidRPr="00D42ED0">
        <w:t>The notice you get from the Independent Review Organization will tell you in writing what you can do if you wish to continue with the review process. It will give you the details about how to go on to a Level 3 Appeal,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4AEB230B"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39AC4752" w14:textId="77777777" w:rsidR="00575FA1" w:rsidRPr="00D42ED0" w:rsidRDefault="00575FA1" w:rsidP="0086330A">
      <w:pPr>
        <w:numPr>
          <w:ilvl w:val="0"/>
          <w:numId w:val="3"/>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138E4F7" w14:textId="77777777" w:rsidR="000E46D0" w:rsidRPr="00D42ED0" w:rsidRDefault="00575FA1" w:rsidP="0086330A">
      <w:pPr>
        <w:numPr>
          <w:ilvl w:val="0"/>
          <w:numId w:val="3"/>
        </w:numPr>
        <w:spacing w:before="120" w:beforeAutospacing="0"/>
        <w:ind w:left="1080" w:right="-90"/>
      </w:pPr>
      <w:r w:rsidRPr="00D42ED0">
        <w:t>Section 8 in this chapter tells more about Levels 3, 4</w:t>
      </w:r>
      <w:r w:rsidR="002B3746" w:rsidRPr="00D42ED0">
        <w:t>, and 5 of the appeals process.</w:t>
      </w:r>
    </w:p>
    <w:p w14:paraId="1EB498D8" w14:textId="77777777" w:rsidR="000E46D0" w:rsidRPr="00D42ED0" w:rsidRDefault="000E46D0" w:rsidP="00B67164">
      <w:pPr>
        <w:pStyle w:val="Heading3"/>
      </w:pPr>
      <w:bookmarkStart w:id="365" w:name="_Toc228558497"/>
      <w:bookmarkStart w:id="366" w:name="_Toc42184073"/>
      <w:r w:rsidRPr="00D42ED0">
        <w:t>SECTIO</w:t>
      </w:r>
      <w:r w:rsidR="007A2A03" w:rsidRPr="00D42ED0">
        <w:t>N 7</w:t>
      </w:r>
      <w:r w:rsidRPr="00D42ED0">
        <w:tab/>
      </w:r>
      <w:r w:rsidR="007A2A03" w:rsidRPr="00D42ED0">
        <w:t>How to ask us to keep covering certain medical services if you think your coverage is ending too soon</w:t>
      </w:r>
      <w:bookmarkEnd w:id="365"/>
      <w:bookmarkEnd w:id="366"/>
    </w:p>
    <w:p w14:paraId="11586A64" w14:textId="77777777" w:rsidR="00575FA1" w:rsidRPr="00D42ED0" w:rsidRDefault="00575FA1" w:rsidP="00B67164">
      <w:pPr>
        <w:pStyle w:val="Heading4"/>
      </w:pPr>
      <w:bookmarkStart w:id="367" w:name="_Toc228558498"/>
      <w:bookmarkStart w:id="368" w:name="_Toc42184074"/>
      <w:r w:rsidRPr="00D42ED0">
        <w:t>Section 7.1</w:t>
      </w:r>
      <w:r w:rsidRPr="00D42ED0">
        <w:tab/>
      </w:r>
      <w:r w:rsidRPr="00B67164">
        <w:t xml:space="preserve">This section is about three services </w:t>
      </w:r>
      <w:r w:rsidRPr="00B67164">
        <w:rPr>
          <w:u w:val="single"/>
        </w:rPr>
        <w:t>only</w:t>
      </w:r>
      <w:r w:rsidRPr="00B67164">
        <w:t>:</w:t>
      </w:r>
      <w:r w:rsidRPr="00B67164">
        <w:br/>
      </w:r>
      <w:r w:rsidRPr="00D42ED0">
        <w:t>Home health care, skilled nursing facility care, and Comprehensive Outpatient Rehabilitation Facility (CORF) services</w:t>
      </w:r>
      <w:bookmarkEnd w:id="367"/>
      <w:bookmarkEnd w:id="368"/>
    </w:p>
    <w:p w14:paraId="07F64297" w14:textId="77777777" w:rsidR="00575FA1" w:rsidRPr="00D42ED0" w:rsidRDefault="00575FA1" w:rsidP="00AF7303">
      <w:pPr>
        <w:keepNext/>
      </w:pPr>
      <w:r w:rsidRPr="00D42ED0">
        <w:t xml:space="preserve">This section is about the following types of care </w:t>
      </w:r>
      <w:r w:rsidRPr="00D42ED0">
        <w:rPr>
          <w:i/>
        </w:rPr>
        <w:t>only</w:t>
      </w:r>
      <w:r w:rsidRPr="00D42ED0">
        <w:t>:</w:t>
      </w:r>
    </w:p>
    <w:p w14:paraId="0D65608B" w14:textId="77777777" w:rsidR="00575FA1" w:rsidRPr="00D42ED0" w:rsidRDefault="00575FA1" w:rsidP="00AF7303">
      <w:pPr>
        <w:pStyle w:val="ListBullet"/>
      </w:pPr>
      <w:r w:rsidRPr="00AF7303">
        <w:rPr>
          <w:rStyle w:val="Strong"/>
        </w:rPr>
        <w:t>Home health care services</w:t>
      </w:r>
      <w:r w:rsidRPr="00D42ED0">
        <w:t xml:space="preserve"> you are getting.</w:t>
      </w:r>
    </w:p>
    <w:p w14:paraId="05356521" w14:textId="77777777"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14:paraId="6C75520A" w14:textId="77777777"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14:paraId="6BD94C88" w14:textId="77777777" w:rsidR="00575FA1" w:rsidRPr="00D42ED0" w:rsidRDefault="00575FA1" w:rsidP="00AF7303">
      <w:pPr>
        <w:rPr>
          <w:color w:val="333399"/>
        </w:rPr>
      </w:pPr>
      <w:r w:rsidRPr="00D42ED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14:paraId="0A59E3D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358647E8" w14:textId="77777777" w:rsidR="00575FA1" w:rsidRPr="00D42ED0" w:rsidRDefault="00575FA1" w:rsidP="00CC4107">
      <w:r w:rsidRPr="00D42ED0">
        <w:t>If you think we are ending the coverage of your care too soon, you can appeal our decision. This section tells you how to ask for an appeal.</w:t>
      </w:r>
    </w:p>
    <w:p w14:paraId="7B816DD6" w14:textId="77777777" w:rsidR="00575FA1" w:rsidRPr="00D42ED0" w:rsidRDefault="00575FA1" w:rsidP="00B67164">
      <w:pPr>
        <w:pStyle w:val="Heading4"/>
      </w:pPr>
      <w:bookmarkStart w:id="369" w:name="_Toc228558499"/>
      <w:bookmarkStart w:id="370" w:name="_Toc42184075"/>
      <w:r w:rsidRPr="00D42ED0">
        <w:t>Section 7.2</w:t>
      </w:r>
      <w:r w:rsidRPr="00D42ED0">
        <w:tab/>
        <w:t>We will tell you in advance when your coverage will be ending</w:t>
      </w:r>
      <w:bookmarkEnd w:id="369"/>
      <w:bookmarkEnd w:id="370"/>
    </w:p>
    <w:p w14:paraId="2F5FB3CA" w14:textId="77777777"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w:t>
      </w:r>
      <w:r w:rsidR="000F342E">
        <w:t xml:space="preserve">you </w:t>
      </w:r>
      <w:r w:rsidRPr="00D42ED0">
        <w:t xml:space="preserve">will </w:t>
      </w:r>
      <w:r w:rsidR="000F342E">
        <w:t xml:space="preserve">receive </w:t>
      </w:r>
      <w:r w:rsidRPr="00D42ED0">
        <w:t>a notice.</w:t>
      </w:r>
    </w:p>
    <w:p w14:paraId="05810867" w14:textId="77777777" w:rsidR="00575FA1" w:rsidRPr="00D42ED0" w:rsidRDefault="00575FA1" w:rsidP="0086330A">
      <w:pPr>
        <w:numPr>
          <w:ilvl w:val="0"/>
          <w:numId w:val="5"/>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14:paraId="422C1DDA" w14:textId="77777777" w:rsidR="00575FA1" w:rsidRDefault="00575FA1" w:rsidP="0086330A">
      <w:pPr>
        <w:numPr>
          <w:ilvl w:val="0"/>
          <w:numId w:val="5"/>
        </w:numPr>
        <w:tabs>
          <w:tab w:val="left" w:pos="720"/>
        </w:tabs>
        <w:spacing w:before="0" w:beforeAutospacing="0" w:after="120" w:afterAutospacing="0"/>
        <w:ind w:left="1138"/>
        <w:rPr>
          <w:szCs w:val="26"/>
        </w:rPr>
      </w:pPr>
      <w:r w:rsidRPr="00D42ED0">
        <w:rPr>
          <w:szCs w:val="26"/>
        </w:rPr>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455"/>
      </w:tblGrid>
      <w:tr w:rsidR="00AF7303" w:rsidRPr="002B6AA7" w14:paraId="63E5D203" w14:textId="77777777" w:rsidTr="00AF7303">
        <w:trPr>
          <w:cantSplit/>
          <w:tblHeader/>
          <w:jc w:val="right"/>
        </w:trPr>
        <w:tc>
          <w:tcPr>
            <w:tcW w:w="6455" w:type="dxa"/>
            <w:shd w:val="clear" w:color="auto" w:fill="auto"/>
          </w:tcPr>
          <w:p w14:paraId="31820425" w14:textId="77777777" w:rsidR="00AF7303" w:rsidRPr="002B6AA7" w:rsidRDefault="00AF7303" w:rsidP="00FC6C43">
            <w:pPr>
              <w:keepNext/>
              <w:jc w:val="center"/>
              <w:rPr>
                <w:b/>
              </w:rPr>
            </w:pPr>
            <w:r w:rsidRPr="002B6AA7">
              <w:rPr>
                <w:b/>
              </w:rPr>
              <w:t>Legal Terms</w:t>
            </w:r>
          </w:p>
        </w:tc>
      </w:tr>
      <w:tr w:rsidR="00AF7303" w14:paraId="32C02F03" w14:textId="77777777" w:rsidTr="00AF7303">
        <w:trPr>
          <w:cantSplit/>
          <w:jc w:val="right"/>
        </w:trPr>
        <w:tc>
          <w:tcPr>
            <w:tcW w:w="6455" w:type="dxa"/>
            <w:shd w:val="clear" w:color="auto" w:fill="auto"/>
          </w:tcPr>
          <w:p w14:paraId="02B69D60" w14:textId="77777777"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Requesting a fast-track appeal is a formal, legal way to request a change to our coverage decision about when to stop your care. (Section 8.3 below tells how you can request a fast-track appeal.)</w:t>
            </w:r>
          </w:p>
        </w:tc>
      </w:tr>
      <w:tr w:rsidR="00AF7303" w14:paraId="337526B1" w14:textId="77777777" w:rsidTr="00AF7303">
        <w:trPr>
          <w:cantSplit/>
          <w:jc w:val="right"/>
        </w:trPr>
        <w:tc>
          <w:tcPr>
            <w:tcW w:w="6455" w:type="dxa"/>
            <w:shd w:val="clear" w:color="auto" w:fill="auto"/>
          </w:tcPr>
          <w:p w14:paraId="11D85658" w14:textId="7C9A771C" w:rsidR="00AF7303" w:rsidRPr="00D42ED0" w:rsidRDefault="00AF7303" w:rsidP="002020E3">
            <w:pPr>
              <w:rPr>
                <w:color w:val="000000"/>
              </w:rPr>
            </w:pPr>
            <w:r w:rsidRPr="00D42ED0">
              <w:t>The written notice is called the “</w:t>
            </w:r>
            <w:r w:rsidRPr="00D42ED0">
              <w:rPr>
                <w:b/>
              </w:rPr>
              <w:t>Notice of Medicare Non-Coverage.”</w:t>
            </w:r>
            <w:r w:rsidRPr="00D42ED0">
              <w:t xml:space="preserve"> </w:t>
            </w:r>
          </w:p>
        </w:tc>
      </w:tr>
    </w:tbl>
    <w:p w14:paraId="305A1B09" w14:textId="1777B0B9"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w:t>
      </w:r>
      <w:r w:rsidR="0043677E">
        <w:rPr>
          <w:b/>
        </w:rPr>
        <w:t>will be asked to</w:t>
      </w:r>
      <w:r w:rsidR="0043677E" w:rsidRPr="00D42ED0">
        <w:rPr>
          <w:b/>
        </w:rPr>
        <w:t xml:space="preserve"> </w:t>
      </w:r>
      <w:r w:rsidRPr="00D42ED0">
        <w:rPr>
          <w:b/>
        </w:rPr>
        <w:t xml:space="preserve">sign the written notice to show that you received it. </w:t>
      </w:r>
    </w:p>
    <w:p w14:paraId="0BCBEDBB" w14:textId="4CF48F8A"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You or someone who is acting on your behalf </w:t>
      </w:r>
      <w:r w:rsidR="0043677E">
        <w:rPr>
          <w:szCs w:val="26"/>
        </w:rPr>
        <w:t>will be asked to</w:t>
      </w:r>
      <w:r w:rsidR="0043677E" w:rsidRPr="00D42ED0">
        <w:rPr>
          <w:szCs w:val="26"/>
        </w:rPr>
        <w:t xml:space="preserve"> </w:t>
      </w:r>
      <w:r w:rsidRPr="00D42ED0">
        <w:rPr>
          <w:szCs w:val="26"/>
        </w:rPr>
        <w:t>sign the notice. (Section 4 tells how you can give written permission to someone else to act as your representative.)</w:t>
      </w:r>
    </w:p>
    <w:p w14:paraId="296BE106"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14:paraId="2AA45E99" w14:textId="77777777" w:rsidR="00575FA1" w:rsidRPr="00D42ED0" w:rsidRDefault="00575FA1" w:rsidP="00B67164">
      <w:pPr>
        <w:pStyle w:val="Heading4"/>
      </w:pPr>
      <w:bookmarkStart w:id="371" w:name="_Toc228558500"/>
      <w:bookmarkStart w:id="372" w:name="_Toc42184076"/>
      <w:r w:rsidRPr="00D42ED0">
        <w:t>Section 7.3</w:t>
      </w:r>
      <w:r w:rsidRPr="00D42ED0">
        <w:tab/>
        <w:t>Step-by-step: How to make a Level 1 Appeal to have our plan cover your care for a longer time</w:t>
      </w:r>
      <w:bookmarkEnd w:id="371"/>
      <w:bookmarkEnd w:id="372"/>
    </w:p>
    <w:p w14:paraId="7ECDEEFE" w14:textId="77777777"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14:paraId="3D567731" w14:textId="77777777" w:rsidR="00575FA1" w:rsidRPr="00D42ED0" w:rsidRDefault="00575FA1" w:rsidP="0086330A">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39276273"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36F8B2D7"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7DF1AC81" w14:textId="77777777" w:rsidR="00575FA1" w:rsidRPr="00D42ED0" w:rsidRDefault="00575FA1" w:rsidP="00CC4107">
      <w:pPr>
        <w:spacing w:before="360" w:beforeAutospacing="0" w:after="0" w:afterAutospacing="0"/>
        <w:rPr>
          <w:b/>
        </w:rPr>
      </w:pPr>
      <w:r w:rsidRPr="00D42ED0">
        <w:rPr>
          <w:b/>
          <w:szCs w:val="26"/>
        </w:rPr>
        <w:t>During a Level 1 Appeal, the Quality Improvement Organization reviews your appeal and decides whether to change the decision made by our plan.</w:t>
      </w:r>
    </w:p>
    <w:p w14:paraId="3B73DF3A" w14:textId="77777777" w:rsidR="00575FA1" w:rsidRPr="00D42ED0" w:rsidRDefault="00575FA1" w:rsidP="00CC4107">
      <w:pPr>
        <w:pStyle w:val="StepHeading"/>
      </w:pPr>
      <w:r w:rsidRPr="00D42ED0" w:rsidDel="00A5614C">
        <w:rPr>
          <w:u w:val="single"/>
        </w:rPr>
        <w:t>Step 1:</w:t>
      </w:r>
      <w:r w:rsidRPr="00D42ED0">
        <w:t xml:space="preserve"> Make your Level 1 Appeal: contact the Quality Improvement Organization </w:t>
      </w:r>
      <w:r w:rsidR="00C94170">
        <w:t xml:space="preserve">for </w:t>
      </w:r>
      <w:r w:rsidRPr="00D42ED0">
        <w:t>your state and ask for a review. You must act quickly.</w:t>
      </w:r>
    </w:p>
    <w:p w14:paraId="67479267"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3FC86D8F" w14:textId="77777777" w:rsidR="00575FA1" w:rsidRPr="00D42ED0" w:rsidRDefault="00575FA1" w:rsidP="00B47C19">
      <w:pPr>
        <w:numPr>
          <w:ilvl w:val="0"/>
          <w:numId w:val="1"/>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71FCF42" w14:textId="77777777" w:rsidR="00575FA1" w:rsidRPr="00CE7DA4" w:rsidRDefault="00575FA1" w:rsidP="00B67164">
      <w:pPr>
        <w:pStyle w:val="Minorsubheadingindented25"/>
      </w:pPr>
      <w:r w:rsidRPr="00CE7DA4">
        <w:rPr>
          <w:rFonts w:eastAsia="Calibri"/>
        </w:rPr>
        <w:t>How can you contact this organization?</w:t>
      </w:r>
    </w:p>
    <w:p w14:paraId="6A5ED551"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14:paraId="532A630F" w14:textId="77777777" w:rsidR="00575FA1" w:rsidRPr="00CE7DA4" w:rsidRDefault="00575FA1" w:rsidP="00B67164">
      <w:pPr>
        <w:pStyle w:val="Minorsubheadingindented25"/>
        <w:rPr>
          <w:rFonts w:eastAsia="Calibri"/>
        </w:rPr>
      </w:pPr>
      <w:r w:rsidRPr="00CE7DA4">
        <w:rPr>
          <w:rFonts w:eastAsia="Calibri"/>
        </w:rPr>
        <w:t>What should you ask for?</w:t>
      </w:r>
    </w:p>
    <w:p w14:paraId="1C27201A"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t xml:space="preserve">Ask this organization </w:t>
      </w:r>
      <w:r w:rsidR="00AD20B0">
        <w:t>for a “fast-track appeal” (</w:t>
      </w:r>
      <w:r w:rsidRPr="00D42ED0">
        <w:t>to do an independent review</w:t>
      </w:r>
      <w:r w:rsidR="00AD20B0">
        <w:t>)</w:t>
      </w:r>
      <w:r w:rsidRPr="00D42ED0">
        <w:t xml:space="preserve"> of whether it is medically appropriate for us to end coverage for your medical services.</w:t>
      </w:r>
    </w:p>
    <w:p w14:paraId="24073D45" w14:textId="77777777" w:rsidR="00575FA1" w:rsidRPr="00CE7DA4" w:rsidRDefault="00575FA1" w:rsidP="00B67164">
      <w:pPr>
        <w:pStyle w:val="Minorsubheadingindented25"/>
      </w:pPr>
      <w:r w:rsidRPr="00CE7DA4">
        <w:rPr>
          <w:rFonts w:eastAsia="Calibri"/>
        </w:rPr>
        <w:t>Your deadline for contacting this organization.</w:t>
      </w:r>
    </w:p>
    <w:p w14:paraId="3EF4AF42" w14:textId="3AAEE377" w:rsidR="007E3F8A" w:rsidRDefault="00575FA1" w:rsidP="007E3F8A">
      <w:pPr>
        <w:numPr>
          <w:ilvl w:val="0"/>
          <w:numId w:val="1"/>
        </w:numPr>
        <w:tabs>
          <w:tab w:val="left" w:pos="1080"/>
        </w:tabs>
        <w:spacing w:before="120" w:beforeAutospacing="0" w:after="120" w:afterAutospacing="0"/>
      </w:pPr>
      <w:r w:rsidRPr="00D42ED0">
        <w:t>You</w:t>
      </w:r>
      <w:r w:rsidR="007E3F8A">
        <w:t xml:space="preserve"> </w:t>
      </w:r>
      <w:r w:rsidR="007E3F8A" w:rsidRPr="007E3F8A">
        <w:t xml:space="preserve">must contact the Quality Improvement Organization to start your appeal by noon of the day before the effective date on the Notice of Medicare Non-Coverage. </w:t>
      </w:r>
    </w:p>
    <w:p w14:paraId="048E77D5" w14:textId="1E3AC065" w:rsidR="00575FA1" w:rsidRPr="00D42ED0" w:rsidRDefault="00575FA1" w:rsidP="00B47C19">
      <w:pPr>
        <w:numPr>
          <w:ilvl w:val="0"/>
          <w:numId w:val="1"/>
        </w:numPr>
        <w:tabs>
          <w:tab w:val="left" w:pos="1080"/>
        </w:tabs>
        <w:spacing w:before="120" w:beforeAutospacing="0" w:after="120" w:afterAutospacing="0"/>
      </w:pPr>
      <w:r w:rsidRPr="00D42ED0">
        <w:t xml:space="preserve">If </w:t>
      </w:r>
      <w:r w:rsidR="007E3F8A" w:rsidRPr="00052110">
        <w:t>you miss the deadline for contacting the Quality Improvement Organization</w:t>
      </w:r>
      <w:r w:rsidR="007E3F8A">
        <w:t>, and you still wish to file an</w:t>
      </w:r>
      <w:r w:rsidR="007E3F8A" w:rsidRPr="00052110">
        <w:t xml:space="preserve"> appeal, you </w:t>
      </w:r>
      <w:r w:rsidR="007E3F8A">
        <w:t>must</w:t>
      </w:r>
      <w:r w:rsidR="007E3F8A" w:rsidRPr="00052110">
        <w:t xml:space="preserve"> make </w:t>
      </w:r>
      <w:r w:rsidR="007E3F8A">
        <w:t>an</w:t>
      </w:r>
      <w:r w:rsidR="007E3F8A" w:rsidRPr="00052110">
        <w:t xml:space="preserve"> appeal directly to us instead</w:t>
      </w:r>
      <w:r w:rsidRPr="00D42ED0">
        <w:t xml:space="preserve">. For details about this other way to make your appeal, see Section </w:t>
      </w:r>
      <w:r w:rsidR="00491151" w:rsidRPr="00D42ED0">
        <w:t>7</w:t>
      </w:r>
      <w:r w:rsidRPr="00D42ED0">
        <w:t>.</w:t>
      </w:r>
      <w:r w:rsidR="00491151" w:rsidRPr="00D42ED0">
        <w:t>5</w:t>
      </w:r>
      <w:r w:rsidRPr="00D42ED0">
        <w:t>.</w:t>
      </w:r>
    </w:p>
    <w:p w14:paraId="6897E3F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14:paraId="261186C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096C2011"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416E041"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4CA5DA4E" w14:textId="77777777"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r w:rsidR="00147F43" w:rsidRPr="00D42ED0">
        <w:t>explain</w:t>
      </w:r>
      <w:r w:rsidR="00685F3C">
        <w:t>s</w:t>
      </w:r>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5E61937C" w14:textId="77777777" w:rsidTr="00FC6C43">
        <w:trPr>
          <w:cantSplit/>
          <w:tblHeader/>
          <w:jc w:val="right"/>
        </w:trPr>
        <w:tc>
          <w:tcPr>
            <w:tcW w:w="4435" w:type="dxa"/>
            <w:shd w:val="clear" w:color="auto" w:fill="auto"/>
          </w:tcPr>
          <w:p w14:paraId="11B4C120" w14:textId="77777777" w:rsidR="00AF7303" w:rsidRPr="002B6AA7" w:rsidRDefault="00AF7303" w:rsidP="00FC6C43">
            <w:pPr>
              <w:keepNext/>
              <w:jc w:val="center"/>
              <w:rPr>
                <w:b/>
              </w:rPr>
            </w:pPr>
            <w:r w:rsidRPr="002B6AA7">
              <w:rPr>
                <w:b/>
              </w:rPr>
              <w:t>Legal Terms</w:t>
            </w:r>
          </w:p>
        </w:tc>
      </w:tr>
      <w:tr w:rsidR="00AF7303" w14:paraId="707BBDDC" w14:textId="77777777" w:rsidTr="00FC6C43">
        <w:trPr>
          <w:cantSplit/>
          <w:jc w:val="right"/>
        </w:trPr>
        <w:tc>
          <w:tcPr>
            <w:tcW w:w="4435" w:type="dxa"/>
            <w:shd w:val="clear" w:color="auto" w:fill="auto"/>
          </w:tcPr>
          <w:p w14:paraId="6063D1FD" w14:textId="77777777" w:rsidR="00AF7303" w:rsidRDefault="00AF7303" w:rsidP="00AF7303">
            <w:r w:rsidRPr="00D42ED0">
              <w:t>This notice explanation is called the “</w:t>
            </w:r>
            <w:r w:rsidRPr="00D42ED0">
              <w:rPr>
                <w:b/>
              </w:rPr>
              <w:t>Detailed Explanation of Non-Coverage.”</w:t>
            </w:r>
          </w:p>
        </w:tc>
      </w:tr>
    </w:tbl>
    <w:p w14:paraId="562F90CA"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14:paraId="79D27690" w14:textId="77777777" w:rsidR="00575FA1" w:rsidRPr="00CE7DA4" w:rsidRDefault="00575FA1" w:rsidP="00B67164">
      <w:pPr>
        <w:pStyle w:val="Minorsubheadingindented25"/>
      </w:pPr>
      <w:r w:rsidRPr="00CE7DA4">
        <w:t>What happens if the reviewers say yes to your appeal?</w:t>
      </w:r>
    </w:p>
    <w:p w14:paraId="1A1B62B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27A67EE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services (see Chapter 4 of this booklet). </w:t>
      </w:r>
    </w:p>
    <w:p w14:paraId="395FA396" w14:textId="77777777" w:rsidR="00575FA1" w:rsidRPr="00CE7DA4" w:rsidRDefault="00575FA1" w:rsidP="00B67164">
      <w:pPr>
        <w:pStyle w:val="Minorsubheadingindented25"/>
      </w:pPr>
      <w:r w:rsidRPr="00CE7DA4">
        <w:t>What happens if the reviewers say no to your appeal?</w:t>
      </w:r>
    </w:p>
    <w:p w14:paraId="25137D66" w14:textId="77777777"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w:t>
      </w:r>
      <w:r w:rsidR="007747DB">
        <w:rPr>
          <w:color w:val="000000"/>
        </w:rPr>
        <w:t xml:space="preserve">our </w:t>
      </w:r>
      <w:r w:rsidRPr="00D42ED0">
        <w:rPr>
          <w:color w:val="000000"/>
        </w:rPr>
        <w:t>share of the costs of this care</w:t>
      </w:r>
      <w:r w:rsidR="007747DB">
        <w:rPr>
          <w:color w:val="000000"/>
        </w:rPr>
        <w:t xml:space="preserve"> on the date listed on the notice</w:t>
      </w:r>
      <w:r w:rsidRPr="00D42ED0">
        <w:rPr>
          <w:color w:val="000000"/>
        </w:rPr>
        <w:t xml:space="preserve">. </w:t>
      </w:r>
    </w:p>
    <w:p w14:paraId="77BE659A"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5E4CC3F2"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206169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14:paraId="7E9EA75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Making another appeal means you are going on to “Level 2” of the appeals process. </w:t>
      </w:r>
    </w:p>
    <w:p w14:paraId="27862BFE" w14:textId="77777777" w:rsidR="00575FA1" w:rsidRPr="00D42ED0" w:rsidRDefault="00575FA1" w:rsidP="00B67164">
      <w:pPr>
        <w:pStyle w:val="Heading4"/>
      </w:pPr>
      <w:bookmarkStart w:id="373" w:name="_Toc228558501"/>
      <w:bookmarkStart w:id="374" w:name="_Toc42184077"/>
      <w:r w:rsidRPr="00D42ED0">
        <w:t>Section 7.4</w:t>
      </w:r>
      <w:r w:rsidRPr="00D42ED0">
        <w:tab/>
        <w:t>Step-by-step: How to make a Level 2 Appeal to have our plan cover your care for a longer time</w:t>
      </w:r>
      <w:bookmarkEnd w:id="373"/>
      <w:bookmarkEnd w:id="374"/>
    </w:p>
    <w:p w14:paraId="61526718" w14:textId="77777777"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3149E9EC" w14:textId="77777777" w:rsidR="00575FA1" w:rsidRPr="00D42ED0" w:rsidRDefault="00575FA1" w:rsidP="00CC4107">
      <w:pPr>
        <w:spacing w:before="0" w:beforeAutospacing="0" w:after="0" w:afterAutospacing="0"/>
      </w:pPr>
      <w:r w:rsidRPr="00D42ED0">
        <w:t>Here are the steps for Level 2 of the appeal process:</w:t>
      </w:r>
    </w:p>
    <w:p w14:paraId="7B9FD347"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14:paraId="3D79551C"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can ask for this review only if you continued getting care after the date that your coverage for the care ended.</w:t>
      </w:r>
    </w:p>
    <w:p w14:paraId="72C2F8FF"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D74912"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A1B09E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6A5714D7" w14:textId="77777777" w:rsidR="00575FA1" w:rsidRPr="00CE7DA4" w:rsidRDefault="00575FA1" w:rsidP="00B67164">
      <w:pPr>
        <w:pStyle w:val="Minorsubheadingindented25"/>
      </w:pPr>
      <w:r w:rsidRPr="00CE7DA4">
        <w:t>What happens if the review organization says yes to your appeal?</w:t>
      </w:r>
    </w:p>
    <w:p w14:paraId="29C771F8" w14:textId="77777777" w:rsidR="00575FA1" w:rsidRPr="00D42ED0" w:rsidRDefault="00575FA1" w:rsidP="0086330A">
      <w:pPr>
        <w:numPr>
          <w:ilvl w:val="0"/>
          <w:numId w:val="3"/>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36C0637" w14:textId="77777777" w:rsidR="00575FA1" w:rsidRPr="00D42ED0" w:rsidRDefault="00575FA1" w:rsidP="0086330A">
      <w:pPr>
        <w:numPr>
          <w:ilvl w:val="0"/>
          <w:numId w:val="3"/>
        </w:numPr>
        <w:spacing w:before="120" w:beforeAutospacing="0" w:after="120" w:afterAutospacing="0"/>
        <w:ind w:left="1080"/>
      </w:pPr>
      <w:r w:rsidRPr="00D42ED0">
        <w:t xml:space="preserve">You must continue to pay your share of the costs and there may be coverage limitations that apply. </w:t>
      </w:r>
    </w:p>
    <w:p w14:paraId="423764FD" w14:textId="77777777" w:rsidR="00575FA1" w:rsidRPr="00CE7DA4" w:rsidRDefault="00575FA1" w:rsidP="00B67164">
      <w:pPr>
        <w:pStyle w:val="Minorsubheadingindented25"/>
      </w:pPr>
      <w:r w:rsidRPr="00CE7DA4">
        <w:t>What happens if the review organization says no?</w:t>
      </w:r>
    </w:p>
    <w:p w14:paraId="622A2529"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we made to your Level 1 Appeal and will not change it. </w:t>
      </w:r>
    </w:p>
    <w:p w14:paraId="05E07B47" w14:textId="3BE0EB7F"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0FE5FD0E"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0529C6A6" w14:textId="3EB73FDA" w:rsidR="00575FA1" w:rsidRPr="00D42ED0" w:rsidRDefault="00575FA1" w:rsidP="0086330A">
      <w:pPr>
        <w:numPr>
          <w:ilvl w:val="0"/>
          <w:numId w:val="3"/>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30267">
        <w:t>n Administrative Law</w:t>
      </w:r>
      <w:r w:rsidRPr="00D42ED0">
        <w:t xml:space="preserve"> </w:t>
      </w:r>
      <w:r w:rsidR="00230267">
        <w:t>J</w:t>
      </w:r>
      <w:r w:rsidRPr="00D42ED0">
        <w:t>udge</w:t>
      </w:r>
      <w:r w:rsidR="00230267">
        <w:t xml:space="preserve"> or attorney adjudicator</w:t>
      </w:r>
      <w:r w:rsidRPr="00D42ED0">
        <w:t>.</w:t>
      </w:r>
    </w:p>
    <w:p w14:paraId="2EB68980" w14:textId="77777777" w:rsidR="00575FA1" w:rsidRPr="00D42ED0" w:rsidRDefault="00575FA1" w:rsidP="0086330A">
      <w:pPr>
        <w:numPr>
          <w:ilvl w:val="0"/>
          <w:numId w:val="3"/>
        </w:numPr>
        <w:spacing w:before="120" w:beforeAutospacing="0"/>
        <w:ind w:right="-90"/>
      </w:pPr>
      <w:r w:rsidRPr="00D42ED0">
        <w:t>Section 8 in this chapter tells more about Levels 3, 4, and 5 of the appeals process.</w:t>
      </w:r>
    </w:p>
    <w:p w14:paraId="2BC5BA02" w14:textId="77777777" w:rsidR="00575FA1" w:rsidRPr="00D42ED0" w:rsidRDefault="00575FA1" w:rsidP="00B67164">
      <w:pPr>
        <w:pStyle w:val="Heading4"/>
      </w:pPr>
      <w:bookmarkStart w:id="375" w:name="_Toc228558502"/>
      <w:bookmarkStart w:id="376" w:name="_Toc42184078"/>
      <w:r w:rsidRPr="00D42ED0">
        <w:t>Section 7.5</w:t>
      </w:r>
      <w:r w:rsidRPr="00D42ED0">
        <w:tab/>
        <w:t>What if you miss the deadline for making your Level 1 Appeal?</w:t>
      </w:r>
      <w:bookmarkEnd w:id="375"/>
      <w:bookmarkEnd w:id="376"/>
    </w:p>
    <w:p w14:paraId="5B7DB5A4" w14:textId="77777777" w:rsidR="00575FA1" w:rsidRPr="00D42ED0" w:rsidRDefault="00575FA1" w:rsidP="00CC4107">
      <w:pPr>
        <w:rPr>
          <w:rFonts w:ascii="Arial" w:hAnsi="Arial" w:cs="Arial"/>
          <w:b/>
        </w:rPr>
      </w:pPr>
      <w:r w:rsidRPr="00D42ED0">
        <w:rPr>
          <w:rFonts w:ascii="Arial" w:hAnsi="Arial" w:cs="Arial"/>
          <w:b/>
        </w:rPr>
        <w:t>You can appeal to us instead</w:t>
      </w:r>
    </w:p>
    <w:p w14:paraId="00AE4965" w14:textId="77777777"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394261FD" w14:textId="77777777"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42B5E687" w14:textId="77777777"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14:paraId="57599026" w14:textId="77777777" w:rsidR="00575FA1" w:rsidRDefault="00575FA1" w:rsidP="00AF7303">
      <w:pPr>
        <w:keepNext/>
      </w:pPr>
      <w:r w:rsidRPr="00D42ED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5850E1A7" w14:textId="77777777" w:rsidTr="00FC6C43">
        <w:trPr>
          <w:cantSplit/>
          <w:tblHeader/>
          <w:jc w:val="right"/>
        </w:trPr>
        <w:tc>
          <w:tcPr>
            <w:tcW w:w="4435" w:type="dxa"/>
            <w:shd w:val="clear" w:color="auto" w:fill="auto"/>
          </w:tcPr>
          <w:p w14:paraId="21FBEA1B" w14:textId="77777777" w:rsidR="00AF7303" w:rsidRPr="002B6AA7" w:rsidRDefault="00AF7303" w:rsidP="00FC6C43">
            <w:pPr>
              <w:keepNext/>
              <w:jc w:val="center"/>
              <w:rPr>
                <w:b/>
              </w:rPr>
            </w:pPr>
            <w:r w:rsidRPr="002B6AA7">
              <w:rPr>
                <w:b/>
              </w:rPr>
              <w:t>Legal Terms</w:t>
            </w:r>
          </w:p>
        </w:tc>
      </w:tr>
      <w:tr w:rsidR="00AF7303" w14:paraId="0538E4F6" w14:textId="77777777" w:rsidTr="00FC6C43">
        <w:trPr>
          <w:cantSplit/>
          <w:jc w:val="right"/>
        </w:trPr>
        <w:tc>
          <w:tcPr>
            <w:tcW w:w="4435" w:type="dxa"/>
            <w:shd w:val="clear" w:color="auto" w:fill="auto"/>
          </w:tcPr>
          <w:p w14:paraId="31EDA753" w14:textId="77777777"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72B4619E"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0D11E9B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14:paraId="033F693F"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32B55AF9" w14:textId="77777777"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14:paraId="726FC811"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455B1B3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We will use the “fast” deadlines rather than the standard deadlines for giving you the answer to this review. </w:t>
      </w:r>
    </w:p>
    <w:p w14:paraId="532F6A70" w14:textId="77777777"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14:paraId="5D132EA4" w14:textId="77777777" w:rsidR="00575FA1" w:rsidRPr="00D42ED0" w:rsidRDefault="00575FA1" w:rsidP="0086330A">
      <w:pPr>
        <w:numPr>
          <w:ilvl w:val="0"/>
          <w:numId w:val="3"/>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43F12F42"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16AEBD1D" w14:textId="77777777" w:rsidR="00575FA1" w:rsidRPr="00D42ED0" w:rsidRDefault="00575FA1" w:rsidP="0086330A">
      <w:pPr>
        <w:numPr>
          <w:ilvl w:val="0"/>
          <w:numId w:val="3"/>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14:paraId="4899B59C" w14:textId="77777777" w:rsidR="00575FA1" w:rsidRPr="00D42ED0" w:rsidRDefault="00575FA1" w:rsidP="00F91259">
      <w:pPr>
        <w:pStyle w:val="StepHeading"/>
        <w:rPr>
          <w:sz w:val="12"/>
        </w:rPr>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14:paraId="4BD904BA" w14:textId="77777777" w:rsidR="00575FA1" w:rsidRPr="00D42ED0" w:rsidRDefault="00575FA1" w:rsidP="0086330A">
      <w:pPr>
        <w:numPr>
          <w:ilvl w:val="0"/>
          <w:numId w:val="3"/>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5F97325A"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6195D">
        <w:t xml:space="preserve"> Process</w:t>
      </w:r>
    </w:p>
    <w:p w14:paraId="46739E48" w14:textId="41F8DA7E" w:rsidR="00575FA1" w:rsidRDefault="00C23790" w:rsidP="00CA43B7">
      <w:pPr>
        <w:keepNext/>
        <w:keepLines/>
      </w:pPr>
      <w:r>
        <w:t>D</w:t>
      </w:r>
      <w:r w:rsidR="00575FA1" w:rsidRPr="00D42ED0">
        <w:t xml:space="preserve">uring the Level 2 Appeal, the </w:t>
      </w:r>
      <w:r w:rsidR="00575FA1" w:rsidRPr="00D42ED0">
        <w:rPr>
          <w:b/>
        </w:rPr>
        <w:t>Independent Review Organization</w:t>
      </w:r>
      <w:r w:rsidR="00575FA1"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950"/>
      </w:tblGrid>
      <w:tr w:rsidR="00AF7303" w:rsidRPr="002B6AA7" w14:paraId="02D2D40A" w14:textId="77777777" w:rsidTr="00AF7303">
        <w:trPr>
          <w:cantSplit/>
          <w:tblHeader/>
          <w:jc w:val="right"/>
        </w:trPr>
        <w:tc>
          <w:tcPr>
            <w:tcW w:w="4950" w:type="dxa"/>
            <w:shd w:val="clear" w:color="auto" w:fill="auto"/>
          </w:tcPr>
          <w:p w14:paraId="5C8C0619" w14:textId="77777777" w:rsidR="00AF7303" w:rsidRPr="002B6AA7" w:rsidRDefault="00AF7303" w:rsidP="00FC6C43">
            <w:pPr>
              <w:keepNext/>
              <w:jc w:val="center"/>
              <w:rPr>
                <w:b/>
              </w:rPr>
            </w:pPr>
            <w:r w:rsidRPr="002B6AA7">
              <w:rPr>
                <w:b/>
              </w:rPr>
              <w:t>Legal Terms</w:t>
            </w:r>
          </w:p>
        </w:tc>
      </w:tr>
      <w:tr w:rsidR="00AF7303" w14:paraId="12655B0B" w14:textId="77777777" w:rsidTr="00AF7303">
        <w:trPr>
          <w:cantSplit/>
          <w:jc w:val="right"/>
        </w:trPr>
        <w:tc>
          <w:tcPr>
            <w:tcW w:w="4950" w:type="dxa"/>
            <w:shd w:val="clear" w:color="auto" w:fill="auto"/>
          </w:tcPr>
          <w:p w14:paraId="6D1D26C6" w14:textId="77777777"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6268C5" w14:textId="77777777" w:rsidR="00575FA1" w:rsidRPr="00D42ED0" w:rsidRDefault="00575FA1" w:rsidP="00CA43B7">
      <w:pPr>
        <w:pStyle w:val="StepHeading"/>
        <w:outlineLvl w:val="5"/>
      </w:pPr>
      <w:r w:rsidRPr="00D42ED0" w:rsidDel="00A5614C">
        <w:rPr>
          <w:u w:val="single"/>
        </w:rPr>
        <w:t>Step 1:</w:t>
      </w:r>
      <w:r w:rsidRPr="00D42ED0">
        <w:t xml:space="preserve"> We will automatically forward your case to the Independent Review Organization.</w:t>
      </w:r>
    </w:p>
    <w:p w14:paraId="3B5A3B1D"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F9A9072"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37A40EC6"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BD7A5F6" w14:textId="77777777" w:rsidR="00575FA1" w:rsidRPr="00D42ED0" w:rsidRDefault="00575FA1" w:rsidP="0086330A">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w:t>
      </w:r>
    </w:p>
    <w:p w14:paraId="0B0694A7" w14:textId="77777777" w:rsidR="00575FA1" w:rsidRPr="00D42ED0" w:rsidRDefault="00575FA1" w:rsidP="0086330A">
      <w:pPr>
        <w:numPr>
          <w:ilvl w:val="0"/>
          <w:numId w:val="3"/>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6818CAF" w14:textId="77777777" w:rsidR="00575FA1" w:rsidRPr="00D42ED0" w:rsidRDefault="00575FA1" w:rsidP="0086330A">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14:paraId="02FECA07" w14:textId="77777777" w:rsidR="00575FA1" w:rsidRPr="00D42ED0" w:rsidRDefault="00575FA1" w:rsidP="0086330A">
      <w:pPr>
        <w:numPr>
          <w:ilvl w:val="1"/>
          <w:numId w:val="3"/>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14:paraId="039927B8"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If the Independent Review Organization turns down your appeal, you choose whether you want to take your appeal further.</w:t>
      </w:r>
    </w:p>
    <w:p w14:paraId="259561AA" w14:textId="07120563" w:rsidR="00575FA1" w:rsidRPr="00D42ED0" w:rsidRDefault="00575FA1" w:rsidP="0086330A">
      <w:pPr>
        <w:numPr>
          <w:ilvl w:val="0"/>
          <w:numId w:val="3"/>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A522A0">
        <w:t>n Administrative Law</w:t>
      </w:r>
      <w:r w:rsidRPr="00D42ED0">
        <w:t xml:space="preserve"> </w:t>
      </w:r>
      <w:r w:rsidR="00A522A0">
        <w:t>J</w:t>
      </w:r>
      <w:r w:rsidRPr="00D42ED0">
        <w:t>udge</w:t>
      </w:r>
      <w:r w:rsidR="00A522A0">
        <w:t xml:space="preserve"> or attorney adjudicator</w:t>
      </w:r>
      <w:r w:rsidRPr="00D42ED0">
        <w:t>.</w:t>
      </w:r>
    </w:p>
    <w:p w14:paraId="6ED07A7B" w14:textId="77777777" w:rsidR="000E46D0" w:rsidRPr="00D42ED0" w:rsidRDefault="00575FA1" w:rsidP="0086330A">
      <w:pPr>
        <w:numPr>
          <w:ilvl w:val="0"/>
          <w:numId w:val="3"/>
        </w:numPr>
        <w:spacing w:before="120" w:beforeAutospacing="0"/>
        <w:ind w:left="1080" w:right="-90"/>
      </w:pPr>
      <w:r w:rsidRPr="00D42ED0">
        <w:t>Section 8 in this chapter tells more about Levels 3, 4, and 5 of the appeals process.</w:t>
      </w:r>
    </w:p>
    <w:p w14:paraId="4EF7B96E" w14:textId="77777777" w:rsidR="000E46D0" w:rsidRPr="00D42ED0" w:rsidRDefault="007A2A03" w:rsidP="00B67164">
      <w:pPr>
        <w:pStyle w:val="Heading3"/>
      </w:pPr>
      <w:bookmarkStart w:id="377" w:name="_Toc228558503"/>
      <w:bookmarkStart w:id="378" w:name="_Toc42184079"/>
      <w:r w:rsidRPr="00D42ED0">
        <w:t>SECTION 8</w:t>
      </w:r>
      <w:r w:rsidR="000E46D0" w:rsidRPr="00D42ED0">
        <w:tab/>
      </w:r>
      <w:r w:rsidRPr="00D42ED0">
        <w:t>Taking your appeal to Level 3 and beyond</w:t>
      </w:r>
      <w:bookmarkEnd w:id="377"/>
      <w:bookmarkEnd w:id="378"/>
    </w:p>
    <w:p w14:paraId="1091930C" w14:textId="4C550AA4" w:rsidR="00575FA1" w:rsidRPr="00D42ED0" w:rsidRDefault="00575FA1" w:rsidP="00B67164">
      <w:pPr>
        <w:pStyle w:val="Heading4"/>
      </w:pPr>
      <w:bookmarkStart w:id="379" w:name="_Toc228558504"/>
      <w:bookmarkStart w:id="380" w:name="_Toc42184080"/>
      <w:r w:rsidRPr="00D42ED0">
        <w:t>Section 8.1</w:t>
      </w:r>
      <w:r w:rsidRPr="00D42ED0">
        <w:tab/>
      </w:r>
      <w:bookmarkStart w:id="381" w:name="_Hlk34755380"/>
      <w:r w:rsidR="00EF4A82">
        <w:t>Appeal Levels 3, 4 and 5 for Medical Service Requests</w:t>
      </w:r>
      <w:bookmarkEnd w:id="379"/>
      <w:bookmarkEnd w:id="380"/>
      <w:bookmarkEnd w:id="381"/>
    </w:p>
    <w:p w14:paraId="3BC2DDEB" w14:textId="77777777"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14:paraId="3DC860CE" w14:textId="77777777"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14:paraId="4B368FE8"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073BA5A8" w14:textId="7ABA697B" w:rsidR="00AF7303" w:rsidRPr="00D42ED0" w:rsidRDefault="00AF7303" w:rsidP="00AF7303">
      <w:pPr>
        <w:pStyle w:val="AppealBox"/>
      </w:pPr>
      <w:r w:rsidRPr="00B67164">
        <w:rPr>
          <w:rStyle w:val="Strong"/>
        </w:rPr>
        <w:t>Level 3 Appeal</w:t>
      </w:r>
      <w:r w:rsidRPr="00B67164">
        <w:rPr>
          <w:rStyle w:val="Strong"/>
        </w:rPr>
        <w:tab/>
        <w:t xml:space="preserve">A judge </w:t>
      </w:r>
      <w:r w:rsidR="00CD296C">
        <w:rPr>
          <w:rStyle w:val="Strong"/>
        </w:rPr>
        <w:t xml:space="preserve">(called an Administrative Law Judge) or attorney adjudicator </w:t>
      </w:r>
      <w:r w:rsidRPr="00B67164">
        <w:rPr>
          <w:rStyle w:val="Strong"/>
        </w:rPr>
        <w:t>who works for the Federal government</w:t>
      </w:r>
      <w:r w:rsidRPr="00D42ED0">
        <w:t xml:space="preserve"> will review your appeal and give you an answer. </w:t>
      </w:r>
    </w:p>
    <w:p w14:paraId="164EC080" w14:textId="1EB3BEC2" w:rsidR="00575FA1" w:rsidRPr="00D42ED0" w:rsidRDefault="00575FA1" w:rsidP="00CA43B7">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14:paraId="663BB741" w14:textId="5C6D89FE" w:rsidR="00575FA1" w:rsidRPr="00D42ED0" w:rsidRDefault="00575FA1" w:rsidP="0086330A">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BF220C4" w14:textId="77777777" w:rsidR="00575FA1" w:rsidRPr="00D42ED0" w:rsidRDefault="00575FA1" w:rsidP="0086330A">
      <w:pPr>
        <w:numPr>
          <w:ilvl w:val="1"/>
          <w:numId w:val="3"/>
        </w:numPr>
        <w:spacing w:before="120" w:beforeAutospacing="0" w:after="240"/>
        <w:ind w:left="1267"/>
      </w:pPr>
      <w:r w:rsidRPr="00D42ED0">
        <w:t>If we decide to appeal the decision, we will send you a copy of the Level 4 Appeal request with any accompanying documents. We may wait for the Level 4 Appeal decision before authorizing or providing the service in dispute.</w:t>
      </w:r>
    </w:p>
    <w:p w14:paraId="32DFC51D" w14:textId="70FBD60E" w:rsidR="00575FA1" w:rsidRPr="00D42ED0" w:rsidRDefault="00575FA1" w:rsidP="0086330A">
      <w:pPr>
        <w:numPr>
          <w:ilvl w:val="0"/>
          <w:numId w:val="3"/>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D99AF11" w14:textId="77777777" w:rsidR="00575FA1" w:rsidRPr="00D42ED0" w:rsidRDefault="00575FA1" w:rsidP="0086330A">
      <w:pPr>
        <w:numPr>
          <w:ilvl w:val="1"/>
          <w:numId w:val="3"/>
        </w:numPr>
        <w:spacing w:before="120" w:beforeAutospacing="0"/>
        <w:ind w:left="1260"/>
      </w:pPr>
      <w:r w:rsidRPr="00D42ED0">
        <w:t xml:space="preserve">If you decide to accept this decision that turns down your appeal, the appeals process is over. </w:t>
      </w:r>
    </w:p>
    <w:p w14:paraId="1BDE0E99" w14:textId="02E08650" w:rsidR="00575FA1" w:rsidRPr="00D42ED0" w:rsidRDefault="00575FA1" w:rsidP="0086330A">
      <w:pPr>
        <w:numPr>
          <w:ilvl w:val="1"/>
          <w:numId w:val="3"/>
        </w:numPr>
        <w:spacing w:before="120" w:beforeAutospacing="0"/>
        <w:ind w:left="1260"/>
      </w:pPr>
      <w:r w:rsidRPr="00D42ED0">
        <w:rPr>
          <w:color w:val="000000"/>
        </w:rPr>
        <w:t xml:space="preserve">If you do not want to accept the decision, you can continue to the next level of the review process. If the </w:t>
      </w:r>
      <w:r w:rsidR="00CD296C">
        <w:rPr>
          <w:color w:val="000000"/>
        </w:rPr>
        <w:t>A</w:t>
      </w:r>
      <w:r w:rsidRPr="00D42ED0">
        <w:rPr>
          <w:color w:val="000000"/>
        </w:rPr>
        <w:t xml:space="preserve">dministrative </w:t>
      </w:r>
      <w:r w:rsidR="00CD296C">
        <w:rPr>
          <w:color w:val="000000"/>
        </w:rPr>
        <w:t>L</w:t>
      </w:r>
      <w:r w:rsidRPr="00D42ED0">
        <w:rPr>
          <w:color w:val="000000"/>
        </w:rPr>
        <w:t xml:space="preserve">aw </w:t>
      </w:r>
      <w:r w:rsidR="00CD296C">
        <w:rPr>
          <w:color w:val="000000"/>
        </w:rPr>
        <w:t>J</w:t>
      </w:r>
      <w:r w:rsidRPr="00D42ED0">
        <w:rPr>
          <w:color w:val="000000"/>
        </w:rPr>
        <w:t xml:space="preserve">udge </w:t>
      </w:r>
      <w:r w:rsidR="00CD296C">
        <w:rPr>
          <w:color w:val="000000"/>
        </w:rPr>
        <w:t xml:space="preserve">or attorney adjudicator </w:t>
      </w:r>
      <w:r w:rsidRPr="00D42ED0">
        <w:rPr>
          <w:color w:val="000000"/>
        </w:rPr>
        <w:t xml:space="preserve">says no to your appeal, the notice you get will tell you what to do next if you choose to continue with your appeal. </w:t>
      </w:r>
    </w:p>
    <w:p w14:paraId="30E2BAE1" w14:textId="1D25BDA9"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00CD296C">
        <w:t xml:space="preserve">Medicare </w:t>
      </w:r>
      <w:r w:rsidRPr="00B67164">
        <w:rPr>
          <w:rStyle w:val="Strong"/>
        </w:rPr>
        <w:t>Appeals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05282588" w14:textId="3E74556E" w:rsidR="00575FA1" w:rsidRPr="00D42ED0" w:rsidRDefault="00575FA1" w:rsidP="0086330A">
      <w:pPr>
        <w:numPr>
          <w:ilvl w:val="0"/>
          <w:numId w:val="3"/>
        </w:numPr>
        <w:spacing w:before="240" w:beforeAutospacing="0"/>
      </w:pPr>
      <w:r w:rsidRPr="00D42ED0">
        <w:rPr>
          <w:b/>
        </w:rPr>
        <w:t xml:space="preserve">If the answer is yes, or if the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w:t>
      </w:r>
      <w:bookmarkStart w:id="382" w:name="_Hlk27919286"/>
      <w:r w:rsidR="00892BC6" w:rsidRPr="00892BC6">
        <w:t xml:space="preserve"> </w:t>
      </w:r>
      <w:r w:rsidR="00892BC6">
        <w:t xml:space="preserve">if the value of the item or medical service meets the required </w:t>
      </w:r>
      <w:r w:rsidR="00892BC6" w:rsidRPr="00052110">
        <w:t>dollar value</w:t>
      </w:r>
      <w:bookmarkEnd w:id="382"/>
      <w:r w:rsidRPr="00D42ED0">
        <w:t xml:space="preserve">. </w:t>
      </w:r>
    </w:p>
    <w:p w14:paraId="70347313" w14:textId="63C4195D" w:rsidR="00575FA1" w:rsidRPr="00D42ED0" w:rsidRDefault="00575FA1" w:rsidP="0086330A">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Council’s decision.</w:t>
      </w:r>
    </w:p>
    <w:p w14:paraId="272F813C" w14:textId="77777777" w:rsidR="00575FA1" w:rsidRPr="00D42ED0" w:rsidRDefault="00575FA1" w:rsidP="0086330A">
      <w:pPr>
        <w:numPr>
          <w:ilvl w:val="1"/>
          <w:numId w:val="3"/>
        </w:numPr>
        <w:spacing w:before="120" w:beforeAutospacing="0" w:after="240"/>
        <w:ind w:left="1267"/>
      </w:pPr>
      <w:r w:rsidRPr="00D42ED0">
        <w:t xml:space="preserve">If we decide to appeal the decision, we will let you know in writing. </w:t>
      </w:r>
    </w:p>
    <w:p w14:paraId="647DB2D6" w14:textId="3524781E" w:rsidR="00575FA1" w:rsidRPr="00D42ED0" w:rsidRDefault="00575FA1" w:rsidP="0086330A">
      <w:pPr>
        <w:keepNext/>
        <w:numPr>
          <w:ilvl w:val="0"/>
          <w:numId w:val="3"/>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542A5FE" w14:textId="77777777" w:rsidR="00575FA1" w:rsidRPr="00D42ED0" w:rsidRDefault="00575FA1" w:rsidP="0086330A">
      <w:pPr>
        <w:numPr>
          <w:ilvl w:val="1"/>
          <w:numId w:val="3"/>
        </w:numPr>
        <w:spacing w:before="120" w:beforeAutospacing="0"/>
        <w:ind w:left="1260"/>
      </w:pPr>
      <w:r w:rsidRPr="00D42ED0">
        <w:t xml:space="preserve">If you decide to accept this decision that turns down your appeal, the appeals process is over. </w:t>
      </w:r>
    </w:p>
    <w:p w14:paraId="28E6CA7B" w14:textId="5320F3BC" w:rsidR="00575FA1" w:rsidRPr="00D42ED0" w:rsidRDefault="00575FA1" w:rsidP="0086330A">
      <w:pPr>
        <w:numPr>
          <w:ilvl w:val="1"/>
          <w:numId w:val="3"/>
        </w:numPr>
        <w:spacing w:before="120" w:beforeAutospacing="0" w:after="0"/>
        <w:ind w:left="1267"/>
      </w:pPr>
      <w:r w:rsidRPr="00D42ED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38F295EB" w14:textId="77777777"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4D6E2BEA" w14:textId="69D50652" w:rsidR="00575FA1" w:rsidRPr="00B67164" w:rsidRDefault="00575FA1" w:rsidP="00B67164">
      <w:pPr>
        <w:pStyle w:val="ListBullet"/>
      </w:pPr>
      <w:r w:rsidRPr="00B67164">
        <w:t xml:space="preserve">This is the last step of the appeals process. </w:t>
      </w:r>
    </w:p>
    <w:p w14:paraId="16979E28" w14:textId="77777777" w:rsidR="000229B2" w:rsidRPr="00D42ED0" w:rsidRDefault="000229B2" w:rsidP="00B67164">
      <w:pPr>
        <w:pStyle w:val="Heading3Divider"/>
        <w:rPr>
          <w:noProof/>
        </w:rPr>
      </w:pPr>
      <w:bookmarkStart w:id="383" w:name="_Toc42184081"/>
      <w:r w:rsidRPr="00D42ED0">
        <w:rPr>
          <w:noProof/>
        </w:rPr>
        <w:t>MAKING COMPLAINTS</w:t>
      </w:r>
      <w:bookmarkEnd w:id="383"/>
    </w:p>
    <w:p w14:paraId="519B1875" w14:textId="77777777" w:rsidR="000E46D0" w:rsidRDefault="007A2A03" w:rsidP="00B67164">
      <w:pPr>
        <w:pStyle w:val="Heading3"/>
      </w:pPr>
      <w:bookmarkStart w:id="384" w:name="_Toc228558505"/>
      <w:bookmarkStart w:id="385" w:name="_Toc42184082"/>
      <w:r w:rsidRPr="00D42ED0">
        <w:t>SECTION 9</w:t>
      </w:r>
      <w:r w:rsidR="000E46D0" w:rsidRPr="00D42ED0">
        <w:tab/>
      </w:r>
      <w:r w:rsidRPr="00D42ED0">
        <w:t>How to make a complaint about quality of care, waiting times, customer service, or other concerns</w:t>
      </w:r>
      <w:bookmarkEnd w:id="384"/>
      <w:bookmarkEnd w:id="385"/>
    </w:p>
    <w:p w14:paraId="4606159F" w14:textId="77777777" w:rsidR="00B67164" w:rsidRPr="00AF7303" w:rsidRDefault="004B2AA7" w:rsidP="00CA43B7">
      <w:pPr>
        <w:keepNext/>
        <w:keepLines/>
        <w:ind w:left="720" w:hanging="720"/>
        <w:rPr>
          <w:rFonts w:ascii="Arial" w:hAnsi="Arial" w:cs="Arial"/>
          <w:b/>
        </w:rPr>
      </w:pPr>
      <w:r>
        <w:rPr>
          <w:noProof/>
          <w:position w:val="-6"/>
        </w:rPr>
        <w:drawing>
          <wp:inline distT="0" distB="0" distL="0" distR="0" wp14:anchorId="33F84234" wp14:editId="5610A4B9">
            <wp:extent cx="238125" cy="238125"/>
            <wp:effectExtent l="0" t="0" r="9525" b="9525"/>
            <wp:docPr id="48" name="Picture 4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AF7303" w:rsidRPr="00AF7303">
        <w:rPr>
          <w:rFonts w:ascii="Arial" w:hAnsi="Arial" w:cs="Arial"/>
          <w:b/>
        </w:rPr>
        <w:t xml:space="preserve">If your problem is about decisions related to benefits, coverage, or payment, then this section is </w:t>
      </w:r>
      <w:r w:rsidR="00AF7303" w:rsidRPr="00AF7303">
        <w:rPr>
          <w:rFonts w:ascii="Arial" w:hAnsi="Arial" w:cs="Arial"/>
          <w:b/>
          <w:i/>
        </w:rPr>
        <w:t>not for you</w:t>
      </w:r>
      <w:r w:rsidR="00AF7303" w:rsidRPr="00AF7303">
        <w:rPr>
          <w:rFonts w:ascii="Arial" w:hAnsi="Arial" w:cs="Arial"/>
          <w:b/>
        </w:rPr>
        <w:t>. Instead, you need to use the process for coverage decisions and appeals. Go to Section 4 of this chapter.</w:t>
      </w:r>
    </w:p>
    <w:p w14:paraId="72785BC9" w14:textId="77777777" w:rsidR="00575FA1" w:rsidRPr="00D42ED0" w:rsidRDefault="00575FA1" w:rsidP="00B67164">
      <w:pPr>
        <w:pStyle w:val="Heading4"/>
      </w:pPr>
      <w:bookmarkStart w:id="386" w:name="_Toc228558506"/>
      <w:bookmarkStart w:id="387" w:name="_Toc42184083"/>
      <w:r w:rsidRPr="00D42ED0">
        <w:t>Section 9.1</w:t>
      </w:r>
      <w:r w:rsidRPr="00D42ED0">
        <w:tab/>
        <w:t>What kinds of problems are handled by the complaint process?</w:t>
      </w:r>
      <w:bookmarkEnd w:id="386"/>
      <w:bookmarkEnd w:id="387"/>
    </w:p>
    <w:p w14:paraId="0E6624DC" w14:textId="77777777" w:rsidR="00575FA1"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14:paraId="7FA0C2B1" w14:textId="77777777" w:rsidR="00AF7303" w:rsidRDefault="00AF7303" w:rsidP="00AF7303">
      <w:pPr>
        <w:pStyle w:val="subheading"/>
      </w:pPr>
      <w:r w:rsidRPr="00052110">
        <w:t>If you have any of these kinds of problems, you can “make a complaint”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40E3142" w14:textId="77777777" w:rsidTr="00CA43B7">
        <w:trPr>
          <w:cantSplit/>
          <w:tblHeader/>
          <w:jc w:val="center"/>
        </w:trPr>
        <w:tc>
          <w:tcPr>
            <w:tcW w:w="2207" w:type="dxa"/>
            <w:shd w:val="clear" w:color="auto" w:fill="D9D9D9"/>
          </w:tcPr>
          <w:p w14:paraId="5559F809"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778D554C" w14:textId="77777777" w:rsidR="00AF7303" w:rsidRPr="00037E42" w:rsidRDefault="00AF7303" w:rsidP="00FC6C43">
            <w:pPr>
              <w:pStyle w:val="MethodChartHeading"/>
              <w:rPr>
                <w:szCs w:val="24"/>
              </w:rPr>
            </w:pPr>
            <w:r w:rsidRPr="00037E42">
              <w:rPr>
                <w:szCs w:val="24"/>
              </w:rPr>
              <w:t>Example</w:t>
            </w:r>
          </w:p>
        </w:tc>
      </w:tr>
      <w:tr w:rsidR="00AF7303" w:rsidRPr="00F5400E" w14:paraId="07662287" w14:textId="77777777" w:rsidTr="00CA43B7">
        <w:trPr>
          <w:cantSplit/>
          <w:jc w:val="center"/>
        </w:trPr>
        <w:tc>
          <w:tcPr>
            <w:tcW w:w="2207" w:type="dxa"/>
          </w:tcPr>
          <w:p w14:paraId="2F847324"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0741EE78" w14:textId="77777777" w:rsidR="00AF7303" w:rsidRPr="00037E42" w:rsidRDefault="007A35DE" w:rsidP="0086330A">
            <w:pPr>
              <w:pStyle w:val="ListParagraph"/>
              <w:numPr>
                <w:ilvl w:val="0"/>
                <w:numId w:val="3"/>
              </w:numPr>
              <w:spacing w:before="80" w:beforeAutospacing="0" w:after="80" w:afterAutospacing="0"/>
              <w:ind w:left="414"/>
            </w:pPr>
            <w:r w:rsidRPr="00037E42">
              <w:t>Are you unhappy with the quality of the care you have received (including care in the hospital)?</w:t>
            </w:r>
          </w:p>
        </w:tc>
      </w:tr>
      <w:tr w:rsidR="00AF7303" w:rsidRPr="00E70263" w14:paraId="3DD55E22" w14:textId="77777777" w:rsidTr="00CA43B7">
        <w:trPr>
          <w:cantSplit/>
          <w:jc w:val="center"/>
        </w:trPr>
        <w:tc>
          <w:tcPr>
            <w:tcW w:w="2207" w:type="dxa"/>
          </w:tcPr>
          <w:p w14:paraId="7447399B"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6B79E1B9" w14:textId="77777777" w:rsidR="00AF7303" w:rsidRPr="00037E42" w:rsidRDefault="007A35DE" w:rsidP="0086330A">
            <w:pPr>
              <w:pStyle w:val="ListParagraph"/>
              <w:numPr>
                <w:ilvl w:val="0"/>
                <w:numId w:val="3"/>
              </w:numPr>
              <w:spacing w:before="80" w:beforeAutospacing="0" w:after="80" w:afterAutospacing="0"/>
              <w:ind w:left="414"/>
            </w:pPr>
            <w:r w:rsidRPr="00037E42">
              <w:t>Do you believe that someone did not respect your right to privacy or shared information about you that you feel should be confidential?</w:t>
            </w:r>
          </w:p>
        </w:tc>
      </w:tr>
      <w:tr w:rsidR="00AF7303" w:rsidRPr="00E70263" w14:paraId="6881D9E4" w14:textId="77777777" w:rsidTr="00CA43B7">
        <w:trPr>
          <w:cantSplit/>
          <w:jc w:val="center"/>
        </w:trPr>
        <w:tc>
          <w:tcPr>
            <w:tcW w:w="2207" w:type="dxa"/>
          </w:tcPr>
          <w:p w14:paraId="3D8915CB"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4F15E59C" w14:textId="77777777" w:rsidR="007A35DE" w:rsidRPr="00037E42" w:rsidRDefault="007A35DE" w:rsidP="0086330A">
            <w:pPr>
              <w:pStyle w:val="ListParagraph"/>
              <w:numPr>
                <w:ilvl w:val="0"/>
                <w:numId w:val="3"/>
              </w:numPr>
              <w:spacing w:before="80" w:beforeAutospacing="0" w:after="80" w:afterAutospacing="0"/>
              <w:ind w:left="414"/>
            </w:pPr>
            <w:r w:rsidRPr="00037E42">
              <w:t>Has someone been rude or disrespectful to you?</w:t>
            </w:r>
          </w:p>
          <w:p w14:paraId="16167BD9" w14:textId="77777777" w:rsidR="007A35DE" w:rsidRPr="00037E42" w:rsidRDefault="007A35DE" w:rsidP="0086330A">
            <w:pPr>
              <w:pStyle w:val="ListParagraph"/>
              <w:numPr>
                <w:ilvl w:val="0"/>
                <w:numId w:val="3"/>
              </w:numPr>
              <w:spacing w:before="80" w:beforeAutospacing="0" w:after="80" w:afterAutospacing="0"/>
              <w:ind w:left="414"/>
            </w:pPr>
            <w:r w:rsidRPr="00037E42">
              <w:t>Are you unhappy with how our Member Services has treated you?</w:t>
            </w:r>
          </w:p>
          <w:p w14:paraId="7799F611" w14:textId="77777777" w:rsidR="00AF7303" w:rsidRPr="00037E42" w:rsidRDefault="007A35DE" w:rsidP="0086330A">
            <w:pPr>
              <w:pStyle w:val="ListParagraph"/>
              <w:numPr>
                <w:ilvl w:val="0"/>
                <w:numId w:val="3"/>
              </w:numPr>
              <w:spacing w:before="80" w:beforeAutospacing="0" w:after="80" w:afterAutospacing="0"/>
              <w:ind w:left="414"/>
            </w:pPr>
            <w:r w:rsidRPr="00037E42">
              <w:t>Do you feel you are being encouraged to leave the plan?</w:t>
            </w:r>
          </w:p>
        </w:tc>
      </w:tr>
      <w:tr w:rsidR="00AF7303" w:rsidRPr="00F30208" w14:paraId="436E84C2" w14:textId="77777777" w:rsidTr="00CA43B7">
        <w:trPr>
          <w:cantSplit/>
          <w:jc w:val="center"/>
        </w:trPr>
        <w:tc>
          <w:tcPr>
            <w:tcW w:w="2207" w:type="dxa"/>
          </w:tcPr>
          <w:p w14:paraId="5890F970"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4CBE0FF5" w14:textId="77777777" w:rsidR="007A35DE" w:rsidRPr="00037E42" w:rsidRDefault="007A35DE" w:rsidP="0086330A">
            <w:pPr>
              <w:pStyle w:val="ListParagraph"/>
              <w:numPr>
                <w:ilvl w:val="0"/>
                <w:numId w:val="3"/>
              </w:numPr>
              <w:spacing w:before="80" w:beforeAutospacing="0" w:after="80" w:afterAutospacing="0"/>
              <w:ind w:left="414"/>
            </w:pPr>
            <w:r w:rsidRPr="00037E42">
              <w:t>Are you having trouble getting an appointment, or waiting too long to get it?</w:t>
            </w:r>
          </w:p>
          <w:p w14:paraId="327714C7" w14:textId="77777777" w:rsidR="007A35DE" w:rsidRPr="00037E42" w:rsidRDefault="007A35DE" w:rsidP="0086330A">
            <w:pPr>
              <w:pStyle w:val="ListParagraph"/>
              <w:numPr>
                <w:ilvl w:val="0"/>
                <w:numId w:val="3"/>
              </w:numPr>
              <w:spacing w:before="80" w:beforeAutospacing="0" w:after="80" w:afterAutospacing="0"/>
              <w:ind w:left="414"/>
            </w:pPr>
            <w:r w:rsidRPr="00037E42">
              <w:t>Have you been kept waiting too long by doctors or other health professionals? Or by our Member Services or other staff at the plan?</w:t>
            </w:r>
          </w:p>
          <w:p w14:paraId="1D64E9EA" w14:textId="77777777" w:rsidR="00AF7303" w:rsidRPr="00037E42" w:rsidRDefault="007A35DE" w:rsidP="0086330A">
            <w:pPr>
              <w:pStyle w:val="ListParagraph"/>
              <w:numPr>
                <w:ilvl w:val="1"/>
                <w:numId w:val="3"/>
              </w:numPr>
              <w:spacing w:before="80" w:beforeAutospacing="0" w:after="80" w:afterAutospacing="0"/>
              <w:ind w:left="1044"/>
            </w:pPr>
            <w:r w:rsidRPr="00037E42">
              <w:t>Examples include waiting too long on the phone, in the waiting room, or in the exam room.</w:t>
            </w:r>
          </w:p>
        </w:tc>
      </w:tr>
      <w:tr w:rsidR="00AF7303" w:rsidRPr="00F30208" w14:paraId="5B7434D4" w14:textId="77777777" w:rsidTr="00CA43B7">
        <w:trPr>
          <w:cantSplit/>
          <w:jc w:val="center"/>
        </w:trPr>
        <w:tc>
          <w:tcPr>
            <w:tcW w:w="2207" w:type="dxa"/>
          </w:tcPr>
          <w:p w14:paraId="01E7DCA6"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37087B6F" w14:textId="77777777" w:rsidR="00AF7303" w:rsidRPr="00037E42" w:rsidRDefault="007A35DE" w:rsidP="0086330A">
            <w:pPr>
              <w:pStyle w:val="ListParagraph"/>
              <w:numPr>
                <w:ilvl w:val="0"/>
                <w:numId w:val="3"/>
              </w:numPr>
              <w:spacing w:before="80" w:beforeAutospacing="0" w:after="80" w:afterAutospacing="0"/>
              <w:ind w:left="414"/>
            </w:pPr>
            <w:r w:rsidRPr="00037E42">
              <w:t>Are you unhappy with the cleanliness or condition of a clinic, hospital, or doctor’s office?</w:t>
            </w:r>
          </w:p>
        </w:tc>
      </w:tr>
      <w:tr w:rsidR="00AF7303" w:rsidRPr="00F30208" w14:paraId="3D5A26D7" w14:textId="77777777" w:rsidTr="00CA43B7">
        <w:trPr>
          <w:cantSplit/>
          <w:jc w:val="center"/>
        </w:trPr>
        <w:tc>
          <w:tcPr>
            <w:tcW w:w="2207" w:type="dxa"/>
          </w:tcPr>
          <w:p w14:paraId="141BA241"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032C470C" w14:textId="77777777" w:rsidR="007A35DE" w:rsidRPr="00037E42" w:rsidRDefault="007A35DE" w:rsidP="0086330A">
            <w:pPr>
              <w:pStyle w:val="ListParagraph"/>
              <w:numPr>
                <w:ilvl w:val="0"/>
                <w:numId w:val="3"/>
              </w:numPr>
              <w:spacing w:before="80" w:beforeAutospacing="0" w:after="80" w:afterAutospacing="0"/>
              <w:ind w:left="414"/>
            </w:pPr>
            <w:r w:rsidRPr="00037E42">
              <w:t>Do you believe we have not given you a notice that we are required to give?</w:t>
            </w:r>
          </w:p>
          <w:p w14:paraId="54AE4A03" w14:textId="77777777" w:rsidR="00AF7303" w:rsidRPr="00037E42" w:rsidRDefault="007A35DE" w:rsidP="0086330A">
            <w:pPr>
              <w:pStyle w:val="ListParagraph"/>
              <w:numPr>
                <w:ilvl w:val="0"/>
                <w:numId w:val="3"/>
              </w:numPr>
              <w:spacing w:before="80" w:beforeAutospacing="0" w:after="80" w:afterAutospacing="0"/>
              <w:ind w:left="414"/>
            </w:pPr>
            <w:r w:rsidRPr="00037E42">
              <w:t>Do you think written information we have given you is hard to understand?</w:t>
            </w:r>
          </w:p>
        </w:tc>
      </w:tr>
      <w:tr w:rsidR="00AF7303" w:rsidRPr="00F30208" w14:paraId="7AB48554" w14:textId="77777777" w:rsidTr="00CA43B7">
        <w:trPr>
          <w:cantSplit/>
          <w:jc w:val="center"/>
        </w:trPr>
        <w:tc>
          <w:tcPr>
            <w:tcW w:w="2207" w:type="dxa"/>
          </w:tcPr>
          <w:p w14:paraId="4690D71A"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D98E7D9" w14:textId="53FA981F" w:rsidR="007A35DE" w:rsidRPr="00037E42" w:rsidRDefault="007A35DE" w:rsidP="007A35DE">
            <w:pPr>
              <w:pStyle w:val="NoSpacing"/>
              <w:spacing w:before="80" w:after="80"/>
            </w:pPr>
            <w:r w:rsidRPr="00037E42">
              <w:t xml:space="preserve">The process of asking for a coverage decision and making appeals is explained in sections 4-8 of this chapter. If you are asking for a </w:t>
            </w:r>
            <w:r w:rsidR="00CC761D">
              <w:t xml:space="preserve">coverage </w:t>
            </w:r>
            <w:r w:rsidRPr="00037E42">
              <w:t>decision or making an appeal, you use that process, not the complaint process.</w:t>
            </w:r>
          </w:p>
          <w:p w14:paraId="2E033CC9" w14:textId="77777777" w:rsidR="00AF7303" w:rsidRPr="00037E42" w:rsidRDefault="007A35DE" w:rsidP="007A35DE">
            <w:pPr>
              <w:pStyle w:val="NoSpacing"/>
              <w:spacing w:before="80" w:after="80"/>
            </w:pPr>
            <w:r w:rsidRPr="00037E42">
              <w:t>However, if you have already asked us for a coverage decision or made an appeal, and you think that we are not responding quickly enough, you can also make a complaint about our slowness. Here are examples:</w:t>
            </w:r>
          </w:p>
          <w:p w14:paraId="4D3FB366" w14:textId="77777777" w:rsidR="007A35DE" w:rsidRPr="00037E42" w:rsidRDefault="007A35DE" w:rsidP="0086330A">
            <w:pPr>
              <w:pStyle w:val="ListParagraph"/>
              <w:numPr>
                <w:ilvl w:val="0"/>
                <w:numId w:val="3"/>
              </w:numPr>
              <w:spacing w:before="80" w:beforeAutospacing="0" w:after="80" w:afterAutospacing="0"/>
              <w:ind w:left="414"/>
            </w:pPr>
            <w:r w:rsidRPr="00037E42">
              <w:t>If you have asked us to give you a “fast coverage decision” or a “fast appeal,” and we have said we will not, you can make a complaint.</w:t>
            </w:r>
          </w:p>
          <w:p w14:paraId="1FD23BBB" w14:textId="77777777" w:rsidR="007A35DE" w:rsidRPr="00037E42" w:rsidRDefault="007A35DE" w:rsidP="0086330A">
            <w:pPr>
              <w:pStyle w:val="ListParagraph"/>
              <w:numPr>
                <w:ilvl w:val="0"/>
                <w:numId w:val="3"/>
              </w:numPr>
              <w:spacing w:before="80" w:beforeAutospacing="0" w:after="80" w:afterAutospacing="0"/>
              <w:ind w:left="414"/>
            </w:pPr>
            <w:r w:rsidRPr="00037E42">
              <w:t>If you believe we are not meeting the deadlines for giving you a coverage decision or an answer to an appeal you have made, you can make a complaint.</w:t>
            </w:r>
          </w:p>
          <w:p w14:paraId="5F4A2915" w14:textId="77777777" w:rsidR="007A35DE" w:rsidRPr="00037E42" w:rsidRDefault="007A35DE" w:rsidP="0086330A">
            <w:pPr>
              <w:pStyle w:val="ListParagraph"/>
              <w:numPr>
                <w:ilvl w:val="0"/>
                <w:numId w:val="3"/>
              </w:numPr>
              <w:spacing w:before="80" w:beforeAutospacing="0" w:after="80" w:afterAutospacing="0"/>
              <w:ind w:left="414"/>
            </w:pPr>
            <w:r w:rsidRPr="00037E42">
              <w:t>When a coverage decision we made is reviewed and we are told that we must cover or reimburse you for certain medical services, there are deadlines that apply. If you think we are not meeting these deadlines, you can make a complaint.</w:t>
            </w:r>
          </w:p>
          <w:p w14:paraId="3B16F4A7" w14:textId="77777777" w:rsidR="00AF7303" w:rsidRPr="00037E42" w:rsidRDefault="007A35DE" w:rsidP="0086330A">
            <w:pPr>
              <w:pStyle w:val="ListParagraph"/>
              <w:numPr>
                <w:ilvl w:val="0"/>
                <w:numId w:val="3"/>
              </w:numPr>
              <w:spacing w:before="80" w:beforeAutospacing="0" w:after="80" w:afterAutospacing="0"/>
              <w:ind w:left="414"/>
            </w:pPr>
            <w:r w:rsidRPr="00037E42">
              <w:t>When we do not give you a decision on time, we are required to forward your case to the Independent Review Organization. If we do not do that within the required deadline, you can make a complaint.</w:t>
            </w:r>
          </w:p>
        </w:tc>
      </w:tr>
    </w:tbl>
    <w:p w14:paraId="7A6BDF79" w14:textId="77777777" w:rsidR="00575FA1" w:rsidRPr="00D42ED0" w:rsidRDefault="00575FA1" w:rsidP="007A35DE">
      <w:pPr>
        <w:pStyle w:val="NoSpacing"/>
      </w:pPr>
    </w:p>
    <w:p w14:paraId="17691DD2" w14:textId="77777777" w:rsidR="00575FA1" w:rsidRPr="00D42ED0" w:rsidRDefault="00575FA1" w:rsidP="00CA43B7">
      <w:pPr>
        <w:pStyle w:val="Heading4"/>
      </w:pPr>
      <w:bookmarkStart w:id="388" w:name="_Toc228558507"/>
      <w:bookmarkStart w:id="389" w:name="_Toc42184084"/>
      <w:r w:rsidRPr="00D42ED0">
        <w:t>Section 9.2</w:t>
      </w:r>
      <w:r w:rsidRPr="00D42ED0">
        <w:tab/>
        <w:t>The formal name for “making a complaint” is “filing a grievance”</w:t>
      </w:r>
      <w:bookmarkEnd w:id="388"/>
      <w:bookmarkEnd w:id="389"/>
    </w:p>
    <w:p w14:paraId="36A9B451" w14:textId="77777777" w:rsidR="00575FA1" w:rsidRDefault="00575FA1" w:rsidP="00CA43B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B85BAC" w:rsidRPr="00CA19B5" w14:paraId="281DB36C" w14:textId="77777777" w:rsidTr="00FC6C43">
        <w:trPr>
          <w:cantSplit/>
          <w:tblHeader/>
          <w:jc w:val="right"/>
        </w:trPr>
        <w:tc>
          <w:tcPr>
            <w:tcW w:w="4435" w:type="dxa"/>
            <w:shd w:val="clear" w:color="auto" w:fill="auto"/>
          </w:tcPr>
          <w:p w14:paraId="277755A7" w14:textId="77777777" w:rsidR="00B85BAC" w:rsidRPr="002B6AA7" w:rsidRDefault="00B85BAC" w:rsidP="00FC6C43">
            <w:pPr>
              <w:keepNext/>
              <w:jc w:val="center"/>
              <w:rPr>
                <w:b/>
              </w:rPr>
            </w:pPr>
            <w:r w:rsidRPr="002B6AA7">
              <w:rPr>
                <w:b/>
              </w:rPr>
              <w:t>Legal Terms</w:t>
            </w:r>
          </w:p>
        </w:tc>
      </w:tr>
      <w:tr w:rsidR="00B85BAC" w14:paraId="1C9C6E76" w14:textId="77777777" w:rsidTr="00FC6C43">
        <w:trPr>
          <w:cantSplit/>
          <w:jc w:val="right"/>
        </w:trPr>
        <w:tc>
          <w:tcPr>
            <w:tcW w:w="4435" w:type="dxa"/>
            <w:shd w:val="clear" w:color="auto" w:fill="auto"/>
          </w:tcPr>
          <w:p w14:paraId="16790237" w14:textId="77777777" w:rsidR="00B85BAC" w:rsidRPr="00D42ED0" w:rsidRDefault="00B85BAC" w:rsidP="006816C2">
            <w:pPr>
              <w:numPr>
                <w:ilvl w:val="0"/>
                <w:numId w:val="6"/>
              </w:numPr>
              <w:spacing w:before="120" w:beforeAutospacing="0" w:after="120" w:afterAutospacing="0"/>
              <w:ind w:left="36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14:paraId="3B56B280" w14:textId="77777777" w:rsidR="00B85BAC" w:rsidRDefault="00B85BAC" w:rsidP="006816C2">
            <w:pPr>
              <w:numPr>
                <w:ilvl w:val="0"/>
                <w:numId w:val="6"/>
              </w:numPr>
              <w:spacing w:before="120" w:beforeAutospacing="0" w:after="120" w:afterAutospacing="0"/>
              <w:ind w:left="36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14:paraId="080AAD06" w14:textId="77777777" w:rsidR="00B85BAC" w:rsidRDefault="00B85BAC" w:rsidP="006816C2">
            <w:pPr>
              <w:numPr>
                <w:ilvl w:val="0"/>
                <w:numId w:val="6"/>
              </w:numPr>
              <w:spacing w:before="120" w:beforeAutospacing="0" w:after="120" w:afterAutospacing="0"/>
              <w:ind w:left="360"/>
            </w:pPr>
            <w:r w:rsidRPr="00D42ED0">
              <w:t>Another way to say “</w:t>
            </w:r>
            <w:r w:rsidRPr="00D42ED0">
              <w:rPr>
                <w:b/>
              </w:rPr>
              <w:t>using the process for complaints”</w:t>
            </w:r>
            <w:r w:rsidRPr="00D42ED0">
              <w:t xml:space="preserve"> is “</w:t>
            </w:r>
            <w:r w:rsidRPr="00D42ED0">
              <w:rPr>
                <w:b/>
              </w:rPr>
              <w:t>using the process for filing a grievance.”</w:t>
            </w:r>
          </w:p>
        </w:tc>
      </w:tr>
    </w:tbl>
    <w:p w14:paraId="38466FF2" w14:textId="77777777" w:rsidR="00575FA1" w:rsidRPr="00D42ED0" w:rsidRDefault="00575FA1" w:rsidP="00B67164">
      <w:pPr>
        <w:pStyle w:val="Heading4"/>
      </w:pPr>
      <w:bookmarkStart w:id="390" w:name="_Toc228558508"/>
      <w:bookmarkStart w:id="391" w:name="_Toc42184085"/>
      <w:r w:rsidRPr="00D42ED0">
        <w:t>Section 9.3</w:t>
      </w:r>
      <w:r w:rsidRPr="00D42ED0">
        <w:tab/>
        <w:t>Step-by-step: Making a complaint</w:t>
      </w:r>
      <w:bookmarkEnd w:id="390"/>
      <w:bookmarkEnd w:id="391"/>
    </w:p>
    <w:p w14:paraId="014170E8"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46952D87" w14:textId="77777777"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r w:rsidRPr="00CE7DA4">
        <w:rPr>
          <w:i/>
          <w:color w:val="0000FF"/>
        </w:rPr>
        <w:t>[</w:t>
      </w:r>
      <w:r w:rsidRPr="00D42ED0">
        <w:rPr>
          <w:i/>
          <w:color w:val="0000FF"/>
        </w:rPr>
        <w:t>Insert phone number, TTY</w:t>
      </w:r>
      <w:r w:rsidRPr="0076353B">
        <w:rPr>
          <w:i/>
          <w:color w:val="0000FF"/>
        </w:rPr>
        <w:t xml:space="preserve">, and days and hours </w:t>
      </w:r>
      <w:r w:rsidRPr="00D42ED0">
        <w:rPr>
          <w:i/>
          <w:color w:val="0000FF"/>
        </w:rPr>
        <w:t>of operation.]</w:t>
      </w:r>
    </w:p>
    <w:p w14:paraId="64006531" w14:textId="61AA5041"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7E36E33C"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1AB87E38" w14:textId="16457ED5" w:rsidR="00962EDE" w:rsidRDefault="00962EDE" w:rsidP="00962EDE">
      <w:pPr>
        <w:pStyle w:val="ListBullet"/>
      </w:pPr>
      <w:r w:rsidRPr="00D42ED0">
        <w:rPr>
          <w:b/>
        </w:rPr>
        <w:t xml:space="preserve">Whether you call or write, you should contact Member Services right away. </w:t>
      </w:r>
      <w:r w:rsidRPr="00D42ED0">
        <w:t>The complaint must be made within 60 calendar days after you had the problem you want to complain about.</w:t>
      </w:r>
    </w:p>
    <w:p w14:paraId="32CEE2EA" w14:textId="77777777" w:rsidR="00962EDE" w:rsidRPr="00D42ED0" w:rsidRDefault="00962EDE" w:rsidP="00962EDE">
      <w:pPr>
        <w:pStyle w:val="ListBullet"/>
        <w:keepNext/>
      </w:pPr>
      <w:r w:rsidRPr="00D42ED0">
        <w:rPr>
          <w:b/>
        </w:rPr>
        <w:t>If you are making a complaint because we denied your request for a “fast coverage decision” or a “fast appeal,” we will automatically give you a “fast complaint.”</w:t>
      </w:r>
      <w:r w:rsidRPr="00D42ED0">
        <w:t xml:space="preserve"> If you have a “fast complaint,” it means we will give you </w:t>
      </w:r>
      <w:r w:rsidRPr="00D42ED0">
        <w:rPr>
          <w:b/>
        </w:rPr>
        <w:t>an answer within 24 hours.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B85BAC" w:rsidRPr="00CA19B5" w14:paraId="5866E152" w14:textId="77777777" w:rsidTr="00FC6C43">
        <w:trPr>
          <w:cantSplit/>
          <w:tblHeader/>
          <w:jc w:val="right"/>
        </w:trPr>
        <w:tc>
          <w:tcPr>
            <w:tcW w:w="4435" w:type="dxa"/>
            <w:shd w:val="clear" w:color="auto" w:fill="auto"/>
          </w:tcPr>
          <w:p w14:paraId="45E40A2B" w14:textId="77777777" w:rsidR="00B85BAC" w:rsidRPr="002B6AA7" w:rsidRDefault="00B85BAC" w:rsidP="00FC6C43">
            <w:pPr>
              <w:keepNext/>
              <w:jc w:val="center"/>
              <w:rPr>
                <w:b/>
              </w:rPr>
            </w:pPr>
            <w:r w:rsidRPr="002B6AA7">
              <w:rPr>
                <w:b/>
              </w:rPr>
              <w:t>Legal Terms</w:t>
            </w:r>
          </w:p>
        </w:tc>
      </w:tr>
      <w:tr w:rsidR="00B85BAC" w14:paraId="6C701A3C" w14:textId="77777777" w:rsidTr="00FC6C43">
        <w:trPr>
          <w:cantSplit/>
          <w:jc w:val="right"/>
        </w:trPr>
        <w:tc>
          <w:tcPr>
            <w:tcW w:w="4435" w:type="dxa"/>
            <w:shd w:val="clear" w:color="auto" w:fill="auto"/>
          </w:tcPr>
          <w:p w14:paraId="7DDEEE7D" w14:textId="77777777"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14:paraId="23AB4E22"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7DE13C33" w14:textId="77777777"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If your health condition requires us to answer quickly, we will do that. </w:t>
      </w:r>
    </w:p>
    <w:p w14:paraId="44CF662A" w14:textId="52C9D52E" w:rsidR="00575FA1" w:rsidRPr="00444BA6"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638F39FD" w14:textId="7777777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08B08BDC" w14:textId="77777777" w:rsidR="00575FA1" w:rsidRPr="00D42ED0" w:rsidRDefault="00575FA1" w:rsidP="00B67164">
      <w:pPr>
        <w:pStyle w:val="Heading4"/>
      </w:pPr>
      <w:bookmarkStart w:id="392" w:name="_Toc228558509"/>
      <w:bookmarkStart w:id="393" w:name="_Toc42184086"/>
      <w:r w:rsidRPr="00D42ED0">
        <w:t>Section 9.4</w:t>
      </w:r>
      <w:r w:rsidRPr="00D42ED0">
        <w:tab/>
        <w:t>You can also make complaints about quality of care to the Quality Improvement Organization</w:t>
      </w:r>
      <w:bookmarkEnd w:id="392"/>
      <w:bookmarkEnd w:id="393"/>
    </w:p>
    <w:p w14:paraId="77F22E71" w14:textId="07CCCDA2" w:rsidR="00575FA1" w:rsidRDefault="00575FA1" w:rsidP="00B85BAC">
      <w:r w:rsidRPr="00B03FBE">
        <w:t>You can make your complaint about the quality of care you received</w:t>
      </w:r>
      <w:r w:rsidR="0025218E">
        <w:t xml:space="preserve"> </w:t>
      </w:r>
      <w:r w:rsidRPr="00B03FBE">
        <w:t xml:space="preserve">by using the step-by-step process outlined above. </w:t>
      </w:r>
    </w:p>
    <w:p w14:paraId="20EC95BF"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2F397B0F" w14:textId="77777777" w:rsidR="006343D2" w:rsidRPr="00D42ED0" w:rsidRDefault="00575FA1" w:rsidP="00962EDE">
      <w:pPr>
        <w:pStyle w:val="ListBullet"/>
      </w:pPr>
      <w:r w:rsidRPr="00D42ED0">
        <w:rPr>
          <w:b/>
        </w:rPr>
        <w:t>You can make your complaint to the Quality Improvement Organization</w:t>
      </w:r>
      <w:r w:rsidRPr="00D42ED0">
        <w:t>. If you prefer, you can make your complaint about the quality of care you received directly to this organization (</w:t>
      </w:r>
      <w:r w:rsidRPr="00D42ED0">
        <w:rPr>
          <w:i/>
        </w:rPr>
        <w:t>without</w:t>
      </w:r>
      <w:r w:rsidRPr="00D42ED0">
        <w:t xml:space="preserve"> making the complaint to </w:t>
      </w:r>
      <w:r w:rsidR="0047140C" w:rsidRPr="00D42ED0">
        <w:t>us</w:t>
      </w:r>
      <w:r w:rsidRPr="00D42ED0">
        <w:t xml:space="preserve">). </w:t>
      </w:r>
    </w:p>
    <w:p w14:paraId="4B32AA8B" w14:textId="77777777" w:rsidR="006343D2" w:rsidRPr="00D42ED0" w:rsidRDefault="006343D2" w:rsidP="00650377">
      <w:pPr>
        <w:pStyle w:val="ListBullet2"/>
      </w:pPr>
      <w:r w:rsidRPr="00D42ED0">
        <w:t xml:space="preserve">The Quality Improvement Organization is a group of practicing doctors and other health care experts paid by the Federal government to check and improve the care given to Medicare patients. </w:t>
      </w:r>
    </w:p>
    <w:p w14:paraId="71C563E5" w14:textId="77777777" w:rsidR="00575FA1" w:rsidRPr="00D42ED0" w:rsidRDefault="00575FA1" w:rsidP="00650377">
      <w:pPr>
        <w:pStyle w:val="ListBullet2"/>
      </w:pPr>
      <w:r w:rsidRPr="00D42ED0">
        <w:t>To find the name, address, and phone number of the Quality Improvement Organization for your state, look in Chapter 2, Section 4, of this booklet. If you make a complaint to this organization, we will work with them to resolve your complaint.</w:t>
      </w:r>
    </w:p>
    <w:p w14:paraId="3C963A62" w14:textId="77777777" w:rsidR="00575FA1" w:rsidRPr="00D42ED0" w:rsidRDefault="00575FA1" w:rsidP="00650377">
      <w:pPr>
        <w:pStyle w:val="ListBullet"/>
      </w:pPr>
      <w:r w:rsidRPr="00D42ED0">
        <w:rPr>
          <w:b/>
        </w:rPr>
        <w:t>Or, you can make your complaint to both at the same time</w:t>
      </w:r>
      <w:r w:rsidRPr="00D42ED0">
        <w:t xml:space="preserve">. If you wish, you can make your complaint about quality of care to </w:t>
      </w:r>
      <w:r w:rsidR="0047140C" w:rsidRPr="00D42ED0">
        <w:t>us</w:t>
      </w:r>
      <w:r w:rsidRPr="00D42ED0">
        <w:t xml:space="preserve"> and also to the Quality Improvement Organization. </w:t>
      </w:r>
    </w:p>
    <w:p w14:paraId="6A4A948C" w14:textId="77777777" w:rsidR="0099647B" w:rsidRPr="00D42ED0" w:rsidRDefault="00244D5D" w:rsidP="00B67164">
      <w:pPr>
        <w:pStyle w:val="Heading4"/>
      </w:pPr>
      <w:bookmarkStart w:id="394" w:name="_Toc228558510"/>
      <w:bookmarkStart w:id="395" w:name="_Toc42184087"/>
      <w:r w:rsidRPr="00D42ED0">
        <w:t>Section 9</w:t>
      </w:r>
      <w:r w:rsidR="0099647B" w:rsidRPr="00D42ED0">
        <w:t>.5</w:t>
      </w:r>
      <w:r w:rsidR="0099647B" w:rsidRPr="00D42ED0">
        <w:tab/>
        <w:t>You can also tell Medicare about your complaint</w:t>
      </w:r>
      <w:bookmarkEnd w:id="394"/>
      <w:bookmarkEnd w:id="395"/>
    </w:p>
    <w:p w14:paraId="4A319B9F" w14:textId="3C51154A" w:rsidR="007F4B8E" w:rsidRPr="00D42ED0" w:rsidRDefault="007F4B8E" w:rsidP="007F4B8E">
      <w:r w:rsidRPr="00D42ED0">
        <w:t xml:space="preserve">You can submit a complaint about </w:t>
      </w:r>
      <w:r w:rsidRPr="00D42ED0">
        <w:rPr>
          <w:i/>
          <w:color w:val="0000FF"/>
        </w:rPr>
        <w:t xml:space="preserve">[insert </w:t>
      </w:r>
      <w:r w:rsidR="00A35390">
        <w:rPr>
          <w:i/>
          <w:color w:val="0000FF"/>
        </w:rPr>
        <w:t>2021</w:t>
      </w:r>
      <w:r w:rsidRPr="00D42ED0">
        <w:rPr>
          <w:i/>
          <w:color w:val="0000FF"/>
        </w:rPr>
        <w:t xml:space="preserve"> plan name]</w:t>
      </w:r>
      <w:r w:rsidRPr="00D42ED0">
        <w:t xml:space="preserve"> directly to Medicare. To submit a complaint to Medicare, go to </w:t>
      </w:r>
      <w:hyperlink r:id="rId49" w:history="1">
        <w:r w:rsidR="00325F4F" w:rsidRPr="00FE7FC4">
          <w:rPr>
            <w:rStyle w:val="Hyperlink"/>
          </w:rPr>
          <w:t>www.medicare.gov/MedicareComplaintForm/home.aspx</w:t>
        </w:r>
      </w:hyperlink>
      <w:r w:rsidRPr="00D42ED0">
        <w:t xml:space="preserve">. Medicare takes your complaints seriously and will use this information to help improve the quality of the Medicare program. </w:t>
      </w:r>
    </w:p>
    <w:p w14:paraId="6C2BF7A7" w14:textId="77777777" w:rsidR="00B85BAC" w:rsidRPr="00650377" w:rsidRDefault="007F4B8E" w:rsidP="007F4B8E">
      <w:r w:rsidRPr="00D42ED0">
        <w:t xml:space="preserve">If you have any other feedback or concerns, or </w:t>
      </w:r>
      <w:r w:rsidR="00B84DAF" w:rsidRPr="00D42ED0">
        <w:t>if you feel the plan is not addressing your issue</w:t>
      </w:r>
      <w:r w:rsidRPr="00D42ED0">
        <w:t>, please call 1-800-MEDICARE (1-800-633-4227). TTY/TDD users can call 1-877-486-2048.</w:t>
      </w:r>
      <w:bookmarkEnd w:id="313"/>
    </w:p>
    <w:p w14:paraId="6DC8BA26" w14:textId="77777777" w:rsidR="0099647B" w:rsidRPr="00D42ED0" w:rsidRDefault="0099647B" w:rsidP="00CC4107">
      <w:pPr>
        <w:spacing w:after="120"/>
        <w:rPr>
          <w:szCs w:val="26"/>
        </w:rPr>
        <w:sectPr w:rsidR="0099647B" w:rsidRPr="00D42ED0" w:rsidSect="00DB2A59">
          <w:footerReference w:type="even" r:id="rId50"/>
          <w:pgSz w:w="12240" w:h="15840" w:code="1"/>
          <w:pgMar w:top="1440" w:right="1440" w:bottom="1152" w:left="1440" w:header="619" w:footer="720" w:gutter="0"/>
          <w:cols w:space="720"/>
          <w:titlePg/>
          <w:docGrid w:linePitch="360"/>
        </w:sectPr>
      </w:pPr>
    </w:p>
    <w:p w14:paraId="489A4701" w14:textId="77777777" w:rsidR="00DB2A59" w:rsidRDefault="00DB2A59" w:rsidP="00DB2A59">
      <w:bookmarkStart w:id="396" w:name="_Toc110592556"/>
      <w:bookmarkStart w:id="397" w:name="s8"/>
    </w:p>
    <w:p w14:paraId="61A2CD4C" w14:textId="77777777" w:rsidR="008F0802" w:rsidRDefault="00DB2A59" w:rsidP="008F0802">
      <w:pPr>
        <w:pStyle w:val="DivChapter"/>
      </w:pPr>
      <w:r w:rsidRPr="00D42ED0">
        <w:t>Chapter 8</w:t>
      </w:r>
    </w:p>
    <w:p w14:paraId="3DAAD7F1" w14:textId="77777777" w:rsidR="00DB2A59" w:rsidRDefault="00DB2A59" w:rsidP="008F0802">
      <w:pPr>
        <w:pStyle w:val="DivName"/>
      </w:pPr>
      <w:r w:rsidRPr="00D42ED0">
        <w:t>Ending your membership in the plan</w:t>
      </w:r>
    </w:p>
    <w:p w14:paraId="5E2B11A4" w14:textId="77777777" w:rsidR="00575FA1" w:rsidRPr="00D42ED0" w:rsidRDefault="00575FA1" w:rsidP="00B67164">
      <w:pPr>
        <w:pStyle w:val="Heading2"/>
      </w:pPr>
      <w:bookmarkStart w:id="398" w:name="Ch8"/>
      <w:r w:rsidRPr="00D42ED0">
        <w:t>Chapter 8.</w:t>
      </w:r>
      <w:r w:rsidR="00A52541">
        <w:tab/>
      </w:r>
      <w:r w:rsidRPr="00D42ED0">
        <w:t>Ending your membership in the plan</w:t>
      </w:r>
      <w:bookmarkEnd w:id="396"/>
      <w:bookmarkEnd w:id="398"/>
    </w:p>
    <w:p w14:paraId="1C89A015" w14:textId="79BDBBD4" w:rsidR="00187EE6"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187EE6">
        <w:t>SECTION 1</w:t>
      </w:r>
      <w:r w:rsidR="00187EE6">
        <w:rPr>
          <w:rFonts w:asciiTheme="minorHAnsi" w:eastAsiaTheme="minorEastAsia" w:hAnsiTheme="minorHAnsi" w:cstheme="minorBidi"/>
          <w:b w:val="0"/>
          <w:sz w:val="22"/>
          <w:szCs w:val="22"/>
        </w:rPr>
        <w:tab/>
      </w:r>
      <w:r w:rsidR="00187EE6">
        <w:t>Introduction</w:t>
      </w:r>
      <w:r w:rsidR="00187EE6">
        <w:tab/>
      </w:r>
      <w:r w:rsidR="00187EE6">
        <w:fldChar w:fldCharType="begin"/>
      </w:r>
      <w:r w:rsidR="00187EE6">
        <w:instrText xml:space="preserve"> PAGEREF _Toc42184089 \h </w:instrText>
      </w:r>
      <w:r w:rsidR="00187EE6">
        <w:fldChar w:fldCharType="separate"/>
      </w:r>
      <w:r w:rsidR="00187EE6">
        <w:t>141</w:t>
      </w:r>
      <w:r w:rsidR="00187EE6">
        <w:fldChar w:fldCharType="end"/>
      </w:r>
    </w:p>
    <w:p w14:paraId="66CF1799" w14:textId="39EAD206" w:rsidR="00187EE6" w:rsidRDefault="00187EE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_Toc42184090 \h </w:instrText>
      </w:r>
      <w:r>
        <w:fldChar w:fldCharType="separate"/>
      </w:r>
      <w:r>
        <w:t>141</w:t>
      </w:r>
      <w:r>
        <w:fldChar w:fldCharType="end"/>
      </w:r>
    </w:p>
    <w:p w14:paraId="31C93DD9" w14:textId="45479166"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_Toc42184091 \h </w:instrText>
      </w:r>
      <w:r>
        <w:fldChar w:fldCharType="separate"/>
      </w:r>
      <w:r>
        <w:t>141</w:t>
      </w:r>
      <w:r>
        <w:fldChar w:fldCharType="end"/>
      </w:r>
    </w:p>
    <w:p w14:paraId="10566B94" w14:textId="71F912D5" w:rsidR="00187EE6" w:rsidRDefault="00187EE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_Toc42184092 \h </w:instrText>
      </w:r>
      <w:r>
        <w:fldChar w:fldCharType="separate"/>
      </w:r>
      <w:r>
        <w:t>141</w:t>
      </w:r>
      <w:r>
        <w:fldChar w:fldCharType="end"/>
      </w:r>
    </w:p>
    <w:p w14:paraId="5E69B3A7" w14:textId="2F74DD68" w:rsidR="00187EE6" w:rsidRDefault="00187EE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limited situations, you can end your membership during a Special Enrollment Period</w:t>
      </w:r>
      <w:r>
        <w:tab/>
      </w:r>
      <w:r>
        <w:fldChar w:fldCharType="begin"/>
      </w:r>
      <w:r>
        <w:instrText xml:space="preserve"> PAGEREF _Toc42184093 \h </w:instrText>
      </w:r>
      <w:r>
        <w:fldChar w:fldCharType="separate"/>
      </w:r>
      <w:r>
        <w:t>142</w:t>
      </w:r>
      <w:r>
        <w:fldChar w:fldCharType="end"/>
      </w:r>
    </w:p>
    <w:p w14:paraId="181DF1ED" w14:textId="7151EE14" w:rsidR="00187EE6" w:rsidRDefault="00187EE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_Toc42184094 \h </w:instrText>
      </w:r>
      <w:r>
        <w:fldChar w:fldCharType="separate"/>
      </w:r>
      <w:r>
        <w:t>143</w:t>
      </w:r>
      <w:r>
        <w:fldChar w:fldCharType="end"/>
      </w:r>
    </w:p>
    <w:p w14:paraId="4FD6C5EC" w14:textId="600701FC" w:rsidR="00187EE6" w:rsidRDefault="00187E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_Toc42184095 \h </w:instrText>
      </w:r>
      <w:r>
        <w:fldChar w:fldCharType="separate"/>
      </w:r>
      <w:r>
        <w:t>143</w:t>
      </w:r>
      <w:r>
        <w:fldChar w:fldCharType="end"/>
      </w:r>
    </w:p>
    <w:p w14:paraId="7D73CABE" w14:textId="45C61787" w:rsidR="00187EE6" w:rsidRDefault="00187EE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_Toc42184096 \h </w:instrText>
      </w:r>
      <w:r>
        <w:fldChar w:fldCharType="separate"/>
      </w:r>
      <w:r>
        <w:t>143</w:t>
      </w:r>
      <w:r>
        <w:fldChar w:fldCharType="end"/>
      </w:r>
    </w:p>
    <w:p w14:paraId="5E35DD52" w14:textId="492C6DE1" w:rsidR="00187EE6" w:rsidRDefault="00187EE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_Toc42184097 \h </w:instrText>
      </w:r>
      <w:r>
        <w:fldChar w:fldCharType="separate"/>
      </w:r>
      <w:r>
        <w:t>144</w:t>
      </w:r>
      <w:r>
        <w:fldChar w:fldCharType="end"/>
      </w:r>
    </w:p>
    <w:p w14:paraId="53788E32" w14:textId="17FED2D9" w:rsidR="00187EE6" w:rsidRDefault="00187EE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_Toc42184098 \h </w:instrText>
      </w:r>
      <w:r>
        <w:fldChar w:fldCharType="separate"/>
      </w:r>
      <w:r>
        <w:t>144</w:t>
      </w:r>
      <w:r>
        <w:fldChar w:fldCharType="end"/>
      </w:r>
    </w:p>
    <w:p w14:paraId="52F3F439" w14:textId="1B31C979" w:rsidR="00187EE6" w:rsidRDefault="00187EE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_Toc42184099 \h </w:instrText>
      </w:r>
      <w:r>
        <w:fldChar w:fldCharType="separate"/>
      </w:r>
      <w:r>
        <w:t>145</w:t>
      </w:r>
      <w:r>
        <w:fldChar w:fldCharType="end"/>
      </w:r>
    </w:p>
    <w:p w14:paraId="73ED034C" w14:textId="61821BCA" w:rsidR="00187EE6" w:rsidRDefault="00187EE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_Toc42184100 \h </w:instrText>
      </w:r>
      <w:r>
        <w:fldChar w:fldCharType="separate"/>
      </w:r>
      <w:r>
        <w:t>145</w:t>
      </w:r>
      <w:r>
        <w:fldChar w:fldCharType="end"/>
      </w:r>
    </w:p>
    <w:p w14:paraId="66A47D95" w14:textId="6B77DD6B" w:rsidR="00187EE6" w:rsidRDefault="00187EE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BC5ACC">
        <w:rPr>
          <w:i/>
          <w:color w:val="0000FF"/>
        </w:rPr>
        <w:t>[Insert 2021 plan name]</w:t>
      </w:r>
      <w:r>
        <w:t xml:space="preserve"> must end your membership in the plan in certain situations</w:t>
      </w:r>
      <w:r>
        <w:tab/>
      </w:r>
      <w:r>
        <w:fldChar w:fldCharType="begin"/>
      </w:r>
      <w:r>
        <w:instrText xml:space="preserve"> PAGEREF _Toc42184101 \h </w:instrText>
      </w:r>
      <w:r>
        <w:fldChar w:fldCharType="separate"/>
      </w:r>
      <w:r>
        <w:t>145</w:t>
      </w:r>
      <w:r>
        <w:fldChar w:fldCharType="end"/>
      </w:r>
    </w:p>
    <w:p w14:paraId="4F72AA73" w14:textId="343E4377" w:rsidR="00187EE6" w:rsidRDefault="00187EE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_Toc42184102 \h </w:instrText>
      </w:r>
      <w:r>
        <w:fldChar w:fldCharType="separate"/>
      </w:r>
      <w:r>
        <w:t>145</w:t>
      </w:r>
      <w:r>
        <w:fldChar w:fldCharType="end"/>
      </w:r>
    </w:p>
    <w:p w14:paraId="7D01D823" w14:textId="2348B81E" w:rsidR="00187EE6" w:rsidRDefault="00187EE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BC5ACC">
        <w:rPr>
          <w:i/>
        </w:rPr>
        <w:t xml:space="preserve"> </w:t>
      </w:r>
      <w:r w:rsidRPr="00BC5ACC">
        <w:rPr>
          <w:u w:val="single"/>
        </w:rPr>
        <w:t>cannot</w:t>
      </w:r>
      <w:r>
        <w:t xml:space="preserve"> ask you to leave our plan for any reason related to your health</w:t>
      </w:r>
      <w:r>
        <w:tab/>
      </w:r>
      <w:r>
        <w:fldChar w:fldCharType="begin"/>
      </w:r>
      <w:r>
        <w:instrText xml:space="preserve"> PAGEREF _Toc42184103 \h </w:instrText>
      </w:r>
      <w:r>
        <w:fldChar w:fldCharType="separate"/>
      </w:r>
      <w:r>
        <w:t>146</w:t>
      </w:r>
      <w:r>
        <w:fldChar w:fldCharType="end"/>
      </w:r>
    </w:p>
    <w:p w14:paraId="4ACDB92A" w14:textId="2F1ECEC0" w:rsidR="00187EE6" w:rsidRDefault="00187EE6">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_Toc42184104 \h </w:instrText>
      </w:r>
      <w:r>
        <w:fldChar w:fldCharType="separate"/>
      </w:r>
      <w:r>
        <w:t>1</w:t>
      </w:r>
      <w:r>
        <w:t>4</w:t>
      </w:r>
      <w:r>
        <w:t>6</w:t>
      </w:r>
      <w:r>
        <w:fldChar w:fldCharType="end"/>
      </w:r>
    </w:p>
    <w:p w14:paraId="630B2A3D" w14:textId="06B30313" w:rsidR="00575FA1" w:rsidRPr="00D42ED0" w:rsidRDefault="001F65DE" w:rsidP="00CA43B7">
      <w:r>
        <w:rPr>
          <w:rFonts w:ascii="Arial" w:hAnsi="Arial"/>
          <w:b/>
          <w:noProof/>
          <w:szCs w:val="20"/>
        </w:rPr>
        <w:fldChar w:fldCharType="end"/>
      </w:r>
      <w:r w:rsidR="00B67164">
        <w:br w:type="page"/>
      </w:r>
    </w:p>
    <w:p w14:paraId="3E60537B" w14:textId="77777777" w:rsidR="00BF0217" w:rsidRPr="00D42ED0" w:rsidRDefault="00BF0217" w:rsidP="00B67164">
      <w:pPr>
        <w:pStyle w:val="Heading3"/>
      </w:pPr>
      <w:bookmarkStart w:id="399" w:name="_Toc228558552"/>
      <w:bookmarkStart w:id="400" w:name="_Toc109316903"/>
      <w:bookmarkStart w:id="401" w:name="_Toc42184089"/>
      <w:r w:rsidRPr="00D42ED0">
        <w:t>SECTION 1</w:t>
      </w:r>
      <w:r w:rsidRPr="00D42ED0">
        <w:tab/>
      </w:r>
      <w:r w:rsidR="007A2A03" w:rsidRPr="00D42ED0">
        <w:t>Introduction</w:t>
      </w:r>
      <w:bookmarkEnd w:id="399"/>
      <w:bookmarkEnd w:id="401"/>
    </w:p>
    <w:p w14:paraId="106F700D" w14:textId="77777777" w:rsidR="00575FA1" w:rsidRPr="00D42ED0" w:rsidRDefault="00575FA1" w:rsidP="00B67164">
      <w:pPr>
        <w:pStyle w:val="Heading4"/>
      </w:pPr>
      <w:bookmarkStart w:id="402" w:name="_Toc109316904"/>
      <w:bookmarkStart w:id="403" w:name="_Toc228558553"/>
      <w:bookmarkStart w:id="404" w:name="_Toc42184090"/>
      <w:bookmarkEnd w:id="400"/>
      <w:r w:rsidRPr="00D42ED0">
        <w:t>Section 1.1</w:t>
      </w:r>
      <w:r w:rsidRPr="00D42ED0">
        <w:tab/>
        <w:t>This chapter focuses on ending your membership in our plan</w:t>
      </w:r>
      <w:bookmarkEnd w:id="402"/>
      <w:bookmarkEnd w:id="403"/>
      <w:bookmarkEnd w:id="404"/>
    </w:p>
    <w:p w14:paraId="1E2A5873" w14:textId="581CFAF7"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14:paraId="598FF051" w14:textId="77777777"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14:paraId="02034AA4" w14:textId="77777777" w:rsidR="00575FA1" w:rsidRPr="00D42ED0" w:rsidRDefault="00575FA1" w:rsidP="00650377">
      <w:pPr>
        <w:pStyle w:val="ListBullet2"/>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14:paraId="535328AE" w14:textId="77777777" w:rsidR="00575FA1" w:rsidRPr="00D42ED0" w:rsidRDefault="00575FA1" w:rsidP="00650377">
      <w:pPr>
        <w:pStyle w:val="ListBullet2"/>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14:paraId="384C7068" w14:textId="77777777"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14:paraId="6781246A" w14:textId="3FE51EC4" w:rsidR="007A2A03" w:rsidRPr="00D42ED0" w:rsidRDefault="00575FA1" w:rsidP="001F65DE">
      <w:r w:rsidRPr="00D42ED0">
        <w:t>If you are leaving our plan, you must continue to get your medical care through our plan until your membership ends.</w:t>
      </w:r>
    </w:p>
    <w:p w14:paraId="605EE028" w14:textId="77777777" w:rsidR="00BF0217" w:rsidRPr="00D42ED0" w:rsidRDefault="007A2A03" w:rsidP="00B67164">
      <w:pPr>
        <w:pStyle w:val="Heading3"/>
      </w:pPr>
      <w:bookmarkStart w:id="405" w:name="_Toc228558554"/>
      <w:bookmarkStart w:id="406" w:name="_Toc109316905"/>
      <w:bookmarkStart w:id="407" w:name="_Toc42184091"/>
      <w:r w:rsidRPr="00D42ED0">
        <w:t>SECTION 2</w:t>
      </w:r>
      <w:r w:rsidR="00BF0217" w:rsidRPr="00D42ED0">
        <w:tab/>
      </w:r>
      <w:r w:rsidRPr="00D42ED0">
        <w:t>When can you end your membership in our plan?</w:t>
      </w:r>
      <w:bookmarkEnd w:id="405"/>
      <w:bookmarkEnd w:id="407"/>
    </w:p>
    <w:bookmarkEnd w:id="406"/>
    <w:p w14:paraId="32CA3CB8" w14:textId="77777777"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13881EB0" w14:textId="77777777" w:rsidR="00575FA1" w:rsidRPr="00D42ED0" w:rsidRDefault="00575FA1" w:rsidP="00B67164">
      <w:pPr>
        <w:pStyle w:val="Heading4"/>
        <w:rPr>
          <w:sz w:val="12"/>
        </w:rPr>
      </w:pPr>
      <w:bookmarkStart w:id="408" w:name="_Toc109316906"/>
      <w:bookmarkStart w:id="409" w:name="_Toc228558555"/>
      <w:bookmarkStart w:id="410" w:name="_Toc42184092"/>
      <w:r w:rsidRPr="00D42ED0">
        <w:t>Section 2.1</w:t>
      </w:r>
      <w:r w:rsidRPr="00D42ED0">
        <w:tab/>
        <w:t>You can end your membership during the Annual Enrollment Period</w:t>
      </w:r>
      <w:bookmarkEnd w:id="408"/>
      <w:bookmarkEnd w:id="409"/>
      <w:bookmarkEnd w:id="410"/>
    </w:p>
    <w:p w14:paraId="680DF01F" w14:textId="77777777"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14:paraId="79C1B936" w14:textId="77777777"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14:paraId="17EB58A9" w14:textId="77777777" w:rsidR="00575FA1" w:rsidRPr="00D42ED0" w:rsidRDefault="00575FA1" w:rsidP="001F65DE">
      <w:pPr>
        <w:pStyle w:val="ListBullet"/>
        <w:rPr>
          <w:b/>
        </w:rPr>
      </w:pPr>
      <w:r w:rsidRPr="00D42ED0">
        <w:rPr>
          <w:b/>
        </w:rPr>
        <w:t>What type of plan can you switch to during the Annual Enrollment Period?</w:t>
      </w:r>
      <w:r w:rsidRPr="00D42ED0">
        <w:t xml:space="preserve"> You can choose to keep your current coverage or make changes to your coverage for the upcoming year. If you decide to change to a new plan, you can choose any of the following types of plans:</w:t>
      </w:r>
    </w:p>
    <w:p w14:paraId="3AB5119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4F71225A" w14:textId="77777777" w:rsidR="00437CC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 xml:space="preserve">; </w:t>
      </w:r>
    </w:p>
    <w:p w14:paraId="423FB5A1"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2127C0A6" w14:textId="77777777" w:rsidR="00575FA1" w:rsidRPr="00D42ED0" w:rsidRDefault="00575FA1" w:rsidP="00650377">
      <w:pPr>
        <w:pStyle w:val="ListBullet2"/>
        <w:rPr>
          <w:i/>
        </w:rPr>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0D166E02" w14:textId="77777777"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14:paraId="30870411" w14:textId="77777777" w:rsidR="00575FA1" w:rsidRPr="00D42ED0" w:rsidRDefault="00575FA1" w:rsidP="00B67164">
      <w:pPr>
        <w:pStyle w:val="Heading4"/>
        <w:rPr>
          <w:rFonts w:cs="Arial"/>
        </w:rPr>
      </w:pPr>
      <w:bookmarkStart w:id="411" w:name="_Toc109316908"/>
      <w:bookmarkStart w:id="412" w:name="_Toc228558556"/>
      <w:bookmarkStart w:id="413" w:name="_Toc42184093"/>
      <w:r w:rsidRPr="00D42ED0">
        <w:t>Section 2.2</w:t>
      </w:r>
      <w:r w:rsidRPr="00D42ED0">
        <w:tab/>
        <w:t xml:space="preserve">In certain </w:t>
      </w:r>
      <w:r w:rsidR="00202995">
        <w:t xml:space="preserve">limited </w:t>
      </w:r>
      <w:r w:rsidRPr="00D42ED0">
        <w:t>situations, you can end your membership during a Special Enrollment Period</w:t>
      </w:r>
      <w:bookmarkEnd w:id="411"/>
      <w:bookmarkEnd w:id="412"/>
      <w:bookmarkEnd w:id="413"/>
    </w:p>
    <w:p w14:paraId="46B3C2A3" w14:textId="7C660573"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793EC579" w14:textId="49BF9EC8"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w:t>
      </w:r>
      <w:r w:rsidR="005F54B8">
        <w:t>may be</w:t>
      </w:r>
      <w:r w:rsidR="00AE7B7C" w:rsidRPr="00D42ED0">
        <w:t xml:space="preserve"> </w:t>
      </w:r>
      <w:r w:rsidRPr="00D42ED0">
        <w:t xml:space="preserve">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w:t>
      </w:r>
      <w:hyperlink r:id="rId51" w:history="1">
        <w:r w:rsidR="00325F4F" w:rsidRPr="00FE7FC4">
          <w:rPr>
            <w:rStyle w:val="Hyperlink"/>
          </w:rPr>
          <w:t>www.medicare.gov</w:t>
        </w:r>
      </w:hyperlink>
      <w:r w:rsidRPr="00D42ED0">
        <w:t>):</w:t>
      </w:r>
      <w:r w:rsidR="002A4A66">
        <w:t xml:space="preserve"> </w:t>
      </w:r>
    </w:p>
    <w:p w14:paraId="782AA020" w14:textId="77777777" w:rsidR="00575FA1" w:rsidRPr="00D42ED0" w:rsidRDefault="00575FA1" w:rsidP="00650377">
      <w:pPr>
        <w:pStyle w:val="ListBullet2"/>
      </w:pPr>
      <w:r w:rsidRPr="00D42ED0">
        <w:t>Usually, when you have moved.</w:t>
      </w:r>
    </w:p>
    <w:p w14:paraId="164DDE7E" w14:textId="77777777" w:rsidR="00130436" w:rsidRPr="00D42ED0" w:rsidRDefault="00130436" w:rsidP="00650377">
      <w:pPr>
        <w:pStyle w:val="ListBullet2"/>
      </w:pPr>
      <w:r w:rsidRPr="00D42ED0">
        <w:t>If we violate our contract with you.</w:t>
      </w:r>
    </w:p>
    <w:p w14:paraId="445D4CC8" w14:textId="77777777" w:rsidR="00575FA1" w:rsidRPr="00D42ED0" w:rsidRDefault="00575FA1" w:rsidP="00650377">
      <w:pPr>
        <w:pStyle w:val="ListBullet2"/>
      </w:pPr>
      <w:r w:rsidRPr="00D42ED0">
        <w:t xml:space="preserve">If you are getting care in an institution, such as a nursing home or long-term care </w:t>
      </w:r>
      <w:r w:rsidR="00BC766E" w:rsidRPr="00D42ED0">
        <w:t xml:space="preserve">(LTC) </w:t>
      </w:r>
      <w:r w:rsidRPr="00D42ED0">
        <w:t>hospital.</w:t>
      </w:r>
    </w:p>
    <w:p w14:paraId="4A5779A9" w14:textId="08856209" w:rsidR="00575FA1" w:rsidRDefault="00575FA1" w:rsidP="00651192">
      <w:pPr>
        <w:pStyle w:val="ListBullet2"/>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14:paraId="3341B5AA" w14:textId="4CBF57F0" w:rsidR="00651192" w:rsidRPr="00651192" w:rsidRDefault="00651192" w:rsidP="00651192">
      <w:pPr>
        <w:pStyle w:val="ListBullet2"/>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18E31C8B" w14:textId="77777777"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14:paraId="5BCAB34C" w14:textId="77777777"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14:paraId="5227F75C" w14:textId="77777777" w:rsidR="00575FA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w:t>
      </w:r>
    </w:p>
    <w:p w14:paraId="624975A3" w14:textId="678E7E01"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437CC1" w:rsidRPr="00D42ED0">
        <w:t>;</w:t>
      </w:r>
      <w:r w:rsidRPr="00D42ED0">
        <w:t xml:space="preserve"> </w:t>
      </w:r>
    </w:p>
    <w:p w14:paraId="3732D9AA" w14:textId="77777777" w:rsidR="00575FA1" w:rsidRPr="00D42ED0" w:rsidRDefault="00575FA1" w:rsidP="00650377">
      <w:pPr>
        <w:pStyle w:val="ListBullet2"/>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34D5145E" w14:textId="77777777"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14:paraId="6D7B2A2B" w14:textId="77777777" w:rsidR="00575FA1" w:rsidRPr="00D42ED0" w:rsidRDefault="00575FA1" w:rsidP="00B67164">
      <w:pPr>
        <w:pStyle w:val="Heading4"/>
        <w:rPr>
          <w:szCs w:val="26"/>
        </w:rPr>
      </w:pPr>
      <w:bookmarkStart w:id="414" w:name="_Toc109316909"/>
      <w:bookmarkStart w:id="415" w:name="_Toc228558557"/>
      <w:bookmarkStart w:id="416" w:name="_Toc42184094"/>
      <w:r w:rsidRPr="00D42ED0">
        <w:t>Section 2.3</w:t>
      </w:r>
      <w:r w:rsidRPr="00D42ED0">
        <w:tab/>
        <w:t>Where can you get more information about when you can end your membership?</w:t>
      </w:r>
      <w:bookmarkEnd w:id="414"/>
      <w:bookmarkEnd w:id="415"/>
      <w:bookmarkEnd w:id="416"/>
    </w:p>
    <w:p w14:paraId="290DB387" w14:textId="77777777" w:rsidR="00575FA1" w:rsidRPr="00D42ED0" w:rsidRDefault="00575FA1" w:rsidP="001F65DE">
      <w:r w:rsidRPr="00D42ED0">
        <w:t>If you have any questions or would like more information on when you can end your membership:</w:t>
      </w:r>
    </w:p>
    <w:p w14:paraId="0DACF7EB" w14:textId="77777777"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3FAFBCDA" w14:textId="296D59EF"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A35390">
        <w:rPr>
          <w:b/>
          <w:i/>
          <w:szCs w:val="26"/>
        </w:rPr>
        <w:t>2021</w:t>
      </w:r>
      <w:r w:rsidRPr="00D42ED0">
        <w:rPr>
          <w:szCs w:val="26"/>
        </w:rPr>
        <w:t xml:space="preserve"> Handbook. </w:t>
      </w:r>
    </w:p>
    <w:p w14:paraId="53ECBFCD" w14:textId="77777777" w:rsidR="00575FA1" w:rsidRPr="00D42ED0" w:rsidRDefault="00575FA1" w:rsidP="00650377">
      <w:pPr>
        <w:pStyle w:val="ListBullet2"/>
      </w:pPr>
      <w:r w:rsidRPr="00D42ED0">
        <w:t xml:space="preserve">Everyone with Medicare receives a copy of </w:t>
      </w:r>
      <w:r w:rsidRPr="00D42ED0">
        <w:rPr>
          <w:i/>
        </w:rPr>
        <w:t>Medicare &amp; You</w:t>
      </w:r>
      <w:r w:rsidRPr="00D42ED0">
        <w:t xml:space="preserve"> each fall. Those new to Medicare receive it within a month after first signing up.</w:t>
      </w:r>
    </w:p>
    <w:p w14:paraId="3C86F5B0" w14:textId="573B3A98" w:rsidR="00575FA1" w:rsidRPr="00D42ED0" w:rsidRDefault="00575FA1" w:rsidP="00650377">
      <w:pPr>
        <w:pStyle w:val="ListBullet2"/>
      </w:pPr>
      <w:r w:rsidRPr="00D42ED0">
        <w:t xml:space="preserve">You can also download a copy from the Medicare </w:t>
      </w:r>
      <w:r w:rsidR="00437CC1" w:rsidRPr="00D42ED0">
        <w:t>web</w:t>
      </w:r>
      <w:r w:rsidR="0033396D" w:rsidRPr="00D42ED0">
        <w:t>site</w:t>
      </w:r>
      <w:r w:rsidRPr="00D42ED0">
        <w:t xml:space="preserve"> (</w:t>
      </w:r>
      <w:hyperlink r:id="rId52" w:history="1">
        <w:r w:rsidR="00325F4F" w:rsidRPr="00FE7FC4">
          <w:rPr>
            <w:rStyle w:val="Hyperlink"/>
          </w:rPr>
          <w:t>www.medicare.gov</w:t>
        </w:r>
      </w:hyperlink>
      <w:r w:rsidRPr="00D42ED0">
        <w:t>).</w:t>
      </w:r>
      <w:r w:rsidR="002A4A66">
        <w:t xml:space="preserve"> </w:t>
      </w:r>
      <w:r w:rsidRPr="00D42ED0">
        <w:t>Or, you can order a printed copy by calling Medicare at the number below.</w:t>
      </w:r>
      <w:r w:rsidRPr="00D42ED0" w:rsidDel="00986999">
        <w:t xml:space="preserve"> </w:t>
      </w:r>
    </w:p>
    <w:p w14:paraId="208C2F17" w14:textId="77777777"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14:paraId="3CF74A24" w14:textId="77777777" w:rsidR="00BF0217" w:rsidRPr="00D42ED0" w:rsidRDefault="007A2A03" w:rsidP="00B67164">
      <w:pPr>
        <w:pStyle w:val="Heading3"/>
      </w:pPr>
      <w:bookmarkStart w:id="417" w:name="_Toc228558558"/>
      <w:bookmarkStart w:id="418" w:name="_Toc42184095"/>
      <w:r w:rsidRPr="00D42ED0">
        <w:t>SECTION 3</w:t>
      </w:r>
      <w:r w:rsidR="00BF0217" w:rsidRPr="00D42ED0">
        <w:tab/>
      </w:r>
      <w:r w:rsidRPr="00D42ED0">
        <w:t>What happens if you leave our plan in the middle of the year?</w:t>
      </w:r>
      <w:bookmarkEnd w:id="417"/>
      <w:bookmarkEnd w:id="418"/>
    </w:p>
    <w:p w14:paraId="75E4172C" w14:textId="77777777" w:rsidR="00575FA1" w:rsidRPr="00D42ED0" w:rsidRDefault="00575FA1" w:rsidP="00B67164">
      <w:pPr>
        <w:pStyle w:val="Heading4"/>
        <w:rPr>
          <w:szCs w:val="26"/>
        </w:rPr>
      </w:pPr>
      <w:bookmarkStart w:id="419" w:name="_Toc228558559"/>
      <w:bookmarkStart w:id="420" w:name="_Toc42184096"/>
      <w:r w:rsidRPr="00D42ED0">
        <w:t>Section 3.1</w:t>
      </w:r>
      <w:r w:rsidRPr="00D42ED0">
        <w:tab/>
        <w:t>What happens to the money in your account if you leave our plan?</w:t>
      </w:r>
      <w:bookmarkEnd w:id="419"/>
      <w:bookmarkEnd w:id="420"/>
    </w:p>
    <w:p w14:paraId="4A59F9DB"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78D31E99" w14:textId="77777777"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14:paraId="5649BDD4" w14:textId="77777777" w:rsidR="00BF0217" w:rsidRPr="00D42ED0" w:rsidRDefault="007A2A03" w:rsidP="00B67164">
      <w:pPr>
        <w:pStyle w:val="Heading3"/>
      </w:pPr>
      <w:bookmarkStart w:id="421" w:name="_Toc228558560"/>
      <w:bookmarkStart w:id="422" w:name="_Toc109316910"/>
      <w:bookmarkStart w:id="423" w:name="_Toc42184097"/>
      <w:r w:rsidRPr="00D42ED0">
        <w:t>SECTION 4</w:t>
      </w:r>
      <w:r w:rsidR="00BF0217" w:rsidRPr="00D42ED0">
        <w:tab/>
      </w:r>
      <w:r w:rsidRPr="00D42ED0">
        <w:t>How do you end your membership in our plan?</w:t>
      </w:r>
      <w:bookmarkEnd w:id="421"/>
      <w:bookmarkEnd w:id="423"/>
    </w:p>
    <w:p w14:paraId="66045DBB" w14:textId="70CEDC03" w:rsidR="00575FA1" w:rsidRPr="00D42ED0" w:rsidRDefault="00575FA1" w:rsidP="00B67164">
      <w:pPr>
        <w:pStyle w:val="Heading4"/>
      </w:pPr>
      <w:bookmarkStart w:id="424" w:name="_Toc109316911"/>
      <w:bookmarkStart w:id="425" w:name="_Toc228558561"/>
      <w:bookmarkStart w:id="426" w:name="_Toc42184098"/>
      <w:bookmarkEnd w:id="422"/>
      <w:r w:rsidRPr="00D42ED0">
        <w:t>Section 4.1</w:t>
      </w:r>
      <w:r w:rsidRPr="00D42ED0">
        <w:tab/>
        <w:t>Usually, you end your membership by enrolling in another plan</w:t>
      </w:r>
      <w:bookmarkEnd w:id="424"/>
      <w:bookmarkEnd w:id="425"/>
      <w:bookmarkEnd w:id="426"/>
    </w:p>
    <w:p w14:paraId="508CC877" w14:textId="77777777"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14:paraId="43F36EE6" w14:textId="5B8386BE"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you must ask to be disenrolled from our plan.</w:t>
      </w:r>
      <w:r w:rsidR="00A859D5" w:rsidRPr="00D42ED0">
        <w:t xml:space="preserve"> To disenroll from </w:t>
      </w:r>
      <w:r w:rsidR="00A859D5" w:rsidRPr="00BA5583">
        <w:rPr>
          <w:i/>
          <w:color w:val="0000FF"/>
        </w:rPr>
        <w:t xml:space="preserve">[insert </w:t>
      </w:r>
      <w:r w:rsidR="00A35390">
        <w:rPr>
          <w:i/>
          <w:color w:val="0000FF"/>
        </w:rPr>
        <w:t>2021</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14:paraId="6CF23615" w14:textId="77777777" w:rsidR="00575FA1" w:rsidRPr="00D42ED0" w:rsidRDefault="00575FA1" w:rsidP="001F65DE">
      <w:r w:rsidRPr="00D42ED0">
        <w:t>The table below explains how you should end your membership in our plan.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5915099A" w14:textId="77777777" w:rsidTr="00697816">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311BD3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A959F81"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106B5895" w14:textId="77777777" w:rsidTr="00697816">
        <w:trPr>
          <w:cantSplit/>
          <w:jc w:val="center"/>
        </w:trPr>
        <w:tc>
          <w:tcPr>
            <w:tcW w:w="4345" w:type="dxa"/>
            <w:tcBorders>
              <w:top w:val="single" w:sz="18" w:space="0" w:color="A6A6A6"/>
              <w:left w:val="single" w:sz="18" w:space="0" w:color="A6A6A6"/>
              <w:bottom w:val="single" w:sz="18" w:space="0" w:color="A6A6A6"/>
            </w:tcBorders>
          </w:tcPr>
          <w:p w14:paraId="171E4EF6" w14:textId="77777777" w:rsidR="000F7DF8" w:rsidRPr="00D42ED0" w:rsidRDefault="000F7DF8" w:rsidP="00650377">
            <w:pPr>
              <w:pStyle w:val="4pointsbullet"/>
              <w:contextualSpacing w:val="0"/>
            </w:pPr>
            <w:r w:rsidRPr="00D42ED0">
              <w:t>Another Medicare health plan.</w:t>
            </w:r>
          </w:p>
        </w:tc>
        <w:tc>
          <w:tcPr>
            <w:tcW w:w="5015" w:type="dxa"/>
            <w:tcBorders>
              <w:top w:val="single" w:sz="18" w:space="0" w:color="A6A6A6"/>
              <w:left w:val="nil"/>
              <w:bottom w:val="single" w:sz="18" w:space="0" w:color="A6A6A6"/>
              <w:right w:val="single" w:sz="18" w:space="0" w:color="A6A6A6"/>
            </w:tcBorders>
          </w:tcPr>
          <w:p w14:paraId="00C7EA12" w14:textId="0A9D23CE"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A35390">
              <w:rPr>
                <w:i/>
                <w:color w:val="0000FF"/>
              </w:rPr>
              <w:t>2021</w:t>
            </w:r>
            <w:r w:rsidRPr="00D42ED0">
              <w:rPr>
                <w:i/>
                <w:color w:val="0000FF"/>
              </w:rPr>
              <w:t xml:space="preserve"> plan name]</w:t>
            </w:r>
            <w:r w:rsidRPr="00D42ED0">
              <w:t xml:space="preserve"> when your new plan’s coverage begins.</w:t>
            </w:r>
          </w:p>
        </w:tc>
      </w:tr>
      <w:tr w:rsidR="000F7DF8" w:rsidRPr="00754A56" w14:paraId="6B2911BE" w14:textId="77777777" w:rsidTr="00697816">
        <w:trPr>
          <w:cantSplit/>
          <w:jc w:val="center"/>
        </w:trPr>
        <w:tc>
          <w:tcPr>
            <w:tcW w:w="4345" w:type="dxa"/>
            <w:tcBorders>
              <w:top w:val="single" w:sz="18" w:space="0" w:color="A6A6A6"/>
              <w:left w:val="single" w:sz="18" w:space="0" w:color="A6A6A6"/>
              <w:bottom w:val="single" w:sz="18" w:space="0" w:color="A6A6A6"/>
            </w:tcBorders>
          </w:tcPr>
          <w:p w14:paraId="01320DC5" w14:textId="77777777" w:rsidR="000F7DF8" w:rsidRPr="00D42ED0" w:rsidRDefault="000F7DF8" w:rsidP="00650377">
            <w:pPr>
              <w:pStyle w:val="4pointsbullet"/>
              <w:contextualSpacing w:val="0"/>
            </w:pPr>
            <w:r w:rsidRPr="00D42ED0">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14:paraId="78470209" w14:textId="77777777" w:rsidR="000F7DF8" w:rsidRPr="00D42ED0" w:rsidRDefault="000F7DF8" w:rsidP="00650377">
            <w:pPr>
              <w:pStyle w:val="4pointsbullet"/>
              <w:contextualSpacing w:val="0"/>
              <w:rPr>
                <w:szCs w:val="26"/>
              </w:rPr>
            </w:pPr>
            <w:r w:rsidRPr="00D42ED0">
              <w:rPr>
                <w:b/>
                <w:szCs w:val="26"/>
              </w:rPr>
              <w:t xml:space="preserve">Send us a written request to disenroll. </w:t>
            </w:r>
            <w:r w:rsidRPr="00D42ED0">
              <w:t>Contact Member Services if you need more information on how to do this (phone numbers are printed on the back cover of this booklet).</w:t>
            </w:r>
          </w:p>
          <w:p w14:paraId="5726160F" w14:textId="662F5AF9"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A35390">
              <w:rPr>
                <w:i/>
                <w:color w:val="0000FF"/>
              </w:rPr>
              <w:t>2021</w:t>
            </w:r>
            <w:r w:rsidRPr="00D42ED0">
              <w:rPr>
                <w:i/>
                <w:color w:val="0000FF"/>
              </w:rPr>
              <w:t xml:space="preserve"> plan name] </w:t>
            </w:r>
            <w:r w:rsidRPr="00D42ED0">
              <w:t>when your coverage in Original Medicare begins.</w:t>
            </w:r>
          </w:p>
        </w:tc>
      </w:tr>
    </w:tbl>
    <w:p w14:paraId="219A8D20" w14:textId="77777777" w:rsidR="00575FA1" w:rsidRDefault="00575FA1" w:rsidP="000F7DF8">
      <w:pPr>
        <w:pStyle w:val="NoSpacing"/>
      </w:pPr>
    </w:p>
    <w:p w14:paraId="4124DC11" w14:textId="77777777" w:rsidR="007A2A03" w:rsidRPr="00D42ED0" w:rsidRDefault="007A2A03" w:rsidP="00952317">
      <w:pPr>
        <w:pStyle w:val="Heading3"/>
      </w:pPr>
      <w:bookmarkStart w:id="427" w:name="_Toc228558562"/>
      <w:bookmarkStart w:id="428" w:name="_Toc109316912"/>
      <w:bookmarkStart w:id="429" w:name="_Toc42184099"/>
      <w:r w:rsidRPr="00D42ED0">
        <w:t>SECTION 5</w:t>
      </w:r>
      <w:r w:rsidRPr="00D42ED0">
        <w:tab/>
        <w:t>Until your membership ends, you must keep getting your medical services through our plan</w:t>
      </w:r>
      <w:bookmarkEnd w:id="427"/>
      <w:bookmarkEnd w:id="429"/>
    </w:p>
    <w:p w14:paraId="3E1B510B" w14:textId="77777777" w:rsidR="00575FA1" w:rsidRPr="00D42ED0" w:rsidRDefault="00575FA1" w:rsidP="00B67164">
      <w:pPr>
        <w:pStyle w:val="Heading4"/>
      </w:pPr>
      <w:bookmarkStart w:id="430" w:name="_Toc109316913"/>
      <w:bookmarkStart w:id="431" w:name="_Toc228558563"/>
      <w:bookmarkStart w:id="432" w:name="_Toc42184100"/>
      <w:bookmarkEnd w:id="428"/>
      <w:r w:rsidRPr="00D42ED0">
        <w:t>Section 5.1</w:t>
      </w:r>
      <w:r w:rsidRPr="00D42ED0">
        <w:tab/>
        <w:t>Until your membership ends, you are still a member of our plan</w:t>
      </w:r>
      <w:bookmarkEnd w:id="430"/>
      <w:bookmarkEnd w:id="431"/>
      <w:bookmarkEnd w:id="432"/>
    </w:p>
    <w:p w14:paraId="3900D6CF" w14:textId="4AF29ECF"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14:paraId="703D856F" w14:textId="77777777"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433" w:name="_Toc109316914"/>
    </w:p>
    <w:p w14:paraId="0334E30C" w14:textId="54EEF14E" w:rsidR="00BF0217" w:rsidRPr="00D42ED0" w:rsidRDefault="00BF0217" w:rsidP="00B67164">
      <w:pPr>
        <w:pStyle w:val="Heading3"/>
      </w:pPr>
      <w:bookmarkStart w:id="434" w:name="_Toc228558564"/>
      <w:bookmarkStart w:id="435" w:name="_Toc42184101"/>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434"/>
      <w:bookmarkEnd w:id="435"/>
    </w:p>
    <w:p w14:paraId="1EF6F03E" w14:textId="77777777" w:rsidR="00575FA1" w:rsidRDefault="00575FA1" w:rsidP="00B67164">
      <w:pPr>
        <w:pStyle w:val="Heading4"/>
      </w:pPr>
      <w:bookmarkStart w:id="436" w:name="_Toc109316915"/>
      <w:bookmarkStart w:id="437" w:name="_Toc228558565"/>
      <w:bookmarkStart w:id="438" w:name="_Toc42184102"/>
      <w:bookmarkEnd w:id="433"/>
      <w:r w:rsidRPr="00D42ED0">
        <w:t>Section 6.1</w:t>
      </w:r>
      <w:r w:rsidRPr="00D42ED0">
        <w:tab/>
        <w:t>When must we end your membership in the plan?</w:t>
      </w:r>
      <w:bookmarkEnd w:id="436"/>
      <w:bookmarkEnd w:id="437"/>
      <w:bookmarkEnd w:id="438"/>
    </w:p>
    <w:p w14:paraId="026B4CCD" w14:textId="00970D47" w:rsidR="000F7DF8" w:rsidRPr="000F7DF8" w:rsidRDefault="000F7DF8" w:rsidP="000F7DF8">
      <w:r w:rsidRPr="00D42ED0">
        <w:rPr>
          <w:rFonts w:cs="Arial"/>
          <w:b/>
          <w:i/>
          <w:color w:val="0000FF"/>
        </w:rPr>
        <w:t xml:space="preserve">[Insert </w:t>
      </w:r>
      <w:r w:rsidR="00A35390">
        <w:rPr>
          <w:rFonts w:cs="Arial"/>
          <w:b/>
          <w:i/>
          <w:color w:val="0000FF"/>
        </w:rPr>
        <w:t>2021</w:t>
      </w:r>
      <w:r w:rsidRPr="00D42ED0">
        <w:rPr>
          <w:rFonts w:cs="Arial"/>
          <w:b/>
          <w:i/>
          <w:color w:val="0000FF"/>
        </w:rPr>
        <w:t xml:space="preserve"> plan name]</w:t>
      </w:r>
      <w:r w:rsidRPr="00D42ED0">
        <w:rPr>
          <w:rFonts w:cs="Arial"/>
          <w:b/>
        </w:rPr>
        <w:t xml:space="preserve"> must end your membership in the plan if any of the following happen:</w:t>
      </w:r>
    </w:p>
    <w:p w14:paraId="696E0985"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3D70243C"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122AF860" w14:textId="77777777" w:rsidR="00FD54AA" w:rsidRPr="00D42ED0" w:rsidRDefault="00575FA1" w:rsidP="000F7DF8">
      <w:pPr>
        <w:pStyle w:val="ListBullet"/>
      </w:pPr>
      <w:r w:rsidRPr="00D42ED0">
        <w:t>If you move out of our service area</w:t>
      </w:r>
      <w:r w:rsidR="00FD54AA" w:rsidRPr="00D42ED0">
        <w:t>.</w:t>
      </w:r>
    </w:p>
    <w:p w14:paraId="158747E7"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01DE3845" w14:textId="77777777" w:rsidR="00575FA1" w:rsidRPr="00D42ED0" w:rsidRDefault="00575FA1" w:rsidP="00697816">
      <w:pPr>
        <w:pStyle w:val="ListBullet2"/>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14:paraId="45217041" w14:textId="77777777" w:rsidR="00575FA1" w:rsidRDefault="00575FA1" w:rsidP="000F7DF8">
      <w:pPr>
        <w:pStyle w:val="ListBullet"/>
      </w:pPr>
      <w:r w:rsidRPr="00D42ED0">
        <w:t xml:space="preserve">If you become incarcerated (go to prison). </w:t>
      </w:r>
    </w:p>
    <w:p w14:paraId="2EDC4881" w14:textId="77777777" w:rsidR="00377E77" w:rsidRPr="00052110" w:rsidRDefault="00377E77" w:rsidP="00377E77">
      <w:pPr>
        <w:pStyle w:val="ListBullet"/>
      </w:pPr>
      <w:r>
        <w:t>If you are not a United States citizen or lawfully present in the United States.</w:t>
      </w:r>
    </w:p>
    <w:p w14:paraId="53D65401"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60618DB7" w14:textId="295077CC"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1986A024"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5CBA45D1" w14:textId="77777777" w:rsidR="00575FA1" w:rsidRPr="00D42ED0" w:rsidRDefault="00575FA1" w:rsidP="00650377">
      <w:pPr>
        <w:pStyle w:val="ListBullet2"/>
      </w:pPr>
      <w:r w:rsidRPr="00D42ED0">
        <w:t>If we end your membership because of this reason, Medicare may have your case investigated by the Inspector General.</w:t>
      </w:r>
    </w:p>
    <w:p w14:paraId="71153A5D"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14:paraId="566D0103" w14:textId="77777777" w:rsidR="00575FA1" w:rsidRPr="00D42ED0" w:rsidRDefault="00575FA1" w:rsidP="000F7DF8">
      <w:pPr>
        <w:pStyle w:val="subheading"/>
      </w:pPr>
      <w:r w:rsidRPr="00D42ED0">
        <w:t>Where can you get more information?</w:t>
      </w:r>
    </w:p>
    <w:p w14:paraId="2ECCBA6A" w14:textId="77777777" w:rsidR="00575FA1" w:rsidRPr="00D42ED0" w:rsidRDefault="00575FA1" w:rsidP="000F7DF8">
      <w:r w:rsidRPr="00D42ED0">
        <w:t>If you have questions or would like more information on when we can end your membership:</w:t>
      </w:r>
    </w:p>
    <w:p w14:paraId="7F1844AD" w14:textId="77777777"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14:paraId="610FAEAF" w14:textId="77777777" w:rsidR="00575FA1" w:rsidRPr="00D42ED0" w:rsidRDefault="00575FA1" w:rsidP="00B67164">
      <w:pPr>
        <w:pStyle w:val="Heading4"/>
        <w:rPr>
          <w:rFonts w:cs="Arial"/>
        </w:rPr>
      </w:pPr>
      <w:bookmarkStart w:id="439" w:name="_Toc109316916"/>
      <w:bookmarkStart w:id="440" w:name="_Toc228558566"/>
      <w:bookmarkStart w:id="441" w:name="_Toc42184103"/>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439"/>
      <w:bookmarkEnd w:id="440"/>
      <w:bookmarkEnd w:id="441"/>
    </w:p>
    <w:p w14:paraId="31AD69EF" w14:textId="194BE61F"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A35390">
        <w:rPr>
          <w:rFonts w:cs="Arial"/>
          <w:i/>
          <w:color w:val="0000FF"/>
        </w:rPr>
        <w:t>2021</w:t>
      </w:r>
      <w:r w:rsidRPr="00D42ED0">
        <w:rPr>
          <w:rFonts w:cs="Arial"/>
          <w:i/>
          <w:color w:val="0000FF"/>
        </w:rPr>
        <w:t xml:space="preserve"> plan name] </w:t>
      </w:r>
      <w:r w:rsidRPr="00D42ED0">
        <w:rPr>
          <w:rFonts w:cs="Arial"/>
        </w:rPr>
        <w:t xml:space="preserve">is not allowed to ask you to leave our plan for any reason related to your health. </w:t>
      </w:r>
    </w:p>
    <w:p w14:paraId="64C5C10D" w14:textId="77777777" w:rsidR="00575FA1" w:rsidRPr="00D42ED0" w:rsidRDefault="00575FA1" w:rsidP="000F7DF8">
      <w:pPr>
        <w:pStyle w:val="subheading"/>
      </w:pPr>
      <w:r w:rsidRPr="00D42ED0">
        <w:t>What should you do if this happens?</w:t>
      </w:r>
    </w:p>
    <w:p w14:paraId="118BF7A7" w14:textId="77777777"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14:paraId="41A872AC" w14:textId="77777777" w:rsidR="00575FA1" w:rsidRPr="00D42ED0" w:rsidRDefault="00575FA1" w:rsidP="00B67164">
      <w:pPr>
        <w:pStyle w:val="Heading4"/>
        <w:rPr>
          <w:szCs w:val="26"/>
        </w:rPr>
      </w:pPr>
      <w:bookmarkStart w:id="442" w:name="_Toc109316917"/>
      <w:bookmarkStart w:id="443" w:name="_Toc228558567"/>
      <w:bookmarkStart w:id="444" w:name="_Toc42184104"/>
      <w:r w:rsidRPr="00D42ED0">
        <w:t>Section 6.3</w:t>
      </w:r>
      <w:r w:rsidRPr="00D42ED0">
        <w:tab/>
        <w:t>You have the right to make a complaint if we end your membership in our plan</w:t>
      </w:r>
      <w:bookmarkEnd w:id="442"/>
      <w:bookmarkEnd w:id="443"/>
      <w:bookmarkEnd w:id="444"/>
    </w:p>
    <w:p w14:paraId="76440261" w14:textId="77777777"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make a complaint about our decision to end your membership. You can also look in Chapter 7, Section 9 for information about how to make a complaint.</w:t>
      </w:r>
      <w:bookmarkEnd w:id="397"/>
    </w:p>
    <w:p w14:paraId="2A1C3189" w14:textId="77777777" w:rsidR="00575FA1" w:rsidRPr="00D42ED0" w:rsidRDefault="00575FA1" w:rsidP="00CC4107">
      <w:pPr>
        <w:spacing w:after="120"/>
        <w:rPr>
          <w:szCs w:val="26"/>
        </w:rPr>
        <w:sectPr w:rsidR="00575FA1" w:rsidRPr="00D42ED0" w:rsidSect="00DB2A59">
          <w:headerReference w:type="even" r:id="rId53"/>
          <w:footerReference w:type="even" r:id="rId54"/>
          <w:headerReference w:type="first" r:id="rId55"/>
          <w:endnotePr>
            <w:numFmt w:val="decimal"/>
          </w:endnotePr>
          <w:pgSz w:w="12240" w:h="15840" w:code="1"/>
          <w:pgMar w:top="1440" w:right="1440" w:bottom="1152" w:left="1440" w:header="619" w:footer="720" w:gutter="0"/>
          <w:cols w:space="720"/>
          <w:titlePg/>
          <w:docGrid w:linePitch="360"/>
        </w:sectPr>
      </w:pPr>
    </w:p>
    <w:p w14:paraId="16A516A2" w14:textId="77777777" w:rsidR="00DB2A59" w:rsidRDefault="00DB2A59" w:rsidP="00DB2A59">
      <w:bookmarkStart w:id="445" w:name="_Toc110592557"/>
      <w:bookmarkStart w:id="446" w:name="s9"/>
    </w:p>
    <w:p w14:paraId="566211BA" w14:textId="77777777" w:rsidR="008F0802" w:rsidRDefault="00DB2A59" w:rsidP="008F0802">
      <w:pPr>
        <w:pStyle w:val="DivChapter"/>
      </w:pPr>
      <w:r w:rsidRPr="00D42ED0">
        <w:t>Chapter 9</w:t>
      </w:r>
    </w:p>
    <w:p w14:paraId="0B4EF459" w14:textId="77777777" w:rsidR="00DB2A59" w:rsidRDefault="00DB2A59" w:rsidP="008F0802">
      <w:pPr>
        <w:pStyle w:val="DivName"/>
      </w:pPr>
      <w:r w:rsidRPr="00D42ED0">
        <w:t>Legal notices</w:t>
      </w:r>
    </w:p>
    <w:p w14:paraId="6F00C3C2" w14:textId="77777777" w:rsidR="00575FA1" w:rsidRPr="00D42ED0" w:rsidRDefault="00575FA1" w:rsidP="00B67164">
      <w:pPr>
        <w:pStyle w:val="Heading2"/>
      </w:pPr>
      <w:bookmarkStart w:id="447" w:name="Ch9"/>
      <w:r w:rsidRPr="00D42ED0">
        <w:t>Chapter 9.</w:t>
      </w:r>
      <w:r w:rsidRPr="00D42ED0">
        <w:tab/>
        <w:t>Legal notices</w:t>
      </w:r>
      <w:bookmarkEnd w:id="445"/>
      <w:bookmarkEnd w:id="447"/>
    </w:p>
    <w:p w14:paraId="1786169B" w14:textId="77D74094" w:rsidR="00187EE6"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bookmarkStart w:id="448" w:name="_GoBack"/>
      <w:bookmarkEnd w:id="448"/>
      <w:r w:rsidR="00187EE6">
        <w:t>SECTION 1</w:t>
      </w:r>
      <w:r w:rsidR="00187EE6">
        <w:rPr>
          <w:rFonts w:asciiTheme="minorHAnsi" w:eastAsiaTheme="minorEastAsia" w:hAnsiTheme="minorHAnsi" w:cstheme="minorBidi"/>
          <w:b w:val="0"/>
          <w:sz w:val="22"/>
          <w:szCs w:val="22"/>
        </w:rPr>
        <w:tab/>
      </w:r>
      <w:r w:rsidR="00187EE6">
        <w:t>Notice about governing law</w:t>
      </w:r>
      <w:r w:rsidR="00187EE6">
        <w:tab/>
      </w:r>
      <w:r w:rsidR="00187EE6">
        <w:fldChar w:fldCharType="begin"/>
      </w:r>
      <w:r w:rsidR="00187EE6">
        <w:instrText xml:space="preserve"> PAGEREF _Toc42184106 \h </w:instrText>
      </w:r>
      <w:r w:rsidR="00187EE6">
        <w:fldChar w:fldCharType="separate"/>
      </w:r>
      <w:r w:rsidR="00187EE6">
        <w:t>149</w:t>
      </w:r>
      <w:r w:rsidR="00187EE6">
        <w:fldChar w:fldCharType="end"/>
      </w:r>
    </w:p>
    <w:p w14:paraId="0E1DE412" w14:textId="2E6C4795" w:rsidR="00187EE6" w:rsidRDefault="00187E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_Toc42184107 \h </w:instrText>
      </w:r>
      <w:r>
        <w:fldChar w:fldCharType="separate"/>
      </w:r>
      <w:r>
        <w:t>149</w:t>
      </w:r>
      <w:r>
        <w:fldChar w:fldCharType="end"/>
      </w:r>
    </w:p>
    <w:p w14:paraId="2BC33D03" w14:textId="2161BDF4" w:rsidR="00187EE6" w:rsidRDefault="00187E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_Toc42184108 \h </w:instrText>
      </w:r>
      <w:r>
        <w:fldChar w:fldCharType="separate"/>
      </w:r>
      <w:r>
        <w:t>149</w:t>
      </w:r>
      <w:r>
        <w:fldChar w:fldCharType="end"/>
      </w:r>
    </w:p>
    <w:p w14:paraId="138D66DA" w14:textId="3CDA2339" w:rsidR="00575FA1" w:rsidRPr="00D42ED0" w:rsidRDefault="000F7DF8" w:rsidP="00B67164">
      <w:r>
        <w:rPr>
          <w:rFonts w:ascii="Arial" w:hAnsi="Arial"/>
          <w:b/>
          <w:noProof/>
          <w:szCs w:val="20"/>
        </w:rPr>
        <w:fldChar w:fldCharType="end"/>
      </w:r>
    </w:p>
    <w:p w14:paraId="32AF852C" w14:textId="77777777" w:rsidR="00575FA1" w:rsidRPr="00D42ED0" w:rsidRDefault="00575FA1" w:rsidP="00CC4107">
      <w:pPr>
        <w:spacing w:before="360" w:beforeAutospacing="0" w:after="0" w:afterAutospacing="0"/>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2020E3">
        <w:rPr>
          <w:i/>
          <w:color w:val="0000FF"/>
        </w:rPr>
        <w:t>,</w:t>
      </w:r>
      <w:r w:rsidRPr="00D42ED0">
        <w:rPr>
          <w:i/>
          <w:color w:val="0000FF"/>
        </w:rPr>
        <w:t xml:space="preserve"> a notice about third-party liability</w:t>
      </w:r>
      <w:r w:rsidR="002020E3" w:rsidRPr="002020E3">
        <w:rPr>
          <w:i/>
          <w:color w:val="0000FF"/>
        </w:rPr>
        <w:t xml:space="preserve"> </w:t>
      </w:r>
      <w:r w:rsidR="002020E3" w:rsidRPr="002954CC">
        <w:rPr>
          <w:i/>
          <w:color w:val="0000FF"/>
        </w:rPr>
        <w:t>or a nondiscrimination notice under Section 1557 of the Affordable Care Act</w:t>
      </w:r>
      <w:r w:rsidRPr="00D42ED0">
        <w:rPr>
          <w:i/>
          <w:color w:val="0000FF"/>
        </w:rPr>
        <w:t>. These notices may only be added if they conform to Medicare laws and regulations.]</w:t>
      </w:r>
    </w:p>
    <w:p w14:paraId="1294C9DF" w14:textId="77777777" w:rsidR="00B67164" w:rsidRDefault="00B67164">
      <w:pPr>
        <w:spacing w:before="0" w:beforeAutospacing="0" w:after="0" w:afterAutospacing="0"/>
      </w:pPr>
      <w:r>
        <w:br w:type="page"/>
      </w:r>
    </w:p>
    <w:p w14:paraId="71111E2A" w14:textId="77777777" w:rsidR="000E46D0" w:rsidRPr="00D42ED0" w:rsidRDefault="000E46D0" w:rsidP="00B67164">
      <w:pPr>
        <w:pStyle w:val="Heading3"/>
      </w:pPr>
      <w:bookmarkStart w:id="449" w:name="_Toc228558574"/>
      <w:bookmarkStart w:id="450" w:name="_Toc109316970"/>
      <w:bookmarkStart w:id="451" w:name="_Toc42184106"/>
      <w:r w:rsidRPr="00D42ED0">
        <w:t>SECTION 1</w:t>
      </w:r>
      <w:r w:rsidRPr="00D42ED0">
        <w:tab/>
        <w:t>Notice about governing law</w:t>
      </w:r>
      <w:bookmarkEnd w:id="449"/>
      <w:bookmarkEnd w:id="451"/>
    </w:p>
    <w:bookmarkEnd w:id="450"/>
    <w:p w14:paraId="38BF2D44" w14:textId="5C9E0BAE"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93854DC" w14:textId="77777777" w:rsidR="000E46D0" w:rsidRPr="00D42ED0" w:rsidRDefault="00BF0217" w:rsidP="00B67164">
      <w:pPr>
        <w:pStyle w:val="Heading3"/>
      </w:pPr>
      <w:bookmarkStart w:id="452" w:name="_Toc228558575"/>
      <w:bookmarkStart w:id="453" w:name="_Toc109316971"/>
      <w:bookmarkStart w:id="454" w:name="_Toc42184107"/>
      <w:r w:rsidRPr="00D42ED0">
        <w:t>SECTION 2</w:t>
      </w:r>
      <w:r w:rsidR="000E46D0" w:rsidRPr="00D42ED0">
        <w:tab/>
      </w:r>
      <w:r w:rsidRPr="00D42ED0">
        <w:t>Notice about non</w:t>
      </w:r>
      <w:r w:rsidR="00185B02" w:rsidRPr="00D42ED0">
        <w:t>-</w:t>
      </w:r>
      <w:r w:rsidRPr="00D42ED0">
        <w:t>discrimination</w:t>
      </w:r>
      <w:bookmarkEnd w:id="452"/>
      <w:bookmarkEnd w:id="454"/>
    </w:p>
    <w:bookmarkEnd w:id="453"/>
    <w:p w14:paraId="211C3685" w14:textId="3AB7D6F1"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D70D8A" w:rsidRPr="00052110">
        <w:t>Our plan must obey laws that protect you from discrimination or unfair treatment</w:t>
      </w:r>
      <w:r w:rsidR="00D70D8A" w:rsidRPr="00C17E6D">
        <w:rPr>
          <w:b/>
        </w:rPr>
        <w:t xml:space="preserve">. </w:t>
      </w:r>
      <w:r w:rsidR="00674655" w:rsidRPr="00C17E6D">
        <w:rPr>
          <w:b/>
        </w:rPr>
        <w:t>We don’t discriminate</w:t>
      </w:r>
      <w:r w:rsidR="00674655">
        <w:t xml:space="preserve"> based on race, ethnicity, national origin, color, religion, sex, gender, age, mental or physical disability, health status, claims experience, medical history, genetic information, evidence of insurability, or geographic location</w:t>
      </w:r>
      <w:r w:rsidR="00990035">
        <w:t xml:space="preserve">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46657CDF" w14:textId="77777777"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p>
    <w:p w14:paraId="06E92995" w14:textId="5CE331F1" w:rsidR="00D70D8A" w:rsidRPr="00D42ED0" w:rsidRDefault="00D70D8A" w:rsidP="00D70D8A">
      <w:pPr>
        <w:tabs>
          <w:tab w:val="left" w:pos="8160"/>
        </w:tabs>
        <w:spacing w:before="0" w:after="0"/>
      </w:pPr>
      <w:r w:rsidRPr="00D42ED0">
        <w:t>If you have a disability and need help with access to care, please call us at Member Services (phone numbers are printed on the back cover of this booklet). If you have a complaint, such as a problem with wheelchair access, Member Services can help.</w:t>
      </w:r>
    </w:p>
    <w:p w14:paraId="52644171" w14:textId="77777777" w:rsidR="0053077B" w:rsidRPr="00D42ED0" w:rsidRDefault="0053077B" w:rsidP="00B67164">
      <w:pPr>
        <w:pStyle w:val="Heading3"/>
      </w:pPr>
      <w:bookmarkStart w:id="455" w:name="_Toc228558576"/>
      <w:bookmarkStart w:id="456" w:name="_Toc42184108"/>
      <w:r w:rsidRPr="00D42ED0">
        <w:t>SECTION 3</w:t>
      </w:r>
      <w:r w:rsidRPr="00D42ED0">
        <w:tab/>
        <w:t>Notice about Medicare Secondary Payer subrogation rights</w:t>
      </w:r>
      <w:bookmarkEnd w:id="455"/>
      <w:bookmarkEnd w:id="456"/>
      <w:r w:rsidRPr="00D42ED0">
        <w:t xml:space="preserve"> </w:t>
      </w:r>
    </w:p>
    <w:p w14:paraId="6B2F5D92" w14:textId="25EA4EC6"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A35390">
        <w:rPr>
          <w:i/>
          <w:color w:val="0000FF"/>
        </w:rPr>
        <w:t>2021</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24D8F71A" w14:textId="41B7541F"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7878B8">
        <w:rPr>
          <w:i/>
          <w:color w:val="0000FF"/>
        </w:rPr>
        <w:t>,</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bookmarkEnd w:id="446"/>
    </w:p>
    <w:p w14:paraId="328C726B" w14:textId="77777777" w:rsidR="000F7DF8" w:rsidRPr="00D42ED0" w:rsidRDefault="000F7DF8" w:rsidP="00B67164">
      <w:pPr>
        <w:sectPr w:rsidR="000F7DF8" w:rsidRPr="00D42ED0" w:rsidSect="00DB2A59">
          <w:footerReference w:type="even" r:id="rId56"/>
          <w:endnotePr>
            <w:numFmt w:val="decimal"/>
          </w:endnotePr>
          <w:pgSz w:w="12240" w:h="15840" w:code="1"/>
          <w:pgMar w:top="1440" w:right="1440" w:bottom="1152" w:left="1440" w:header="619" w:footer="720" w:gutter="0"/>
          <w:cols w:space="720"/>
          <w:titlePg/>
          <w:docGrid w:linePitch="360"/>
        </w:sectPr>
      </w:pPr>
    </w:p>
    <w:p w14:paraId="510E41C5" w14:textId="77777777" w:rsidR="00DB2A59" w:rsidRDefault="00DB2A59" w:rsidP="00DB2A59">
      <w:bookmarkStart w:id="457" w:name="_Toc110592558"/>
    </w:p>
    <w:p w14:paraId="2AFE06AC" w14:textId="77777777" w:rsidR="00DB2A59" w:rsidRDefault="00DB2A59" w:rsidP="008F0802">
      <w:pPr>
        <w:pStyle w:val="DivChapter"/>
      </w:pPr>
      <w:r w:rsidRPr="00D42ED0">
        <w:t>Chapter 10</w:t>
      </w:r>
    </w:p>
    <w:p w14:paraId="6E52C1BC" w14:textId="77777777" w:rsidR="00DB2A59" w:rsidRDefault="00DB2A59" w:rsidP="008F0802">
      <w:pPr>
        <w:pStyle w:val="DivName"/>
      </w:pPr>
      <w:r w:rsidRPr="00D42ED0">
        <w:t>Definitions of important words</w:t>
      </w:r>
    </w:p>
    <w:p w14:paraId="77DF2D8C" w14:textId="77777777" w:rsidR="00EE5C07" w:rsidRDefault="00575FA1" w:rsidP="00DB2A59">
      <w:pPr>
        <w:pStyle w:val="Heading2"/>
      </w:pPr>
      <w:bookmarkStart w:id="458" w:name="Ch10"/>
      <w:r w:rsidRPr="00D42ED0">
        <w:t>Chapter 10.</w:t>
      </w:r>
      <w:r w:rsidRPr="00D42ED0">
        <w:tab/>
        <w:t>Definitions of important words</w:t>
      </w:r>
      <w:bookmarkEnd w:id="457"/>
      <w:bookmarkEnd w:id="458"/>
    </w:p>
    <w:p w14:paraId="47E3558F"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75638F8" w14:textId="77777777" w:rsidR="001633D6" w:rsidRPr="001633D6" w:rsidRDefault="001633D6" w:rsidP="0069781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41D4831F"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10B70E03"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9A14315" w14:textId="77777777" w:rsidR="00BC3816" w:rsidRPr="00D42ED0" w:rsidRDefault="00BC3816" w:rsidP="00697816">
      <w:r w:rsidRPr="00D42ED0">
        <w:rPr>
          <w:b/>
        </w:rPr>
        <w:t xml:space="preserve">Annual Enrollment Period – </w:t>
      </w:r>
      <w:r w:rsidRPr="00D42ED0">
        <w:t xml:space="preserve">A set time each fall when members can change their health or drug plans or switch to Original Medicare. The Annual Enrollment Period </w:t>
      </w:r>
      <w:r w:rsidRPr="00D42ED0">
        <w:rPr>
          <w:szCs w:val="26"/>
        </w:rPr>
        <w:t>is from October 15 until December 7.</w:t>
      </w:r>
    </w:p>
    <w:p w14:paraId="1A976D19" w14:textId="17A40B9D" w:rsidR="00575FA1" w:rsidRPr="00D42ED0" w:rsidRDefault="00575FA1" w:rsidP="00697816">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w:t>
      </w:r>
      <w:r w:rsidR="003D1092">
        <w:t xml:space="preserve">rvices that you are receiving. </w:t>
      </w:r>
      <w:r w:rsidRPr="00D42ED0">
        <w:t xml:space="preserve">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14:paraId="3E412436" w14:textId="78712C10"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A35390">
        <w:rPr>
          <w:i/>
          <w:color w:val="0000FF"/>
          <w:szCs w:val="26"/>
        </w:rPr>
        <w:t>2021</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w:t>
      </w:r>
      <w:r w:rsidR="00546A5C">
        <w:rPr>
          <w:szCs w:val="26"/>
        </w:rPr>
        <w:t xml:space="preserve"> </w:t>
      </w:r>
      <w:r w:rsidR="00E4174F" w:rsidRPr="00D42ED0">
        <w:rPr>
          <w:szCs w:val="26"/>
        </w:rPr>
        <w:t>sharing</w:t>
      </w:r>
      <w:r w:rsidR="009F395A" w:rsidRPr="00D42ED0">
        <w:rPr>
          <w:szCs w:val="26"/>
        </w:rPr>
        <w:t xml:space="preserve"> your plan says you must pay.</w:t>
      </w:r>
    </w:p>
    <w:p w14:paraId="6416F412" w14:textId="77777777"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5F9E492E" w14:textId="77777777"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Chapter 2 explains how to contact CMS.</w:t>
      </w:r>
    </w:p>
    <w:p w14:paraId="566A401A" w14:textId="77777777" w:rsidR="00575FA1" w:rsidRDefault="00575FA1" w:rsidP="00697816">
      <w:r w:rsidRPr="00D42ED0">
        <w:rPr>
          <w:b/>
        </w:rPr>
        <w:t>Coinsurance</w:t>
      </w:r>
      <w:r w:rsidRPr="00D42ED0">
        <w:t xml:space="preserve"> – An amount you may be required to pay as your share of the cost for services after you pay any deductibles. Coinsurance is usually a percentage (for example, 20%). </w:t>
      </w:r>
    </w:p>
    <w:p w14:paraId="452A0FD8" w14:textId="7314E3F5" w:rsidR="008E1913" w:rsidRPr="00D42ED0" w:rsidRDefault="008E1913" w:rsidP="00697816">
      <w:r w:rsidRPr="008E1913">
        <w:rPr>
          <w:b/>
        </w:rPr>
        <w:t>Complaint</w:t>
      </w:r>
      <w:r w:rsidR="007B1213">
        <w:rPr>
          <w:color w:val="000000"/>
        </w:rPr>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9AEA89B" w14:textId="77777777"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C874C07" w14:textId="267F08E6" w:rsidR="00575FA1" w:rsidRPr="00D42ED0" w:rsidRDefault="00575FA1" w:rsidP="00697816">
      <w:r w:rsidRPr="00D42ED0">
        <w:rPr>
          <w:b/>
        </w:rPr>
        <w:t>Copayment</w:t>
      </w:r>
      <w:r w:rsidRPr="00D42ED0">
        <w:t xml:space="preserve"> </w:t>
      </w:r>
      <w:r w:rsidR="009E035C">
        <w:rPr>
          <w:b/>
        </w:rPr>
        <w:t xml:space="preserve">(or “copay”) </w:t>
      </w:r>
      <w:r w:rsidRPr="00D42ED0">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2D7C7CFD" w14:textId="375F002D"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w:t>
      </w:r>
    </w:p>
    <w:p w14:paraId="1BD3C496" w14:textId="77777777" w:rsidR="00575FA1" w:rsidRPr="00D42ED0" w:rsidRDefault="00575FA1" w:rsidP="00697816">
      <w:r w:rsidRPr="00D42ED0">
        <w:rPr>
          <w:b/>
        </w:rPr>
        <w:t>Covered Services</w:t>
      </w:r>
      <w:r w:rsidRPr="00D42ED0">
        <w:t xml:space="preserve"> – The general term we use to mean all of the health care services and supplies that are covered by our plan. </w:t>
      </w:r>
    </w:p>
    <w:p w14:paraId="26297DB1" w14:textId="77777777" w:rsidR="00575FA1" w:rsidRPr="00D42ED0"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0C7C8EB" w14:textId="77777777"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B739C24" w14:textId="77777777" w:rsidR="00575FA1" w:rsidRPr="00D42ED0"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14:paraId="0D39D079" w14:textId="77777777"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14:paraId="7DFF58B1"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47FA7AFB" w14:textId="77777777"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4CD29C" w14:textId="77777777" w:rsidR="00575FA1" w:rsidRPr="00D42ED0" w:rsidRDefault="00575FA1" w:rsidP="00697816">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7138AC4C"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2636C2BE" w14:textId="77777777" w:rsidR="00575FA1" w:rsidRPr="00D42ED0" w:rsidRDefault="00575FA1" w:rsidP="00697816">
      <w:r w:rsidRPr="00D42ED0">
        <w:rPr>
          <w:b/>
        </w:rPr>
        <w:t>Extra Help</w:t>
      </w:r>
      <w:r w:rsidRPr="00D42ED0">
        <w:t xml:space="preserve"> – A Medicare program to help people with limited income and resources pay Medicare prescription drug program costs, such as premiums, deductibles, and coinsurance. </w:t>
      </w:r>
    </w:p>
    <w:p w14:paraId="1DD9B27D" w14:textId="2E144696" w:rsidR="00575FA1" w:rsidRPr="00D42ED0" w:rsidRDefault="00575FA1" w:rsidP="00697816">
      <w:pPr>
        <w:rPr>
          <w:color w:val="000000"/>
        </w:rPr>
      </w:pPr>
      <w:r w:rsidRPr="00D42ED0">
        <w:rPr>
          <w:b/>
        </w:rPr>
        <w:t>Grievance</w:t>
      </w:r>
      <w:r w:rsidRPr="00D42ED0">
        <w:t xml:space="preserve"> - A type of complaint you make about us, including a complaint concerning the quality of your care. This type of complaint does not involve coverage or payment disputes. </w:t>
      </w:r>
    </w:p>
    <w:p w14:paraId="43A1397B" w14:textId="471C17F9" w:rsidR="00E464AD" w:rsidRPr="00D42ED0" w:rsidRDefault="00E464AD" w:rsidP="00697816">
      <w:pPr>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1B26F5E2" w14:textId="2BF2FF00" w:rsidR="00F001E1" w:rsidRPr="00D42ED0" w:rsidRDefault="00F001E1" w:rsidP="00697816">
      <w:pPr>
        <w:rPr>
          <w:b/>
        </w:rPr>
      </w:pPr>
      <w:r w:rsidRPr="00D42ED0">
        <w:rPr>
          <w:b/>
          <w:color w:val="000000"/>
        </w:rPr>
        <w:t>Hospice</w:t>
      </w:r>
      <w:r w:rsidRPr="00D42ED0">
        <w:rPr>
          <w:color w:val="000000"/>
        </w:rPr>
        <w:t xml:space="preserve"> - A</w:t>
      </w:r>
      <w:r w:rsidR="00430C5A">
        <w:rPr>
          <w:color w:val="000000"/>
        </w:rPr>
        <w:t xml:space="preserve"> member</w:t>
      </w:r>
      <w:r w:rsidR="00430C5A" w:rsidRPr="00D42ED0">
        <w:rPr>
          <w:color w:val="000000"/>
        </w:rPr>
        <w:t xml:space="preserve"> </w:t>
      </w:r>
      <w:r w:rsidRPr="00D42ED0">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0B39C8B" w14:textId="77777777"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4589583D" w14:textId="77777777" w:rsidR="00575FA1" w:rsidRPr="00D42ED0"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410AEA89"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5AD46375" w14:textId="77777777"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14:paraId="20F8699B" w14:textId="77777777" w:rsidR="00575FA1" w:rsidRPr="00D42ED0" w:rsidRDefault="00575FA1" w:rsidP="00697816">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74F81A93"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6D206D3D" w14:textId="5DC3CFC2"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E7DA4">
        <w:rPr>
          <w:color w:val="0000FF"/>
        </w:rPr>
        <w:t>[</w:t>
      </w:r>
      <w:r w:rsidRPr="00D42ED0">
        <w:rPr>
          <w:i/>
          <w:color w:val="0000FF"/>
        </w:rPr>
        <w:t xml:space="preserve">insert only if there is a </w:t>
      </w:r>
      <w:r w:rsidR="0086415F">
        <w:rPr>
          <w:i/>
          <w:color w:val="0000FF"/>
        </w:rPr>
        <w:t>cost plan in your service area:</w:t>
      </w:r>
      <w:r w:rsidR="0062583D">
        <w:rPr>
          <w:i/>
          <w:color w:val="0000FF"/>
        </w:rPr>
        <w:t xml:space="preserve">,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00B333E0">
        <w:rPr>
          <w:i/>
          <w:color w:val="0000FF"/>
        </w:rPr>
        <w:t>:</w:t>
      </w:r>
      <w:r w:rsidR="0062583D">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14:paraId="100BB679" w14:textId="16EFE3CC" w:rsidR="00575FA1" w:rsidRPr="00D42ED0" w:rsidRDefault="00575FA1" w:rsidP="00697816">
      <w:pPr>
        <w:rPr>
          <w:color w:val="000000"/>
        </w:rPr>
      </w:pPr>
      <w:r w:rsidRPr="00D42ED0">
        <w:rPr>
          <w:b/>
          <w:color w:val="000000"/>
        </w:rPr>
        <w:t xml:space="preserve">Medicare Advantage (MA) Plan </w:t>
      </w:r>
      <w:r w:rsidRPr="00D42ED0">
        <w:rPr>
          <w:color w:val="000000"/>
        </w:rPr>
        <w:t xml:space="preserve">– Sometimes called Medicare Part C. A plan offered by a private company that contracts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A35390">
        <w:rPr>
          <w:i/>
          <w:color w:val="0000FF"/>
        </w:rPr>
        <w:t>2021</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Everyone who has Medicare Part A and Part B is eligible to join any Medicare health plan that is offered in their area, except people with End-Stage Renal Disease (unless certain exceptions apply).</w:t>
      </w:r>
    </w:p>
    <w:p w14:paraId="2C63F66E" w14:textId="77777777" w:rsidR="00575FA1" w:rsidRPr="00D42ED0" w:rsidRDefault="00575FA1" w:rsidP="00697816">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11F1B5D3" w14:textId="77777777" w:rsidR="00BD5C07" w:rsidRPr="00D42ED0" w:rsidRDefault="00BD5C07" w:rsidP="00697816">
      <w:pPr>
        <w:rPr>
          <w:b/>
        </w:rPr>
      </w:pPr>
      <w:r w:rsidRPr="00D42ED0">
        <w:rPr>
          <w:rFonts w:cs="Calibri"/>
          <w:b/>
        </w:rPr>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14:paraId="00D92DA8" w14:textId="77777777"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14:paraId="26B93CE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2B615C15"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51165686" w14:textId="77777777"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61024069" w14:textId="77777777"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2E6DE9B1" w14:textId="77777777"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14:paraId="49AAF435" w14:textId="1234345A"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E6764FA"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F99AEDA" w14:textId="12F7BFF6" w:rsidR="00575FA1" w:rsidRPr="00D42ED0" w:rsidRDefault="00575FA1" w:rsidP="00697816">
      <w:pPr>
        <w:rPr>
          <w:color w:val="000000"/>
        </w:rPr>
      </w:pPr>
      <w:r w:rsidRPr="00D42ED0">
        <w:rPr>
          <w:b/>
          <w:color w:val="000000"/>
        </w:rPr>
        <w:t>Organization Determination</w:t>
      </w:r>
      <w:r w:rsidRPr="00D42ED0">
        <w:rPr>
          <w:color w:val="000000"/>
        </w:rPr>
        <w:t xml:space="preserve"> – </w:t>
      </w:r>
      <w:r w:rsidR="0083565D" w:rsidRPr="00D42ED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65D5A77A" w14:textId="74928BCB"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086DBB2" w14:textId="2553C9C8"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above. A member’s cost-sharing requirement to pay for a portion of services received is also referred to as the member’s “out-of-pocket” cost requirement.</w:t>
      </w:r>
    </w:p>
    <w:p w14:paraId="60A7167A" w14:textId="77777777"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051625DC" w14:textId="77777777" w:rsidR="00575FA1" w:rsidRPr="00D42ED0" w:rsidRDefault="00575FA1" w:rsidP="00697816">
      <w:pPr>
        <w:rPr>
          <w:color w:val="000000"/>
        </w:rPr>
      </w:pPr>
      <w:r w:rsidRPr="00D42ED0">
        <w:rPr>
          <w:b/>
          <w:color w:val="000000"/>
        </w:rPr>
        <w:t>Part C – see “Medicare Advantage (MA) Plan.”</w:t>
      </w:r>
    </w:p>
    <w:p w14:paraId="3DB70CBD" w14:textId="77777777"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14:paraId="327081C2" w14:textId="6E4300B9"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212EB3D0"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17B4FF38"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Medicare health plans, you must see your primary care provider before you see any other health care provider.]</w:t>
      </w:r>
    </w:p>
    <w:p w14:paraId="15AFB3DB"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09387FE" w14:textId="77777777" w:rsidR="003F4908" w:rsidRPr="00D42ED0" w:rsidRDefault="003F4908" w:rsidP="00697816">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6D4CDEE"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2CECCED9" w14:textId="77777777"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3C814D4"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7DD3D31E" w14:textId="77777777" w:rsidR="00575FA1" w:rsidRPr="00D42ED0" w:rsidRDefault="00575FA1" w:rsidP="00697816">
      <w:pPr>
        <w:rPr>
          <w:color w:val="000000"/>
        </w:rPr>
      </w:pPr>
      <w:r w:rsidRPr="00D42ED0">
        <w:rPr>
          <w:b/>
          <w:color w:val="000000"/>
        </w:rPr>
        <w:t>Service Area</w:t>
      </w:r>
      <w:r w:rsidRPr="00D42ED0">
        <w:rPr>
          <w:color w:val="000000"/>
        </w:rPr>
        <w:t xml:space="preserve"> </w:t>
      </w:r>
      <w:bookmarkStart w:id="459" w:name="OLE_LINK2"/>
      <w:r w:rsidRPr="00D42ED0">
        <w:rPr>
          <w:color w:val="000000"/>
        </w:rPr>
        <w:t>–</w:t>
      </w:r>
      <w:bookmarkEnd w:id="459"/>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42571864" w14:textId="77777777" w:rsidR="00575FA1" w:rsidRPr="00D42ED0" w:rsidRDefault="00575FA1" w:rsidP="00697816">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24F7CC9"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5E72F74C" w14:textId="77777777"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7B85F500" w14:textId="77777777" w:rsidR="00575FA1" w:rsidRPr="00D42ED0" w:rsidRDefault="00575FA1" w:rsidP="00697816">
      <w:pPr>
        <w:rPr>
          <w:color w:val="000000"/>
        </w:rPr>
      </w:pPr>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 SSI benefits are not the same as Social Security benefits.</w:t>
      </w:r>
    </w:p>
    <w:p w14:paraId="5D14EB66" w14:textId="77777777" w:rsidR="00822375" w:rsidRPr="00D42ED0" w:rsidRDefault="00822375" w:rsidP="00CC4107">
      <w:pPr>
        <w:rPr>
          <w:szCs w:val="26"/>
        </w:rPr>
        <w:sectPr w:rsidR="00822375" w:rsidRPr="00D42ED0" w:rsidSect="00DB2A59">
          <w:endnotePr>
            <w:numFmt w:val="decimal"/>
          </w:endnotePr>
          <w:pgSz w:w="12240" w:h="15840" w:code="1"/>
          <w:pgMar w:top="1440" w:right="1440" w:bottom="1152" w:left="1440" w:header="619" w:footer="720" w:gutter="0"/>
          <w:cols w:space="720"/>
          <w:titlePg/>
          <w:docGrid w:linePitch="360"/>
        </w:sectPr>
      </w:pPr>
    </w:p>
    <w:p w14:paraId="06977F33" w14:textId="77777777" w:rsidR="00BA5583" w:rsidRDefault="00BA5583" w:rsidP="00A67146">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CF78484" w14:textId="61290B3B" w:rsidR="00BA5583" w:rsidRPr="00DF266A" w:rsidRDefault="00BA5583" w:rsidP="00A67146">
      <w:pPr>
        <w:pStyle w:val="subheading"/>
        <w:spacing w:before="180" w:beforeAutospacing="0"/>
        <w:outlineLvl w:val="1"/>
      </w:pPr>
      <w:r w:rsidRPr="00DF266A">
        <w:rPr>
          <w:i/>
          <w:color w:val="0000FF"/>
        </w:rPr>
        <w:t xml:space="preserve">[Insert </w:t>
      </w:r>
      <w:r w:rsidR="00A35390">
        <w:rPr>
          <w:i/>
          <w:color w:val="0000FF"/>
        </w:rPr>
        <w:t>2021</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2FCD143E" w14:textId="77777777" w:rsidTr="00A67146">
        <w:trPr>
          <w:cantSplit/>
          <w:tblHeader/>
          <w:jc w:val="center"/>
        </w:trPr>
        <w:tc>
          <w:tcPr>
            <w:tcW w:w="2160" w:type="dxa"/>
            <w:shd w:val="clear" w:color="auto" w:fill="D9D9D9"/>
          </w:tcPr>
          <w:p w14:paraId="3EA3B69C" w14:textId="77777777" w:rsidR="00BA5583" w:rsidRPr="00D4665F" w:rsidRDefault="00BA5583" w:rsidP="001633D6">
            <w:pPr>
              <w:pStyle w:val="MethodChartHeading"/>
            </w:pPr>
            <w:r w:rsidRPr="00D4665F">
              <w:t>Method</w:t>
            </w:r>
          </w:p>
        </w:tc>
        <w:tc>
          <w:tcPr>
            <w:tcW w:w="6960" w:type="dxa"/>
            <w:shd w:val="clear" w:color="auto" w:fill="D9D9D9"/>
          </w:tcPr>
          <w:p w14:paraId="29A165DA" w14:textId="77777777" w:rsidR="00BA5583" w:rsidRPr="00D4665F" w:rsidRDefault="00BA5583" w:rsidP="001633D6">
            <w:pPr>
              <w:pStyle w:val="MethodChartHeading"/>
            </w:pPr>
            <w:r w:rsidRPr="00D4665F">
              <w:t>Member Services – Contact Information</w:t>
            </w:r>
          </w:p>
        </w:tc>
      </w:tr>
      <w:tr w:rsidR="00BA5583" w:rsidRPr="00F30208" w14:paraId="48FBB888" w14:textId="77777777" w:rsidTr="00A67146">
        <w:trPr>
          <w:cantSplit/>
          <w:jc w:val="center"/>
        </w:trPr>
        <w:tc>
          <w:tcPr>
            <w:tcW w:w="2160" w:type="dxa"/>
          </w:tcPr>
          <w:p w14:paraId="698E6344" w14:textId="77777777" w:rsidR="00BA5583" w:rsidRPr="00E70263" w:rsidRDefault="00BA5583" w:rsidP="001633D6">
            <w:pPr>
              <w:spacing w:before="80" w:beforeAutospacing="0" w:after="80" w:afterAutospacing="0"/>
              <w:rPr>
                <w:b/>
              </w:rPr>
            </w:pPr>
            <w:r w:rsidRPr="009D45AB">
              <w:rPr>
                <w:b/>
              </w:rPr>
              <w:t>CALL</w:t>
            </w:r>
          </w:p>
        </w:tc>
        <w:tc>
          <w:tcPr>
            <w:tcW w:w="6960" w:type="dxa"/>
          </w:tcPr>
          <w:p w14:paraId="16831241"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D600654"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7DF9FA1"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25419BA7" w14:textId="77777777" w:rsidTr="00A67146">
        <w:trPr>
          <w:cantSplit/>
          <w:jc w:val="center"/>
        </w:trPr>
        <w:tc>
          <w:tcPr>
            <w:tcW w:w="2160" w:type="dxa"/>
          </w:tcPr>
          <w:p w14:paraId="7BE31976" w14:textId="77777777" w:rsidR="00BA5583" w:rsidRPr="009D45AB" w:rsidRDefault="00BA5583" w:rsidP="001633D6">
            <w:pPr>
              <w:spacing w:before="80" w:beforeAutospacing="0" w:after="80" w:afterAutospacing="0"/>
              <w:rPr>
                <w:b/>
              </w:rPr>
            </w:pPr>
            <w:r w:rsidRPr="009D45AB">
              <w:rPr>
                <w:b/>
              </w:rPr>
              <w:t>TTY</w:t>
            </w:r>
          </w:p>
        </w:tc>
        <w:tc>
          <w:tcPr>
            <w:tcW w:w="6960" w:type="dxa"/>
          </w:tcPr>
          <w:p w14:paraId="5254BED3"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18298157"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B53B489" w14:textId="1CCE533D"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6B7C8618" w14:textId="77777777" w:rsidTr="00A67146">
        <w:trPr>
          <w:cantSplit/>
          <w:jc w:val="center"/>
        </w:trPr>
        <w:tc>
          <w:tcPr>
            <w:tcW w:w="2160" w:type="dxa"/>
          </w:tcPr>
          <w:p w14:paraId="60FD0BC4" w14:textId="77777777" w:rsidR="00BA5583" w:rsidRPr="009D45AB" w:rsidRDefault="00BA5583" w:rsidP="001633D6">
            <w:pPr>
              <w:spacing w:before="80" w:beforeAutospacing="0" w:after="80" w:afterAutospacing="0"/>
              <w:rPr>
                <w:b/>
              </w:rPr>
            </w:pPr>
            <w:r>
              <w:rPr>
                <w:b/>
              </w:rPr>
              <w:t>FAX</w:t>
            </w:r>
          </w:p>
        </w:tc>
        <w:tc>
          <w:tcPr>
            <w:tcW w:w="6960" w:type="dxa"/>
          </w:tcPr>
          <w:p w14:paraId="66B93D96"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3A4CAC28" w14:textId="77777777" w:rsidTr="00A67146">
        <w:trPr>
          <w:cantSplit/>
          <w:jc w:val="center"/>
        </w:trPr>
        <w:tc>
          <w:tcPr>
            <w:tcW w:w="2160" w:type="dxa"/>
          </w:tcPr>
          <w:p w14:paraId="2331486C"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34B41AE5"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7C789DDA"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622A652D" w14:textId="77777777" w:rsidTr="00A67146">
        <w:trPr>
          <w:cantSplit/>
          <w:jc w:val="center"/>
        </w:trPr>
        <w:tc>
          <w:tcPr>
            <w:tcW w:w="2160" w:type="dxa"/>
          </w:tcPr>
          <w:p w14:paraId="2A754D07"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118DEDB"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0F7865AA" w14:textId="77777777" w:rsidR="00BA5583" w:rsidRPr="001C2918" w:rsidRDefault="00BA5583" w:rsidP="00697816">
      <w:pPr>
        <w:pStyle w:val="subheading"/>
        <w:spacing w:before="280" w:beforeAutospacing="0"/>
        <w:outlineLvl w:val="1"/>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8E0D6F8"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04A3A204" w14:textId="77777777"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6BE246E3" w14:textId="77777777" w:rsidTr="00A67146">
        <w:trPr>
          <w:cantSplit/>
          <w:tblHeader/>
          <w:jc w:val="center"/>
        </w:trPr>
        <w:tc>
          <w:tcPr>
            <w:tcW w:w="2160" w:type="dxa"/>
            <w:shd w:val="clear" w:color="auto" w:fill="D9D9D9"/>
          </w:tcPr>
          <w:p w14:paraId="148B3698" w14:textId="77777777" w:rsidR="00BA5583" w:rsidRPr="002B0312" w:rsidRDefault="00BA5583" w:rsidP="001633D6">
            <w:pPr>
              <w:pStyle w:val="MethodChartHeading"/>
            </w:pPr>
            <w:r>
              <w:t>Method</w:t>
            </w:r>
          </w:p>
        </w:tc>
        <w:tc>
          <w:tcPr>
            <w:tcW w:w="6960" w:type="dxa"/>
            <w:shd w:val="clear" w:color="auto" w:fill="D9D9D9"/>
          </w:tcPr>
          <w:p w14:paraId="3BBA0F1B" w14:textId="77777777" w:rsidR="00BA5583" w:rsidRPr="002B0312" w:rsidRDefault="00BA5583" w:rsidP="001633D6">
            <w:pPr>
              <w:pStyle w:val="MethodChartHeading"/>
            </w:pPr>
            <w:r>
              <w:t>Contact Information</w:t>
            </w:r>
          </w:p>
        </w:tc>
      </w:tr>
      <w:tr w:rsidR="00BA5583" w:rsidRPr="00F30208" w14:paraId="120946A9" w14:textId="77777777" w:rsidTr="00A67146">
        <w:trPr>
          <w:cantSplit/>
          <w:jc w:val="center"/>
        </w:trPr>
        <w:tc>
          <w:tcPr>
            <w:tcW w:w="2160" w:type="dxa"/>
          </w:tcPr>
          <w:p w14:paraId="62C668A0"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70A8AD32" w14:textId="2C7EFEA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40BFD927" w14:textId="77777777" w:rsidTr="00A67146">
        <w:trPr>
          <w:cantSplit/>
          <w:jc w:val="center"/>
        </w:trPr>
        <w:tc>
          <w:tcPr>
            <w:tcW w:w="2160" w:type="dxa"/>
          </w:tcPr>
          <w:p w14:paraId="08E87FAA"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5A764E0F"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079D8339"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1102B845" w14:textId="77777777" w:rsidTr="00A67146">
        <w:trPr>
          <w:cantSplit/>
          <w:jc w:val="center"/>
        </w:trPr>
        <w:tc>
          <w:tcPr>
            <w:tcW w:w="2160" w:type="dxa"/>
          </w:tcPr>
          <w:p w14:paraId="1AFA96E5"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1A7B8DF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0C7BD206" w14:textId="77777777" w:rsidTr="00A67146">
        <w:trPr>
          <w:cantSplit/>
          <w:jc w:val="center"/>
        </w:trPr>
        <w:tc>
          <w:tcPr>
            <w:tcW w:w="2160" w:type="dxa"/>
          </w:tcPr>
          <w:p w14:paraId="3063D9A1"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01A0AF90"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0534F831" w14:textId="427D7FAF" w:rsidR="003A7902" w:rsidRDefault="003A7902" w:rsidP="00E517C8">
      <w:pPr>
        <w:pStyle w:val="NoSpacing"/>
        <w:rPr>
          <w:sz w:val="4"/>
          <w:szCs w:val="4"/>
        </w:rPr>
      </w:pPr>
    </w:p>
    <w:p w14:paraId="63983E21" w14:textId="685DF89B" w:rsidR="008F2C6B" w:rsidRPr="008F2C6B" w:rsidRDefault="008F2C6B" w:rsidP="008F2C6B">
      <w:pPr>
        <w:rPr>
          <w:i/>
        </w:rPr>
      </w:pPr>
      <w:r w:rsidRPr="004765C7">
        <w:rPr>
          <w:rFonts w:ascii="Arial" w:hAnsi="Arial" w:cs="Arial"/>
          <w:b/>
          <w:bCs/>
          <w:i/>
          <w:sz w:val="22"/>
          <w:szCs w:val="22"/>
        </w:rPr>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DB2A59">
      <w:headerReference w:type="default" r:id="rId5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61233" w14:textId="77777777" w:rsidR="003379F9" w:rsidRDefault="003379F9">
      <w:r>
        <w:separator/>
      </w:r>
    </w:p>
    <w:p w14:paraId="53951182" w14:textId="77777777" w:rsidR="003379F9" w:rsidRDefault="003379F9"/>
  </w:endnote>
  <w:endnote w:type="continuationSeparator" w:id="0">
    <w:p w14:paraId="222873A3" w14:textId="77777777" w:rsidR="003379F9" w:rsidRDefault="003379F9">
      <w:r>
        <w:continuationSeparator/>
      </w:r>
    </w:p>
    <w:p w14:paraId="04E90A9C" w14:textId="77777777" w:rsidR="003379F9" w:rsidRDefault="003379F9"/>
  </w:endnote>
  <w:endnote w:type="continuationNotice" w:id="1">
    <w:p w14:paraId="31FBE4E6" w14:textId="77777777" w:rsidR="003379F9" w:rsidRDefault="003379F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143E7"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06FCC4" w14:textId="77777777" w:rsidR="00690E23" w:rsidRDefault="00690E23">
    <w:pPr>
      <w:pStyle w:val="Footer"/>
    </w:pPr>
  </w:p>
  <w:p w14:paraId="7F1BAAD0" w14:textId="77777777" w:rsidR="00690E23" w:rsidRDefault="00690E2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9476F"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C647B0" w14:textId="77777777" w:rsidR="00690E23" w:rsidRDefault="00690E23">
    <w:pPr>
      <w:pStyle w:val="Footer"/>
    </w:pPr>
  </w:p>
  <w:p w14:paraId="77B90705" w14:textId="77777777" w:rsidR="00690E23" w:rsidRDefault="00690E2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6833C"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5C6D" w14:textId="77777777" w:rsidR="00690E23" w:rsidRDefault="00690E23">
    <w:pPr>
      <w:pStyle w:val="Footer"/>
    </w:pPr>
  </w:p>
  <w:p w14:paraId="2C97B450" w14:textId="77777777" w:rsidR="00690E23" w:rsidRDefault="00690E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58F61" w14:textId="77777777" w:rsidR="00690E23" w:rsidRPr="00034CF2" w:rsidRDefault="00690E23" w:rsidP="00465930">
    <w:pPr>
      <w:pStyle w:val="Footer"/>
      <w:jc w:val="right"/>
      <w:rPr>
        <w:lang w:val="en-US"/>
      </w:rPr>
    </w:pPr>
    <w:bookmarkStart w:id="4" w:name="_Hlk534025149"/>
    <w:bookmarkStart w:id="5" w:name="_Hlk534025150"/>
    <w:bookmarkStart w:id="6" w:name="_Hlk534028609"/>
    <w:bookmarkStart w:id="7" w:name="_Hlk534028610"/>
    <w:r>
      <w:t>OMB Approval 0938-1051</w:t>
    </w:r>
    <w:r>
      <w:rPr>
        <w:lang w:val="en-US"/>
      </w:rPr>
      <w:t xml:space="preserve"> (Expires: </w:t>
    </w:r>
    <w:r>
      <w:t>December 31, 2021</w:t>
    </w:r>
    <w:r>
      <w:rPr>
        <w:lang w:val="en-US"/>
      </w:rPr>
      <w:t>)</w:t>
    </w:r>
    <w:bookmarkEnd w:id="4"/>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BFD5E" w14:textId="77777777" w:rsidR="00690E23" w:rsidRDefault="00690E23"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68261" w14:textId="77777777" w:rsidR="00690E23" w:rsidRPr="00DB2A59" w:rsidRDefault="00690E23"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2CBA8"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1BE424" w14:textId="77777777" w:rsidR="00690E23" w:rsidRDefault="00690E23">
    <w:pPr>
      <w:pStyle w:val="Footer"/>
    </w:pPr>
  </w:p>
  <w:p w14:paraId="500C1983" w14:textId="77777777" w:rsidR="00690E23" w:rsidRDefault="00690E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4CC4"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1DC41D" w14:textId="77777777" w:rsidR="00690E23" w:rsidRDefault="00690E23">
    <w:pPr>
      <w:pStyle w:val="Footer"/>
    </w:pPr>
  </w:p>
  <w:p w14:paraId="77F935E4" w14:textId="77777777" w:rsidR="00690E23" w:rsidRDefault="00690E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52F11"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4B6829" w14:textId="77777777" w:rsidR="00690E23" w:rsidRDefault="00690E23">
    <w:pPr>
      <w:pStyle w:val="Footer"/>
    </w:pPr>
  </w:p>
  <w:p w14:paraId="14E79D3A" w14:textId="77777777" w:rsidR="00690E23" w:rsidRDefault="00690E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B3B0F"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C56CF0" w14:textId="77777777" w:rsidR="00690E23" w:rsidRDefault="00690E23">
    <w:pPr>
      <w:pStyle w:val="Footer"/>
    </w:pPr>
  </w:p>
  <w:p w14:paraId="6FF11FC2" w14:textId="77777777" w:rsidR="00690E23" w:rsidRDefault="00690E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25B09" w14:textId="77777777" w:rsidR="00690E23" w:rsidRDefault="00690E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5B476E" w14:textId="77777777" w:rsidR="00690E23" w:rsidRDefault="00690E23">
    <w:pPr>
      <w:pStyle w:val="Footer"/>
    </w:pPr>
  </w:p>
  <w:p w14:paraId="45D014A9" w14:textId="77777777" w:rsidR="00690E23" w:rsidRDefault="00690E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B3331" w14:textId="77777777" w:rsidR="003379F9" w:rsidRDefault="003379F9">
      <w:r>
        <w:separator/>
      </w:r>
    </w:p>
    <w:p w14:paraId="7B179BDD" w14:textId="77777777" w:rsidR="003379F9" w:rsidRDefault="003379F9"/>
  </w:footnote>
  <w:footnote w:type="continuationSeparator" w:id="0">
    <w:p w14:paraId="0B82C3C7" w14:textId="77777777" w:rsidR="003379F9" w:rsidRDefault="003379F9">
      <w:r>
        <w:continuationSeparator/>
      </w:r>
    </w:p>
    <w:p w14:paraId="329D68AF" w14:textId="77777777" w:rsidR="003379F9" w:rsidRDefault="003379F9"/>
  </w:footnote>
  <w:footnote w:type="continuationNotice" w:id="1">
    <w:p w14:paraId="4E96992A" w14:textId="77777777" w:rsidR="003379F9" w:rsidRDefault="003379F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EE67B" w14:textId="77777777" w:rsidR="00690E23" w:rsidRDefault="00690E23">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D6022" w14:textId="22BBDDC3" w:rsidR="00690E23" w:rsidRDefault="00690E23" w:rsidP="00A97771">
    <w:pPr>
      <w:pStyle w:val="Header"/>
      <w:rPr>
        <w:noProof/>
      </w:rPr>
    </w:pPr>
    <w:r>
      <w:t xml:space="preserve">2021 Evidence of Coverage for </w:t>
    </w:r>
    <w:r w:rsidRPr="00FD13E9">
      <w:rPr>
        <w:i/>
        <w:color w:val="0000FF"/>
      </w:rPr>
      <w:t>[</w:t>
    </w:r>
    <w:r>
      <w:rPr>
        <w:i/>
        <w:color w:val="0000FF"/>
      </w:rPr>
      <w:t>insert 2021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705DBB1C" w14:textId="77777777" w:rsidR="00690E23" w:rsidRPr="00CF6FAE" w:rsidRDefault="00690E23" w:rsidP="008F0802">
    <w:pPr>
      <w:pStyle w:val="HeaderChapterName"/>
    </w:pPr>
    <w:r>
      <w:t>Table of Contents</w:t>
    </w:r>
  </w:p>
  <w:p w14:paraId="56E01B4E" w14:textId="77777777" w:rsidR="00690E23" w:rsidRPr="00A97771" w:rsidRDefault="00690E23"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07845" w14:textId="3EBAE687" w:rsidR="00690E23" w:rsidRDefault="00690E23" w:rsidP="00A97771">
    <w:pPr>
      <w:pStyle w:val="Header"/>
    </w:pPr>
    <w:r>
      <w:t xml:space="preserve">2021 Evidence of Coverage for </w:t>
    </w:r>
    <w:r w:rsidRPr="00FD13E9">
      <w:rPr>
        <w:i/>
        <w:color w:val="0000FF"/>
      </w:rPr>
      <w:t>[</w:t>
    </w:r>
    <w:r>
      <w:rPr>
        <w:i/>
        <w:color w:val="0000FF"/>
      </w:rPr>
      <w:t>insert 2021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4652E860" w14:textId="0E5E899F" w:rsidR="00690E23" w:rsidRDefault="00690E23" w:rsidP="008F0802">
    <w:pPr>
      <w:pStyle w:val="HeaderChapterName"/>
    </w:pPr>
    <w:r>
      <w:rPr>
        <w:noProof/>
      </w:rPr>
      <w:fldChar w:fldCharType="begin"/>
    </w:r>
    <w:r>
      <w:rPr>
        <w:noProof/>
      </w:rPr>
      <w:instrText xml:space="preserve"> STYLEREF  "Heading 2"  \* MERGEFORMAT </w:instrText>
    </w:r>
    <w:r>
      <w:rPr>
        <w:noProof/>
      </w:rPr>
      <w:fldChar w:fldCharType="separate"/>
    </w:r>
    <w:r w:rsidR="00187EE6">
      <w:rPr>
        <w:noProof/>
      </w:rPr>
      <w:t>Chapter 10.</w:t>
    </w:r>
    <w:r w:rsidR="00187EE6">
      <w:rPr>
        <w:noProof/>
      </w:rPr>
      <w:tab/>
      <w:t>Definitions of important words</w:t>
    </w:r>
    <w:r>
      <w:rPr>
        <w:noProof/>
      </w:rPr>
      <w:fldChar w:fldCharType="end"/>
    </w:r>
  </w:p>
  <w:p w14:paraId="75A987A2" w14:textId="77777777" w:rsidR="00690E23" w:rsidRPr="00A97771" w:rsidRDefault="00690E23" w:rsidP="00A97771">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9A48A" w14:textId="77777777" w:rsidR="00690E23" w:rsidRDefault="00690E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A0D7" w14:textId="77777777" w:rsidR="00690E23" w:rsidRDefault="00690E2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09B82" w14:textId="77777777" w:rsidR="00690E23" w:rsidRDefault="00690E23" w:rsidP="00243C3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E662B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525F71"/>
    <w:multiLevelType w:val="hybridMultilevel"/>
    <w:tmpl w:val="A3D00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13" w15:restartNumberingAfterBreak="0">
    <w:nsid w:val="3A3259CB"/>
    <w:multiLevelType w:val="multilevel"/>
    <w:tmpl w:val="282687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2E6414C"/>
    <w:multiLevelType w:val="hybridMultilevel"/>
    <w:tmpl w:val="9C5CF95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83083E"/>
    <w:multiLevelType w:val="hybridMultilevel"/>
    <w:tmpl w:val="99E43848"/>
    <w:lvl w:ilvl="0" w:tplc="801E73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0"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75D0589"/>
    <w:multiLevelType w:val="hybridMultilevel"/>
    <w:tmpl w:val="A83A4368"/>
    <w:lvl w:ilvl="0" w:tplc="52607C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2"/>
  </w:num>
  <w:num w:numId="4">
    <w:abstractNumId w:val="22"/>
  </w:num>
  <w:num w:numId="5">
    <w:abstractNumId w:val="14"/>
  </w:num>
  <w:num w:numId="6">
    <w:abstractNumId w:val="4"/>
  </w:num>
  <w:num w:numId="7">
    <w:abstractNumId w:val="8"/>
  </w:num>
  <w:num w:numId="8">
    <w:abstractNumId w:val="2"/>
  </w:num>
  <w:num w:numId="9">
    <w:abstractNumId w:val="15"/>
  </w:num>
  <w:num w:numId="10">
    <w:abstractNumId w:val="7"/>
  </w:num>
  <w:num w:numId="11">
    <w:abstractNumId w:val="16"/>
  </w:num>
  <w:num w:numId="12">
    <w:abstractNumId w:val="24"/>
  </w:num>
  <w:num w:numId="13">
    <w:abstractNumId w:val="19"/>
  </w:num>
  <w:num w:numId="14">
    <w:abstractNumId w:val="6"/>
  </w:num>
  <w:num w:numId="15">
    <w:abstractNumId w:val="5"/>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7"/>
  </w:num>
  <w:num w:numId="22">
    <w:abstractNumId w:val="0"/>
  </w:num>
  <w:num w:numId="23">
    <w:abstractNumId w:val="11"/>
  </w:num>
  <w:num w:numId="24">
    <w:abstractNumId w:val="23"/>
  </w:num>
  <w:num w:numId="25">
    <w:abstractNumId w:val="18"/>
  </w:num>
  <w:num w:numId="26">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23F"/>
    <w:rsid w:val="0000053F"/>
    <w:rsid w:val="00001054"/>
    <w:rsid w:val="00003509"/>
    <w:rsid w:val="000036DE"/>
    <w:rsid w:val="000043A5"/>
    <w:rsid w:val="00005727"/>
    <w:rsid w:val="000058FD"/>
    <w:rsid w:val="00005D73"/>
    <w:rsid w:val="00005E88"/>
    <w:rsid w:val="000062ED"/>
    <w:rsid w:val="0000664C"/>
    <w:rsid w:val="00007001"/>
    <w:rsid w:val="0000763E"/>
    <w:rsid w:val="000076AF"/>
    <w:rsid w:val="00007B53"/>
    <w:rsid w:val="000105F0"/>
    <w:rsid w:val="00010B1D"/>
    <w:rsid w:val="00010BA0"/>
    <w:rsid w:val="000124E3"/>
    <w:rsid w:val="0001546D"/>
    <w:rsid w:val="0001613B"/>
    <w:rsid w:val="00016164"/>
    <w:rsid w:val="000161CC"/>
    <w:rsid w:val="00017837"/>
    <w:rsid w:val="0001788F"/>
    <w:rsid w:val="00021162"/>
    <w:rsid w:val="000211B5"/>
    <w:rsid w:val="00021820"/>
    <w:rsid w:val="000229B2"/>
    <w:rsid w:val="000239A7"/>
    <w:rsid w:val="000244E1"/>
    <w:rsid w:val="00024BC6"/>
    <w:rsid w:val="00025FA0"/>
    <w:rsid w:val="00026849"/>
    <w:rsid w:val="000304F2"/>
    <w:rsid w:val="000312AC"/>
    <w:rsid w:val="000320DC"/>
    <w:rsid w:val="000325ED"/>
    <w:rsid w:val="00033779"/>
    <w:rsid w:val="0003448A"/>
    <w:rsid w:val="0003452A"/>
    <w:rsid w:val="000348AA"/>
    <w:rsid w:val="00034FCB"/>
    <w:rsid w:val="000359A2"/>
    <w:rsid w:val="00035A0D"/>
    <w:rsid w:val="0003631A"/>
    <w:rsid w:val="0003639B"/>
    <w:rsid w:val="0003646F"/>
    <w:rsid w:val="000369C5"/>
    <w:rsid w:val="00036A5E"/>
    <w:rsid w:val="00036ADA"/>
    <w:rsid w:val="00037828"/>
    <w:rsid w:val="00037E42"/>
    <w:rsid w:val="00040523"/>
    <w:rsid w:val="0004129A"/>
    <w:rsid w:val="00041EC9"/>
    <w:rsid w:val="00041ED6"/>
    <w:rsid w:val="000429EB"/>
    <w:rsid w:val="00043C59"/>
    <w:rsid w:val="00043D51"/>
    <w:rsid w:val="00044279"/>
    <w:rsid w:val="000449AD"/>
    <w:rsid w:val="00045876"/>
    <w:rsid w:val="00046B1F"/>
    <w:rsid w:val="00046B74"/>
    <w:rsid w:val="0004721F"/>
    <w:rsid w:val="000474C8"/>
    <w:rsid w:val="00050802"/>
    <w:rsid w:val="00051A9E"/>
    <w:rsid w:val="00052701"/>
    <w:rsid w:val="000536F9"/>
    <w:rsid w:val="00053FB7"/>
    <w:rsid w:val="00056037"/>
    <w:rsid w:val="000565FA"/>
    <w:rsid w:val="00056FFB"/>
    <w:rsid w:val="00057584"/>
    <w:rsid w:val="0005798B"/>
    <w:rsid w:val="000603F7"/>
    <w:rsid w:val="00060488"/>
    <w:rsid w:val="00062300"/>
    <w:rsid w:val="00062EFB"/>
    <w:rsid w:val="00063362"/>
    <w:rsid w:val="00064B8A"/>
    <w:rsid w:val="000653E7"/>
    <w:rsid w:val="00066518"/>
    <w:rsid w:val="00066604"/>
    <w:rsid w:val="00066F00"/>
    <w:rsid w:val="00067967"/>
    <w:rsid w:val="00067B66"/>
    <w:rsid w:val="00071083"/>
    <w:rsid w:val="00071764"/>
    <w:rsid w:val="0007379A"/>
    <w:rsid w:val="00073ABA"/>
    <w:rsid w:val="000743FA"/>
    <w:rsid w:val="00075623"/>
    <w:rsid w:val="000756D0"/>
    <w:rsid w:val="00075AB4"/>
    <w:rsid w:val="000766C0"/>
    <w:rsid w:val="000775AA"/>
    <w:rsid w:val="00077B8E"/>
    <w:rsid w:val="00077DE8"/>
    <w:rsid w:val="00077F53"/>
    <w:rsid w:val="00080273"/>
    <w:rsid w:val="00081121"/>
    <w:rsid w:val="000819FB"/>
    <w:rsid w:val="00082911"/>
    <w:rsid w:val="00084809"/>
    <w:rsid w:val="000848D2"/>
    <w:rsid w:val="0008786C"/>
    <w:rsid w:val="00090350"/>
    <w:rsid w:val="00091B21"/>
    <w:rsid w:val="00092F04"/>
    <w:rsid w:val="000930D1"/>
    <w:rsid w:val="0009320F"/>
    <w:rsid w:val="00094174"/>
    <w:rsid w:val="000944BF"/>
    <w:rsid w:val="00096AA4"/>
    <w:rsid w:val="000971D0"/>
    <w:rsid w:val="00097F58"/>
    <w:rsid w:val="000A0D2C"/>
    <w:rsid w:val="000A2145"/>
    <w:rsid w:val="000A31BF"/>
    <w:rsid w:val="000A358D"/>
    <w:rsid w:val="000A463C"/>
    <w:rsid w:val="000A4961"/>
    <w:rsid w:val="000A5103"/>
    <w:rsid w:val="000A5A23"/>
    <w:rsid w:val="000A5F64"/>
    <w:rsid w:val="000A69E0"/>
    <w:rsid w:val="000B01F5"/>
    <w:rsid w:val="000B1746"/>
    <w:rsid w:val="000B1777"/>
    <w:rsid w:val="000B184D"/>
    <w:rsid w:val="000B1BC7"/>
    <w:rsid w:val="000B2613"/>
    <w:rsid w:val="000B2F03"/>
    <w:rsid w:val="000B4124"/>
    <w:rsid w:val="000B47D2"/>
    <w:rsid w:val="000B5208"/>
    <w:rsid w:val="000B53AA"/>
    <w:rsid w:val="000B53B6"/>
    <w:rsid w:val="000B7F87"/>
    <w:rsid w:val="000C0F20"/>
    <w:rsid w:val="000C1997"/>
    <w:rsid w:val="000C1DA6"/>
    <w:rsid w:val="000C2DF9"/>
    <w:rsid w:val="000C2ECA"/>
    <w:rsid w:val="000C336A"/>
    <w:rsid w:val="000C3728"/>
    <w:rsid w:val="000C435D"/>
    <w:rsid w:val="000C43F5"/>
    <w:rsid w:val="000C4836"/>
    <w:rsid w:val="000C4A23"/>
    <w:rsid w:val="000C5D8E"/>
    <w:rsid w:val="000C6482"/>
    <w:rsid w:val="000C6623"/>
    <w:rsid w:val="000C6687"/>
    <w:rsid w:val="000C6DB7"/>
    <w:rsid w:val="000C6EEA"/>
    <w:rsid w:val="000C7877"/>
    <w:rsid w:val="000C7E4D"/>
    <w:rsid w:val="000D0256"/>
    <w:rsid w:val="000D0EC7"/>
    <w:rsid w:val="000D11CA"/>
    <w:rsid w:val="000D1948"/>
    <w:rsid w:val="000D20F5"/>
    <w:rsid w:val="000D24C5"/>
    <w:rsid w:val="000D3460"/>
    <w:rsid w:val="000D34FE"/>
    <w:rsid w:val="000D44DF"/>
    <w:rsid w:val="000D497A"/>
    <w:rsid w:val="000D5322"/>
    <w:rsid w:val="000D5373"/>
    <w:rsid w:val="000D5DBE"/>
    <w:rsid w:val="000D70A4"/>
    <w:rsid w:val="000D70BB"/>
    <w:rsid w:val="000D7216"/>
    <w:rsid w:val="000E063D"/>
    <w:rsid w:val="000E1267"/>
    <w:rsid w:val="000E1FFA"/>
    <w:rsid w:val="000E24B4"/>
    <w:rsid w:val="000E2860"/>
    <w:rsid w:val="000E2B18"/>
    <w:rsid w:val="000E2F10"/>
    <w:rsid w:val="000E46D0"/>
    <w:rsid w:val="000E4766"/>
    <w:rsid w:val="000E4AE8"/>
    <w:rsid w:val="000E634A"/>
    <w:rsid w:val="000E772C"/>
    <w:rsid w:val="000E7F40"/>
    <w:rsid w:val="000F0312"/>
    <w:rsid w:val="000F047B"/>
    <w:rsid w:val="000F0E9E"/>
    <w:rsid w:val="000F16EA"/>
    <w:rsid w:val="000F1726"/>
    <w:rsid w:val="000F1A60"/>
    <w:rsid w:val="000F1A73"/>
    <w:rsid w:val="000F2897"/>
    <w:rsid w:val="000F2B92"/>
    <w:rsid w:val="000F342E"/>
    <w:rsid w:val="000F45F2"/>
    <w:rsid w:val="000F4614"/>
    <w:rsid w:val="000F51CA"/>
    <w:rsid w:val="000F574D"/>
    <w:rsid w:val="000F5C50"/>
    <w:rsid w:val="000F623E"/>
    <w:rsid w:val="000F6C94"/>
    <w:rsid w:val="000F72C3"/>
    <w:rsid w:val="000F73D6"/>
    <w:rsid w:val="000F781D"/>
    <w:rsid w:val="000F7DF8"/>
    <w:rsid w:val="000F7E29"/>
    <w:rsid w:val="00100312"/>
    <w:rsid w:val="00100C1A"/>
    <w:rsid w:val="00100DB5"/>
    <w:rsid w:val="00101191"/>
    <w:rsid w:val="0010130F"/>
    <w:rsid w:val="00102535"/>
    <w:rsid w:val="001028F8"/>
    <w:rsid w:val="00102A7C"/>
    <w:rsid w:val="0010344A"/>
    <w:rsid w:val="001040A8"/>
    <w:rsid w:val="0010467D"/>
    <w:rsid w:val="00104AF1"/>
    <w:rsid w:val="00104F96"/>
    <w:rsid w:val="001058AA"/>
    <w:rsid w:val="00105991"/>
    <w:rsid w:val="00106004"/>
    <w:rsid w:val="00106255"/>
    <w:rsid w:val="00106642"/>
    <w:rsid w:val="001067ED"/>
    <w:rsid w:val="001075B0"/>
    <w:rsid w:val="00107AA1"/>
    <w:rsid w:val="00110BB9"/>
    <w:rsid w:val="00111E1E"/>
    <w:rsid w:val="0011285D"/>
    <w:rsid w:val="001145CC"/>
    <w:rsid w:val="00114ED2"/>
    <w:rsid w:val="001153A5"/>
    <w:rsid w:val="001154E8"/>
    <w:rsid w:val="001158DB"/>
    <w:rsid w:val="00116270"/>
    <w:rsid w:val="001165C0"/>
    <w:rsid w:val="00117E6E"/>
    <w:rsid w:val="0012160B"/>
    <w:rsid w:val="001232C5"/>
    <w:rsid w:val="001246B7"/>
    <w:rsid w:val="00124A65"/>
    <w:rsid w:val="00126721"/>
    <w:rsid w:val="0012696E"/>
    <w:rsid w:val="00130436"/>
    <w:rsid w:val="00130D98"/>
    <w:rsid w:val="00131212"/>
    <w:rsid w:val="0013182A"/>
    <w:rsid w:val="00132BCC"/>
    <w:rsid w:val="00132CE4"/>
    <w:rsid w:val="001345C8"/>
    <w:rsid w:val="00134DA9"/>
    <w:rsid w:val="001350D9"/>
    <w:rsid w:val="00135253"/>
    <w:rsid w:val="00136328"/>
    <w:rsid w:val="00137047"/>
    <w:rsid w:val="00137878"/>
    <w:rsid w:val="0014035B"/>
    <w:rsid w:val="00140660"/>
    <w:rsid w:val="0014104A"/>
    <w:rsid w:val="00141076"/>
    <w:rsid w:val="001415C5"/>
    <w:rsid w:val="00141CED"/>
    <w:rsid w:val="00142C54"/>
    <w:rsid w:val="001437CF"/>
    <w:rsid w:val="00143C32"/>
    <w:rsid w:val="00143F14"/>
    <w:rsid w:val="00144232"/>
    <w:rsid w:val="00144B81"/>
    <w:rsid w:val="00145A0B"/>
    <w:rsid w:val="00147EC6"/>
    <w:rsid w:val="00147F43"/>
    <w:rsid w:val="00147F73"/>
    <w:rsid w:val="0015135D"/>
    <w:rsid w:val="00153CB0"/>
    <w:rsid w:val="00153E3A"/>
    <w:rsid w:val="00154942"/>
    <w:rsid w:val="00155A86"/>
    <w:rsid w:val="00156D03"/>
    <w:rsid w:val="00157618"/>
    <w:rsid w:val="001617E6"/>
    <w:rsid w:val="00161866"/>
    <w:rsid w:val="0016265C"/>
    <w:rsid w:val="00162C1D"/>
    <w:rsid w:val="00163149"/>
    <w:rsid w:val="001633D6"/>
    <w:rsid w:val="00165899"/>
    <w:rsid w:val="00165930"/>
    <w:rsid w:val="00166279"/>
    <w:rsid w:val="00166A59"/>
    <w:rsid w:val="00167388"/>
    <w:rsid w:val="001708B2"/>
    <w:rsid w:val="00170F9B"/>
    <w:rsid w:val="001710C5"/>
    <w:rsid w:val="00171523"/>
    <w:rsid w:val="00172A05"/>
    <w:rsid w:val="00172D32"/>
    <w:rsid w:val="00173516"/>
    <w:rsid w:val="00175A92"/>
    <w:rsid w:val="00175D3A"/>
    <w:rsid w:val="00175E31"/>
    <w:rsid w:val="001765A7"/>
    <w:rsid w:val="0017665A"/>
    <w:rsid w:val="00176D4E"/>
    <w:rsid w:val="00180106"/>
    <w:rsid w:val="00180D4D"/>
    <w:rsid w:val="0018163E"/>
    <w:rsid w:val="0018366F"/>
    <w:rsid w:val="001838CE"/>
    <w:rsid w:val="00184ADB"/>
    <w:rsid w:val="00185B02"/>
    <w:rsid w:val="00186EB5"/>
    <w:rsid w:val="0018796C"/>
    <w:rsid w:val="00187EE6"/>
    <w:rsid w:val="001900A8"/>
    <w:rsid w:val="0019098E"/>
    <w:rsid w:val="001923A0"/>
    <w:rsid w:val="00192CF5"/>
    <w:rsid w:val="00193A36"/>
    <w:rsid w:val="001963F8"/>
    <w:rsid w:val="00197BA8"/>
    <w:rsid w:val="001A0019"/>
    <w:rsid w:val="001A1C80"/>
    <w:rsid w:val="001A1F76"/>
    <w:rsid w:val="001A2224"/>
    <w:rsid w:val="001A2A06"/>
    <w:rsid w:val="001A2F24"/>
    <w:rsid w:val="001A3A44"/>
    <w:rsid w:val="001A425A"/>
    <w:rsid w:val="001A547A"/>
    <w:rsid w:val="001A6E3A"/>
    <w:rsid w:val="001A7357"/>
    <w:rsid w:val="001A7E48"/>
    <w:rsid w:val="001B1587"/>
    <w:rsid w:val="001B1668"/>
    <w:rsid w:val="001B3020"/>
    <w:rsid w:val="001B449B"/>
    <w:rsid w:val="001B4725"/>
    <w:rsid w:val="001B472C"/>
    <w:rsid w:val="001B5BB7"/>
    <w:rsid w:val="001B5BFC"/>
    <w:rsid w:val="001B6416"/>
    <w:rsid w:val="001B709E"/>
    <w:rsid w:val="001C16CC"/>
    <w:rsid w:val="001C2D6F"/>
    <w:rsid w:val="001C327D"/>
    <w:rsid w:val="001C35CA"/>
    <w:rsid w:val="001C37A5"/>
    <w:rsid w:val="001C41FF"/>
    <w:rsid w:val="001C5B50"/>
    <w:rsid w:val="001C5D4E"/>
    <w:rsid w:val="001C5E62"/>
    <w:rsid w:val="001C7672"/>
    <w:rsid w:val="001D0EB0"/>
    <w:rsid w:val="001D1B97"/>
    <w:rsid w:val="001D2781"/>
    <w:rsid w:val="001D2861"/>
    <w:rsid w:val="001D2A70"/>
    <w:rsid w:val="001D2F00"/>
    <w:rsid w:val="001D3552"/>
    <w:rsid w:val="001D3598"/>
    <w:rsid w:val="001D4747"/>
    <w:rsid w:val="001D5537"/>
    <w:rsid w:val="001D611F"/>
    <w:rsid w:val="001D6334"/>
    <w:rsid w:val="001D649A"/>
    <w:rsid w:val="001D6595"/>
    <w:rsid w:val="001D6D48"/>
    <w:rsid w:val="001E04CA"/>
    <w:rsid w:val="001E08A4"/>
    <w:rsid w:val="001E091B"/>
    <w:rsid w:val="001E48B3"/>
    <w:rsid w:val="001E4CFB"/>
    <w:rsid w:val="001E4FD4"/>
    <w:rsid w:val="001E54F1"/>
    <w:rsid w:val="001E5BB9"/>
    <w:rsid w:val="001E6175"/>
    <w:rsid w:val="001E6F4A"/>
    <w:rsid w:val="001E7A34"/>
    <w:rsid w:val="001F054B"/>
    <w:rsid w:val="001F0A66"/>
    <w:rsid w:val="001F1638"/>
    <w:rsid w:val="001F22A9"/>
    <w:rsid w:val="001F274C"/>
    <w:rsid w:val="001F488B"/>
    <w:rsid w:val="001F51FC"/>
    <w:rsid w:val="001F5FA3"/>
    <w:rsid w:val="001F65DE"/>
    <w:rsid w:val="001F79EA"/>
    <w:rsid w:val="00200BC3"/>
    <w:rsid w:val="00201886"/>
    <w:rsid w:val="002020E3"/>
    <w:rsid w:val="00202995"/>
    <w:rsid w:val="00202E2C"/>
    <w:rsid w:val="00202F15"/>
    <w:rsid w:val="00203084"/>
    <w:rsid w:val="0020428B"/>
    <w:rsid w:val="00206416"/>
    <w:rsid w:val="00206749"/>
    <w:rsid w:val="002073BB"/>
    <w:rsid w:val="00207E5B"/>
    <w:rsid w:val="00210403"/>
    <w:rsid w:val="002105AD"/>
    <w:rsid w:val="0021066B"/>
    <w:rsid w:val="00210CC0"/>
    <w:rsid w:val="002114F4"/>
    <w:rsid w:val="0021167A"/>
    <w:rsid w:val="00212C2B"/>
    <w:rsid w:val="00212E3F"/>
    <w:rsid w:val="002146A7"/>
    <w:rsid w:val="00215112"/>
    <w:rsid w:val="00216186"/>
    <w:rsid w:val="002164C1"/>
    <w:rsid w:val="002175D3"/>
    <w:rsid w:val="002175EE"/>
    <w:rsid w:val="0022046F"/>
    <w:rsid w:val="002207C8"/>
    <w:rsid w:val="002209AD"/>
    <w:rsid w:val="002217A0"/>
    <w:rsid w:val="00221C1E"/>
    <w:rsid w:val="00223A41"/>
    <w:rsid w:val="00224298"/>
    <w:rsid w:val="00224580"/>
    <w:rsid w:val="00230267"/>
    <w:rsid w:val="002304EB"/>
    <w:rsid w:val="002305E4"/>
    <w:rsid w:val="00230C14"/>
    <w:rsid w:val="00231593"/>
    <w:rsid w:val="00231A10"/>
    <w:rsid w:val="00232212"/>
    <w:rsid w:val="002333A8"/>
    <w:rsid w:val="00233809"/>
    <w:rsid w:val="00233B3B"/>
    <w:rsid w:val="00233F56"/>
    <w:rsid w:val="00234A39"/>
    <w:rsid w:val="00235327"/>
    <w:rsid w:val="0023566E"/>
    <w:rsid w:val="00237500"/>
    <w:rsid w:val="002375CF"/>
    <w:rsid w:val="002377AB"/>
    <w:rsid w:val="00240419"/>
    <w:rsid w:val="00240A8F"/>
    <w:rsid w:val="00241957"/>
    <w:rsid w:val="00242890"/>
    <w:rsid w:val="002428F2"/>
    <w:rsid w:val="0024295E"/>
    <w:rsid w:val="00242BBA"/>
    <w:rsid w:val="00243498"/>
    <w:rsid w:val="00243C30"/>
    <w:rsid w:val="00243CC9"/>
    <w:rsid w:val="00244052"/>
    <w:rsid w:val="002441DE"/>
    <w:rsid w:val="00244D5D"/>
    <w:rsid w:val="00245D34"/>
    <w:rsid w:val="002469E1"/>
    <w:rsid w:val="002475E9"/>
    <w:rsid w:val="002500AE"/>
    <w:rsid w:val="00251557"/>
    <w:rsid w:val="002516B5"/>
    <w:rsid w:val="002518F1"/>
    <w:rsid w:val="00251F7E"/>
    <w:rsid w:val="0025218E"/>
    <w:rsid w:val="00252239"/>
    <w:rsid w:val="00253F12"/>
    <w:rsid w:val="00254B88"/>
    <w:rsid w:val="0025617E"/>
    <w:rsid w:val="002567F4"/>
    <w:rsid w:val="00257418"/>
    <w:rsid w:val="002600D9"/>
    <w:rsid w:val="002613AF"/>
    <w:rsid w:val="00262670"/>
    <w:rsid w:val="00263630"/>
    <w:rsid w:val="00264982"/>
    <w:rsid w:val="00264D71"/>
    <w:rsid w:val="00264E79"/>
    <w:rsid w:val="00267AE8"/>
    <w:rsid w:val="00270729"/>
    <w:rsid w:val="0027653F"/>
    <w:rsid w:val="0027768C"/>
    <w:rsid w:val="00280B44"/>
    <w:rsid w:val="00280FE0"/>
    <w:rsid w:val="0028141D"/>
    <w:rsid w:val="00281962"/>
    <w:rsid w:val="00281E97"/>
    <w:rsid w:val="00282A2A"/>
    <w:rsid w:val="002830B3"/>
    <w:rsid w:val="002831B8"/>
    <w:rsid w:val="00290C82"/>
    <w:rsid w:val="00290E48"/>
    <w:rsid w:val="00291417"/>
    <w:rsid w:val="00292CE2"/>
    <w:rsid w:val="0029385D"/>
    <w:rsid w:val="00294070"/>
    <w:rsid w:val="00294B64"/>
    <w:rsid w:val="00295491"/>
    <w:rsid w:val="002959DE"/>
    <w:rsid w:val="00296379"/>
    <w:rsid w:val="00296A58"/>
    <w:rsid w:val="002975A0"/>
    <w:rsid w:val="00297DF3"/>
    <w:rsid w:val="002A057E"/>
    <w:rsid w:val="002A0593"/>
    <w:rsid w:val="002A0C41"/>
    <w:rsid w:val="002A1765"/>
    <w:rsid w:val="002A1AFB"/>
    <w:rsid w:val="002A254E"/>
    <w:rsid w:val="002A366A"/>
    <w:rsid w:val="002A4A66"/>
    <w:rsid w:val="002A4CE1"/>
    <w:rsid w:val="002A7F47"/>
    <w:rsid w:val="002B00D7"/>
    <w:rsid w:val="002B06AD"/>
    <w:rsid w:val="002B15FC"/>
    <w:rsid w:val="002B3746"/>
    <w:rsid w:val="002B37EE"/>
    <w:rsid w:val="002B3DBC"/>
    <w:rsid w:val="002B4F4D"/>
    <w:rsid w:val="002B5267"/>
    <w:rsid w:val="002B68F2"/>
    <w:rsid w:val="002B7EDE"/>
    <w:rsid w:val="002C1AE0"/>
    <w:rsid w:val="002C1C5B"/>
    <w:rsid w:val="002C2403"/>
    <w:rsid w:val="002C3214"/>
    <w:rsid w:val="002C50FA"/>
    <w:rsid w:val="002C54D1"/>
    <w:rsid w:val="002C599C"/>
    <w:rsid w:val="002C5B8D"/>
    <w:rsid w:val="002C625C"/>
    <w:rsid w:val="002C6B16"/>
    <w:rsid w:val="002C7167"/>
    <w:rsid w:val="002C7207"/>
    <w:rsid w:val="002C7713"/>
    <w:rsid w:val="002C7FFB"/>
    <w:rsid w:val="002D0CBE"/>
    <w:rsid w:val="002D2326"/>
    <w:rsid w:val="002D326B"/>
    <w:rsid w:val="002D3386"/>
    <w:rsid w:val="002D3BFE"/>
    <w:rsid w:val="002D40AF"/>
    <w:rsid w:val="002D4295"/>
    <w:rsid w:val="002D5128"/>
    <w:rsid w:val="002D5A37"/>
    <w:rsid w:val="002D5AA9"/>
    <w:rsid w:val="002D5D60"/>
    <w:rsid w:val="002D6FD2"/>
    <w:rsid w:val="002E0E35"/>
    <w:rsid w:val="002E146D"/>
    <w:rsid w:val="002E1606"/>
    <w:rsid w:val="002E2924"/>
    <w:rsid w:val="002E2F39"/>
    <w:rsid w:val="002E34A5"/>
    <w:rsid w:val="002E5897"/>
    <w:rsid w:val="002E5F34"/>
    <w:rsid w:val="002E684F"/>
    <w:rsid w:val="002E7075"/>
    <w:rsid w:val="002F0589"/>
    <w:rsid w:val="002F1123"/>
    <w:rsid w:val="002F1260"/>
    <w:rsid w:val="002F18C9"/>
    <w:rsid w:val="002F47F5"/>
    <w:rsid w:val="002F5654"/>
    <w:rsid w:val="002F6675"/>
    <w:rsid w:val="002F6860"/>
    <w:rsid w:val="002F6A0A"/>
    <w:rsid w:val="002F7191"/>
    <w:rsid w:val="002F7A77"/>
    <w:rsid w:val="002F7D09"/>
    <w:rsid w:val="002F7DDD"/>
    <w:rsid w:val="00301878"/>
    <w:rsid w:val="0030270A"/>
    <w:rsid w:val="00302BAD"/>
    <w:rsid w:val="00303281"/>
    <w:rsid w:val="003039BD"/>
    <w:rsid w:val="00303DF0"/>
    <w:rsid w:val="0030401E"/>
    <w:rsid w:val="003054DE"/>
    <w:rsid w:val="00305BAC"/>
    <w:rsid w:val="00306A7D"/>
    <w:rsid w:val="00313C0A"/>
    <w:rsid w:val="00313DF5"/>
    <w:rsid w:val="00314547"/>
    <w:rsid w:val="00314963"/>
    <w:rsid w:val="0031496D"/>
    <w:rsid w:val="00314EA6"/>
    <w:rsid w:val="003155A7"/>
    <w:rsid w:val="00315EC6"/>
    <w:rsid w:val="0031699C"/>
    <w:rsid w:val="003169FD"/>
    <w:rsid w:val="00316D11"/>
    <w:rsid w:val="00317032"/>
    <w:rsid w:val="00317B10"/>
    <w:rsid w:val="00317BE4"/>
    <w:rsid w:val="00320F06"/>
    <w:rsid w:val="003210C0"/>
    <w:rsid w:val="003215D3"/>
    <w:rsid w:val="00323012"/>
    <w:rsid w:val="003235A8"/>
    <w:rsid w:val="0032486E"/>
    <w:rsid w:val="0032590F"/>
    <w:rsid w:val="00325F4F"/>
    <w:rsid w:val="00326F7A"/>
    <w:rsid w:val="0032739C"/>
    <w:rsid w:val="003302A3"/>
    <w:rsid w:val="00330C19"/>
    <w:rsid w:val="003314B6"/>
    <w:rsid w:val="0033156D"/>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D65"/>
    <w:rsid w:val="00350792"/>
    <w:rsid w:val="00350E03"/>
    <w:rsid w:val="003525D4"/>
    <w:rsid w:val="0035445F"/>
    <w:rsid w:val="00360BF5"/>
    <w:rsid w:val="00360DF4"/>
    <w:rsid w:val="003612EF"/>
    <w:rsid w:val="00361C86"/>
    <w:rsid w:val="00364AFB"/>
    <w:rsid w:val="00365268"/>
    <w:rsid w:val="0036586D"/>
    <w:rsid w:val="00367486"/>
    <w:rsid w:val="00367B74"/>
    <w:rsid w:val="0037019D"/>
    <w:rsid w:val="00370B91"/>
    <w:rsid w:val="003712C0"/>
    <w:rsid w:val="00371757"/>
    <w:rsid w:val="0037189F"/>
    <w:rsid w:val="00372F33"/>
    <w:rsid w:val="0037321D"/>
    <w:rsid w:val="00373BB0"/>
    <w:rsid w:val="00373C7C"/>
    <w:rsid w:val="00374045"/>
    <w:rsid w:val="00374BBD"/>
    <w:rsid w:val="00375B88"/>
    <w:rsid w:val="00376153"/>
    <w:rsid w:val="00377E77"/>
    <w:rsid w:val="003819FA"/>
    <w:rsid w:val="0038238B"/>
    <w:rsid w:val="00383C0E"/>
    <w:rsid w:val="00385B15"/>
    <w:rsid w:val="00386297"/>
    <w:rsid w:val="003864EC"/>
    <w:rsid w:val="003875D7"/>
    <w:rsid w:val="00387AD4"/>
    <w:rsid w:val="003915C7"/>
    <w:rsid w:val="00391C31"/>
    <w:rsid w:val="0039212B"/>
    <w:rsid w:val="00392228"/>
    <w:rsid w:val="00392370"/>
    <w:rsid w:val="0039329E"/>
    <w:rsid w:val="00393561"/>
    <w:rsid w:val="00396B6C"/>
    <w:rsid w:val="0039700A"/>
    <w:rsid w:val="003A11A6"/>
    <w:rsid w:val="003A1860"/>
    <w:rsid w:val="003A1CCD"/>
    <w:rsid w:val="003A211E"/>
    <w:rsid w:val="003A318B"/>
    <w:rsid w:val="003A332F"/>
    <w:rsid w:val="003A3575"/>
    <w:rsid w:val="003A47C6"/>
    <w:rsid w:val="003A4E48"/>
    <w:rsid w:val="003A5BB5"/>
    <w:rsid w:val="003A636B"/>
    <w:rsid w:val="003A7902"/>
    <w:rsid w:val="003A7EBF"/>
    <w:rsid w:val="003A7EE9"/>
    <w:rsid w:val="003B00B9"/>
    <w:rsid w:val="003B0A5F"/>
    <w:rsid w:val="003B0FB7"/>
    <w:rsid w:val="003B1365"/>
    <w:rsid w:val="003B1763"/>
    <w:rsid w:val="003B1DE9"/>
    <w:rsid w:val="003B2183"/>
    <w:rsid w:val="003B262B"/>
    <w:rsid w:val="003B2D10"/>
    <w:rsid w:val="003B2D2D"/>
    <w:rsid w:val="003B2FFA"/>
    <w:rsid w:val="003B3266"/>
    <w:rsid w:val="003B3308"/>
    <w:rsid w:val="003B3A46"/>
    <w:rsid w:val="003B4ED2"/>
    <w:rsid w:val="003B54DA"/>
    <w:rsid w:val="003B5EF0"/>
    <w:rsid w:val="003B60AD"/>
    <w:rsid w:val="003C2719"/>
    <w:rsid w:val="003C33EB"/>
    <w:rsid w:val="003C43BD"/>
    <w:rsid w:val="003C446B"/>
    <w:rsid w:val="003C4ED6"/>
    <w:rsid w:val="003C5A37"/>
    <w:rsid w:val="003C6B51"/>
    <w:rsid w:val="003C6D3E"/>
    <w:rsid w:val="003C7865"/>
    <w:rsid w:val="003C7B9D"/>
    <w:rsid w:val="003C7D74"/>
    <w:rsid w:val="003C7FB2"/>
    <w:rsid w:val="003D0429"/>
    <w:rsid w:val="003D1092"/>
    <w:rsid w:val="003D4553"/>
    <w:rsid w:val="003D474E"/>
    <w:rsid w:val="003D47FF"/>
    <w:rsid w:val="003D4842"/>
    <w:rsid w:val="003D48C0"/>
    <w:rsid w:val="003D5027"/>
    <w:rsid w:val="003D51B9"/>
    <w:rsid w:val="003D5EC5"/>
    <w:rsid w:val="003D5EF7"/>
    <w:rsid w:val="003D645F"/>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55E"/>
    <w:rsid w:val="003F2A89"/>
    <w:rsid w:val="003F4136"/>
    <w:rsid w:val="003F4841"/>
    <w:rsid w:val="003F4908"/>
    <w:rsid w:val="003F498F"/>
    <w:rsid w:val="003F637A"/>
    <w:rsid w:val="003F7258"/>
    <w:rsid w:val="003F7B26"/>
    <w:rsid w:val="003F7FC3"/>
    <w:rsid w:val="0040025F"/>
    <w:rsid w:val="00401455"/>
    <w:rsid w:val="00401762"/>
    <w:rsid w:val="00402BC1"/>
    <w:rsid w:val="00402D45"/>
    <w:rsid w:val="004030FA"/>
    <w:rsid w:val="00405382"/>
    <w:rsid w:val="00405C55"/>
    <w:rsid w:val="0040693C"/>
    <w:rsid w:val="00406AA6"/>
    <w:rsid w:val="00406B75"/>
    <w:rsid w:val="004070AA"/>
    <w:rsid w:val="00407570"/>
    <w:rsid w:val="00407D2C"/>
    <w:rsid w:val="00413832"/>
    <w:rsid w:val="00414100"/>
    <w:rsid w:val="0041481C"/>
    <w:rsid w:val="004153C1"/>
    <w:rsid w:val="00415AA0"/>
    <w:rsid w:val="00415DF6"/>
    <w:rsid w:val="0041693C"/>
    <w:rsid w:val="0042003C"/>
    <w:rsid w:val="004204C0"/>
    <w:rsid w:val="00420642"/>
    <w:rsid w:val="00425002"/>
    <w:rsid w:val="004258A3"/>
    <w:rsid w:val="004259D2"/>
    <w:rsid w:val="00425B43"/>
    <w:rsid w:val="00425D51"/>
    <w:rsid w:val="00427999"/>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677E"/>
    <w:rsid w:val="00437A4E"/>
    <w:rsid w:val="00437CC1"/>
    <w:rsid w:val="004408F3"/>
    <w:rsid w:val="00440A1F"/>
    <w:rsid w:val="00441B4D"/>
    <w:rsid w:val="00442935"/>
    <w:rsid w:val="00443D0D"/>
    <w:rsid w:val="00444BA6"/>
    <w:rsid w:val="00445243"/>
    <w:rsid w:val="00447603"/>
    <w:rsid w:val="00447A33"/>
    <w:rsid w:val="00450B6B"/>
    <w:rsid w:val="00451711"/>
    <w:rsid w:val="00452FBE"/>
    <w:rsid w:val="00453157"/>
    <w:rsid w:val="00453BBB"/>
    <w:rsid w:val="0045461E"/>
    <w:rsid w:val="00454F5A"/>
    <w:rsid w:val="00455C1D"/>
    <w:rsid w:val="0045658F"/>
    <w:rsid w:val="004577A8"/>
    <w:rsid w:val="00460FC0"/>
    <w:rsid w:val="00460FE1"/>
    <w:rsid w:val="00461392"/>
    <w:rsid w:val="00461622"/>
    <w:rsid w:val="00462A49"/>
    <w:rsid w:val="00463361"/>
    <w:rsid w:val="00463CBA"/>
    <w:rsid w:val="0046417D"/>
    <w:rsid w:val="00465930"/>
    <w:rsid w:val="00465D9F"/>
    <w:rsid w:val="004660B7"/>
    <w:rsid w:val="00466194"/>
    <w:rsid w:val="004668E5"/>
    <w:rsid w:val="00466C7D"/>
    <w:rsid w:val="00467682"/>
    <w:rsid w:val="00467A3F"/>
    <w:rsid w:val="00470244"/>
    <w:rsid w:val="0047078C"/>
    <w:rsid w:val="00470EDE"/>
    <w:rsid w:val="0047140C"/>
    <w:rsid w:val="004718A0"/>
    <w:rsid w:val="00471A59"/>
    <w:rsid w:val="00472BA3"/>
    <w:rsid w:val="00474E00"/>
    <w:rsid w:val="00475411"/>
    <w:rsid w:val="00475CDE"/>
    <w:rsid w:val="00476380"/>
    <w:rsid w:val="004765C7"/>
    <w:rsid w:val="00476986"/>
    <w:rsid w:val="0047699D"/>
    <w:rsid w:val="00476AC6"/>
    <w:rsid w:val="00476B49"/>
    <w:rsid w:val="00477197"/>
    <w:rsid w:val="00480512"/>
    <w:rsid w:val="004805AA"/>
    <w:rsid w:val="00480FBA"/>
    <w:rsid w:val="00481750"/>
    <w:rsid w:val="00483BBE"/>
    <w:rsid w:val="00483EEE"/>
    <w:rsid w:val="00485979"/>
    <w:rsid w:val="00485AB8"/>
    <w:rsid w:val="004868BD"/>
    <w:rsid w:val="00486AF2"/>
    <w:rsid w:val="00487292"/>
    <w:rsid w:val="00487C9D"/>
    <w:rsid w:val="00487EB5"/>
    <w:rsid w:val="00491151"/>
    <w:rsid w:val="004924A2"/>
    <w:rsid w:val="00493114"/>
    <w:rsid w:val="00493617"/>
    <w:rsid w:val="00494C27"/>
    <w:rsid w:val="00495952"/>
    <w:rsid w:val="00495C11"/>
    <w:rsid w:val="00495D1D"/>
    <w:rsid w:val="00496495"/>
    <w:rsid w:val="0049658C"/>
    <w:rsid w:val="00496D23"/>
    <w:rsid w:val="00496D31"/>
    <w:rsid w:val="004979EE"/>
    <w:rsid w:val="00497FB0"/>
    <w:rsid w:val="004A1EC7"/>
    <w:rsid w:val="004A2545"/>
    <w:rsid w:val="004A2D86"/>
    <w:rsid w:val="004A2DAD"/>
    <w:rsid w:val="004A3417"/>
    <w:rsid w:val="004A3FF6"/>
    <w:rsid w:val="004A4081"/>
    <w:rsid w:val="004A47B7"/>
    <w:rsid w:val="004A5194"/>
    <w:rsid w:val="004A5D3D"/>
    <w:rsid w:val="004A684C"/>
    <w:rsid w:val="004A6CCF"/>
    <w:rsid w:val="004A75EC"/>
    <w:rsid w:val="004B07FA"/>
    <w:rsid w:val="004B0A88"/>
    <w:rsid w:val="004B0E36"/>
    <w:rsid w:val="004B11C2"/>
    <w:rsid w:val="004B1498"/>
    <w:rsid w:val="004B29C0"/>
    <w:rsid w:val="004B2AA7"/>
    <w:rsid w:val="004B3A48"/>
    <w:rsid w:val="004B4681"/>
    <w:rsid w:val="004B4972"/>
    <w:rsid w:val="004B4F90"/>
    <w:rsid w:val="004B66B5"/>
    <w:rsid w:val="004B6C9F"/>
    <w:rsid w:val="004B6EAC"/>
    <w:rsid w:val="004B7509"/>
    <w:rsid w:val="004B76A6"/>
    <w:rsid w:val="004C1376"/>
    <w:rsid w:val="004C19A0"/>
    <w:rsid w:val="004C1D9C"/>
    <w:rsid w:val="004C2572"/>
    <w:rsid w:val="004C4841"/>
    <w:rsid w:val="004C4A3A"/>
    <w:rsid w:val="004C4B96"/>
    <w:rsid w:val="004C6F4D"/>
    <w:rsid w:val="004D0C0E"/>
    <w:rsid w:val="004D14BF"/>
    <w:rsid w:val="004D2F07"/>
    <w:rsid w:val="004D3762"/>
    <w:rsid w:val="004D3A18"/>
    <w:rsid w:val="004D5795"/>
    <w:rsid w:val="004D5C85"/>
    <w:rsid w:val="004D6AC5"/>
    <w:rsid w:val="004D6D92"/>
    <w:rsid w:val="004D6F42"/>
    <w:rsid w:val="004D701B"/>
    <w:rsid w:val="004E0775"/>
    <w:rsid w:val="004E0E45"/>
    <w:rsid w:val="004E146F"/>
    <w:rsid w:val="004E19D3"/>
    <w:rsid w:val="004E1A90"/>
    <w:rsid w:val="004E3881"/>
    <w:rsid w:val="004E5E60"/>
    <w:rsid w:val="004E5F6B"/>
    <w:rsid w:val="004E6FE0"/>
    <w:rsid w:val="004F0D73"/>
    <w:rsid w:val="004F0E5A"/>
    <w:rsid w:val="004F269A"/>
    <w:rsid w:val="004F2CB6"/>
    <w:rsid w:val="004F3FC8"/>
    <w:rsid w:val="004F48C8"/>
    <w:rsid w:val="004F559B"/>
    <w:rsid w:val="004F6089"/>
    <w:rsid w:val="004F746F"/>
    <w:rsid w:val="00500063"/>
    <w:rsid w:val="0050134D"/>
    <w:rsid w:val="00501953"/>
    <w:rsid w:val="00501A13"/>
    <w:rsid w:val="00501CB3"/>
    <w:rsid w:val="00502BFA"/>
    <w:rsid w:val="00502E44"/>
    <w:rsid w:val="00503A5E"/>
    <w:rsid w:val="00503C52"/>
    <w:rsid w:val="0050502A"/>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651"/>
    <w:rsid w:val="005258BB"/>
    <w:rsid w:val="00526508"/>
    <w:rsid w:val="00527611"/>
    <w:rsid w:val="00527D3B"/>
    <w:rsid w:val="00527DC9"/>
    <w:rsid w:val="0053077B"/>
    <w:rsid w:val="00531BF9"/>
    <w:rsid w:val="00532F0C"/>
    <w:rsid w:val="00533026"/>
    <w:rsid w:val="005336CE"/>
    <w:rsid w:val="00533B0B"/>
    <w:rsid w:val="0053457D"/>
    <w:rsid w:val="005346B3"/>
    <w:rsid w:val="00534913"/>
    <w:rsid w:val="005355AB"/>
    <w:rsid w:val="0053617F"/>
    <w:rsid w:val="0053693E"/>
    <w:rsid w:val="00536CD0"/>
    <w:rsid w:val="005374AE"/>
    <w:rsid w:val="00537AC8"/>
    <w:rsid w:val="00541758"/>
    <w:rsid w:val="0054182A"/>
    <w:rsid w:val="005429A1"/>
    <w:rsid w:val="00542E5D"/>
    <w:rsid w:val="00543C80"/>
    <w:rsid w:val="005444D8"/>
    <w:rsid w:val="00544572"/>
    <w:rsid w:val="00544FF8"/>
    <w:rsid w:val="00546A5C"/>
    <w:rsid w:val="005473CD"/>
    <w:rsid w:val="00547613"/>
    <w:rsid w:val="005476DF"/>
    <w:rsid w:val="005477AE"/>
    <w:rsid w:val="005504BA"/>
    <w:rsid w:val="005507C2"/>
    <w:rsid w:val="00550EC9"/>
    <w:rsid w:val="00550F07"/>
    <w:rsid w:val="005511B0"/>
    <w:rsid w:val="00551EEF"/>
    <w:rsid w:val="00552623"/>
    <w:rsid w:val="00552AFB"/>
    <w:rsid w:val="0055307B"/>
    <w:rsid w:val="0055392C"/>
    <w:rsid w:val="00555255"/>
    <w:rsid w:val="00555DD3"/>
    <w:rsid w:val="00556BA8"/>
    <w:rsid w:val="00556FFD"/>
    <w:rsid w:val="0056079C"/>
    <w:rsid w:val="00560F58"/>
    <w:rsid w:val="00560F8C"/>
    <w:rsid w:val="00561ACF"/>
    <w:rsid w:val="00561F18"/>
    <w:rsid w:val="005620FA"/>
    <w:rsid w:val="00563645"/>
    <w:rsid w:val="00563EEE"/>
    <w:rsid w:val="00564616"/>
    <w:rsid w:val="00564D4E"/>
    <w:rsid w:val="005661BC"/>
    <w:rsid w:val="005663F5"/>
    <w:rsid w:val="00567556"/>
    <w:rsid w:val="00567E0A"/>
    <w:rsid w:val="005701BD"/>
    <w:rsid w:val="00570719"/>
    <w:rsid w:val="00570794"/>
    <w:rsid w:val="0057169C"/>
    <w:rsid w:val="0057179B"/>
    <w:rsid w:val="005737D0"/>
    <w:rsid w:val="00573F80"/>
    <w:rsid w:val="00574B5E"/>
    <w:rsid w:val="00575FA1"/>
    <w:rsid w:val="00576324"/>
    <w:rsid w:val="0057651A"/>
    <w:rsid w:val="0057660E"/>
    <w:rsid w:val="005801D0"/>
    <w:rsid w:val="00580644"/>
    <w:rsid w:val="00580A46"/>
    <w:rsid w:val="00580F9E"/>
    <w:rsid w:val="00581205"/>
    <w:rsid w:val="0058185C"/>
    <w:rsid w:val="0058340D"/>
    <w:rsid w:val="00583FE3"/>
    <w:rsid w:val="00584B20"/>
    <w:rsid w:val="00584E48"/>
    <w:rsid w:val="005862EB"/>
    <w:rsid w:val="00587BA3"/>
    <w:rsid w:val="00590C1D"/>
    <w:rsid w:val="00590CAC"/>
    <w:rsid w:val="00592BA1"/>
    <w:rsid w:val="00593639"/>
    <w:rsid w:val="00594B80"/>
    <w:rsid w:val="00597873"/>
    <w:rsid w:val="005A051E"/>
    <w:rsid w:val="005A1B3F"/>
    <w:rsid w:val="005A2AA3"/>
    <w:rsid w:val="005A338E"/>
    <w:rsid w:val="005A4BEF"/>
    <w:rsid w:val="005A54E0"/>
    <w:rsid w:val="005A5EF4"/>
    <w:rsid w:val="005A79B9"/>
    <w:rsid w:val="005A7BDC"/>
    <w:rsid w:val="005A7EED"/>
    <w:rsid w:val="005B1A40"/>
    <w:rsid w:val="005B30CF"/>
    <w:rsid w:val="005B4C36"/>
    <w:rsid w:val="005B5EA7"/>
    <w:rsid w:val="005C0097"/>
    <w:rsid w:val="005C096D"/>
    <w:rsid w:val="005C16EB"/>
    <w:rsid w:val="005C1CE3"/>
    <w:rsid w:val="005C3D95"/>
    <w:rsid w:val="005C3E0D"/>
    <w:rsid w:val="005C4117"/>
    <w:rsid w:val="005C4611"/>
    <w:rsid w:val="005C5A3C"/>
    <w:rsid w:val="005C64AB"/>
    <w:rsid w:val="005C6928"/>
    <w:rsid w:val="005C7B17"/>
    <w:rsid w:val="005D1AE4"/>
    <w:rsid w:val="005D2222"/>
    <w:rsid w:val="005D27CA"/>
    <w:rsid w:val="005D295E"/>
    <w:rsid w:val="005D3279"/>
    <w:rsid w:val="005D4EBF"/>
    <w:rsid w:val="005D4EFB"/>
    <w:rsid w:val="005D5036"/>
    <w:rsid w:val="005D5500"/>
    <w:rsid w:val="005D5BEA"/>
    <w:rsid w:val="005D6161"/>
    <w:rsid w:val="005D66B4"/>
    <w:rsid w:val="005D6D4E"/>
    <w:rsid w:val="005D7258"/>
    <w:rsid w:val="005E068D"/>
    <w:rsid w:val="005E1741"/>
    <w:rsid w:val="005E2D71"/>
    <w:rsid w:val="005E40A3"/>
    <w:rsid w:val="005E40DF"/>
    <w:rsid w:val="005E46BA"/>
    <w:rsid w:val="005E4E7F"/>
    <w:rsid w:val="005E538E"/>
    <w:rsid w:val="005E55CD"/>
    <w:rsid w:val="005E5626"/>
    <w:rsid w:val="005E5C82"/>
    <w:rsid w:val="005E681B"/>
    <w:rsid w:val="005F0C08"/>
    <w:rsid w:val="005F0C53"/>
    <w:rsid w:val="005F0C55"/>
    <w:rsid w:val="005F16D6"/>
    <w:rsid w:val="005F1FA6"/>
    <w:rsid w:val="005F2715"/>
    <w:rsid w:val="005F2935"/>
    <w:rsid w:val="005F33DD"/>
    <w:rsid w:val="005F36D1"/>
    <w:rsid w:val="005F54B8"/>
    <w:rsid w:val="005F54C6"/>
    <w:rsid w:val="005F5C66"/>
    <w:rsid w:val="005F6155"/>
    <w:rsid w:val="005F642C"/>
    <w:rsid w:val="005F6CCD"/>
    <w:rsid w:val="005F6D7F"/>
    <w:rsid w:val="00601EC4"/>
    <w:rsid w:val="00601F31"/>
    <w:rsid w:val="006022B4"/>
    <w:rsid w:val="00602BB0"/>
    <w:rsid w:val="00602D24"/>
    <w:rsid w:val="00603595"/>
    <w:rsid w:val="006035EB"/>
    <w:rsid w:val="006045C4"/>
    <w:rsid w:val="006050C7"/>
    <w:rsid w:val="006054B9"/>
    <w:rsid w:val="00605574"/>
    <w:rsid w:val="0060598D"/>
    <w:rsid w:val="006070C0"/>
    <w:rsid w:val="006075C1"/>
    <w:rsid w:val="00607859"/>
    <w:rsid w:val="006079BD"/>
    <w:rsid w:val="00607D71"/>
    <w:rsid w:val="006107EE"/>
    <w:rsid w:val="00610B41"/>
    <w:rsid w:val="00610C5E"/>
    <w:rsid w:val="006111DA"/>
    <w:rsid w:val="00611859"/>
    <w:rsid w:val="00611C5F"/>
    <w:rsid w:val="006126B8"/>
    <w:rsid w:val="006128C3"/>
    <w:rsid w:val="00613512"/>
    <w:rsid w:val="0061353F"/>
    <w:rsid w:val="00613952"/>
    <w:rsid w:val="00613A03"/>
    <w:rsid w:val="00614753"/>
    <w:rsid w:val="00614CCF"/>
    <w:rsid w:val="00616DE5"/>
    <w:rsid w:val="0062035D"/>
    <w:rsid w:val="0062164E"/>
    <w:rsid w:val="00622C27"/>
    <w:rsid w:val="006237E9"/>
    <w:rsid w:val="00623861"/>
    <w:rsid w:val="00623BB3"/>
    <w:rsid w:val="0062476A"/>
    <w:rsid w:val="0062481D"/>
    <w:rsid w:val="00624B9B"/>
    <w:rsid w:val="00624E2A"/>
    <w:rsid w:val="00625279"/>
    <w:rsid w:val="00625350"/>
    <w:rsid w:val="0062541E"/>
    <w:rsid w:val="00625588"/>
    <w:rsid w:val="0062583D"/>
    <w:rsid w:val="00625B50"/>
    <w:rsid w:val="00625C03"/>
    <w:rsid w:val="006263D2"/>
    <w:rsid w:val="0062689C"/>
    <w:rsid w:val="00626B8C"/>
    <w:rsid w:val="006304B5"/>
    <w:rsid w:val="00631089"/>
    <w:rsid w:val="00631780"/>
    <w:rsid w:val="00631977"/>
    <w:rsid w:val="00631DC0"/>
    <w:rsid w:val="00632F69"/>
    <w:rsid w:val="00633748"/>
    <w:rsid w:val="006343D2"/>
    <w:rsid w:val="00634671"/>
    <w:rsid w:val="00634D81"/>
    <w:rsid w:val="00636453"/>
    <w:rsid w:val="006371A6"/>
    <w:rsid w:val="00637718"/>
    <w:rsid w:val="00637C32"/>
    <w:rsid w:val="00641667"/>
    <w:rsid w:val="00641A26"/>
    <w:rsid w:val="00641A66"/>
    <w:rsid w:val="00641F73"/>
    <w:rsid w:val="00641FB2"/>
    <w:rsid w:val="00642318"/>
    <w:rsid w:val="006426E3"/>
    <w:rsid w:val="006431E9"/>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745D"/>
    <w:rsid w:val="00661217"/>
    <w:rsid w:val="0066195D"/>
    <w:rsid w:val="006647B9"/>
    <w:rsid w:val="0066531C"/>
    <w:rsid w:val="00666AC0"/>
    <w:rsid w:val="00671165"/>
    <w:rsid w:val="006712B9"/>
    <w:rsid w:val="006740B4"/>
    <w:rsid w:val="00674655"/>
    <w:rsid w:val="00677AC2"/>
    <w:rsid w:val="00677C04"/>
    <w:rsid w:val="0068003D"/>
    <w:rsid w:val="006816C2"/>
    <w:rsid w:val="00681D78"/>
    <w:rsid w:val="00682B2E"/>
    <w:rsid w:val="00682D33"/>
    <w:rsid w:val="00682D4A"/>
    <w:rsid w:val="006837DB"/>
    <w:rsid w:val="00684462"/>
    <w:rsid w:val="00684862"/>
    <w:rsid w:val="006848EB"/>
    <w:rsid w:val="00684CD2"/>
    <w:rsid w:val="00685850"/>
    <w:rsid w:val="00685F3C"/>
    <w:rsid w:val="006861FC"/>
    <w:rsid w:val="00686E8A"/>
    <w:rsid w:val="006875F8"/>
    <w:rsid w:val="00687C27"/>
    <w:rsid w:val="00687DC0"/>
    <w:rsid w:val="00690740"/>
    <w:rsid w:val="006907BB"/>
    <w:rsid w:val="00690E23"/>
    <w:rsid w:val="00693B91"/>
    <w:rsid w:val="0069469B"/>
    <w:rsid w:val="00694D81"/>
    <w:rsid w:val="006951AF"/>
    <w:rsid w:val="006961D3"/>
    <w:rsid w:val="00696519"/>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1AD1"/>
    <w:rsid w:val="006B242E"/>
    <w:rsid w:val="006B325D"/>
    <w:rsid w:val="006B3B78"/>
    <w:rsid w:val="006B3E7D"/>
    <w:rsid w:val="006B4158"/>
    <w:rsid w:val="006B466F"/>
    <w:rsid w:val="006B46B3"/>
    <w:rsid w:val="006B5447"/>
    <w:rsid w:val="006B59B1"/>
    <w:rsid w:val="006C0B4D"/>
    <w:rsid w:val="006C13A0"/>
    <w:rsid w:val="006C147B"/>
    <w:rsid w:val="006C2310"/>
    <w:rsid w:val="006C2613"/>
    <w:rsid w:val="006C2B94"/>
    <w:rsid w:val="006C33AD"/>
    <w:rsid w:val="006C36E1"/>
    <w:rsid w:val="006C3B2B"/>
    <w:rsid w:val="006C3DB4"/>
    <w:rsid w:val="006C3DBB"/>
    <w:rsid w:val="006C5036"/>
    <w:rsid w:val="006C5529"/>
    <w:rsid w:val="006C55C3"/>
    <w:rsid w:val="006C5CF8"/>
    <w:rsid w:val="006C66EB"/>
    <w:rsid w:val="006C68EC"/>
    <w:rsid w:val="006C744E"/>
    <w:rsid w:val="006D1707"/>
    <w:rsid w:val="006D186D"/>
    <w:rsid w:val="006D271D"/>
    <w:rsid w:val="006D3E8D"/>
    <w:rsid w:val="006D3F94"/>
    <w:rsid w:val="006D41DE"/>
    <w:rsid w:val="006D4523"/>
    <w:rsid w:val="006D56B7"/>
    <w:rsid w:val="006D6D7C"/>
    <w:rsid w:val="006D6D96"/>
    <w:rsid w:val="006D7A23"/>
    <w:rsid w:val="006D7F71"/>
    <w:rsid w:val="006E026A"/>
    <w:rsid w:val="006E0D15"/>
    <w:rsid w:val="006E16AD"/>
    <w:rsid w:val="006E2BDC"/>
    <w:rsid w:val="006E3241"/>
    <w:rsid w:val="006E3F61"/>
    <w:rsid w:val="006E4704"/>
    <w:rsid w:val="006E4E9C"/>
    <w:rsid w:val="006E6D69"/>
    <w:rsid w:val="006E7FA4"/>
    <w:rsid w:val="006F0093"/>
    <w:rsid w:val="006F04E5"/>
    <w:rsid w:val="006F1E2C"/>
    <w:rsid w:val="006F2A0F"/>
    <w:rsid w:val="006F2CB0"/>
    <w:rsid w:val="006F2E58"/>
    <w:rsid w:val="006F41BC"/>
    <w:rsid w:val="006F58EC"/>
    <w:rsid w:val="006F769F"/>
    <w:rsid w:val="00700C45"/>
    <w:rsid w:val="0070121D"/>
    <w:rsid w:val="007014C2"/>
    <w:rsid w:val="0070330B"/>
    <w:rsid w:val="00703530"/>
    <w:rsid w:val="00703E10"/>
    <w:rsid w:val="007040E9"/>
    <w:rsid w:val="007043D1"/>
    <w:rsid w:val="007051EB"/>
    <w:rsid w:val="00705C04"/>
    <w:rsid w:val="00706DA7"/>
    <w:rsid w:val="00710DC0"/>
    <w:rsid w:val="007114E1"/>
    <w:rsid w:val="00711647"/>
    <w:rsid w:val="00711D0D"/>
    <w:rsid w:val="00711D2C"/>
    <w:rsid w:val="00711D9A"/>
    <w:rsid w:val="00711E58"/>
    <w:rsid w:val="00712CE1"/>
    <w:rsid w:val="00712E2B"/>
    <w:rsid w:val="0071334B"/>
    <w:rsid w:val="00713BC8"/>
    <w:rsid w:val="00714CC9"/>
    <w:rsid w:val="00715BB2"/>
    <w:rsid w:val="00715CA4"/>
    <w:rsid w:val="00715D0C"/>
    <w:rsid w:val="007178C4"/>
    <w:rsid w:val="0071799C"/>
    <w:rsid w:val="00717BCE"/>
    <w:rsid w:val="00720454"/>
    <w:rsid w:val="00721E40"/>
    <w:rsid w:val="007220AD"/>
    <w:rsid w:val="0072370A"/>
    <w:rsid w:val="007259CF"/>
    <w:rsid w:val="00726362"/>
    <w:rsid w:val="0072705C"/>
    <w:rsid w:val="007305C8"/>
    <w:rsid w:val="0073073C"/>
    <w:rsid w:val="00730ADD"/>
    <w:rsid w:val="00732981"/>
    <w:rsid w:val="00732B6E"/>
    <w:rsid w:val="007334F7"/>
    <w:rsid w:val="00733682"/>
    <w:rsid w:val="00733F21"/>
    <w:rsid w:val="00734A1E"/>
    <w:rsid w:val="00735CF2"/>
    <w:rsid w:val="00735D5B"/>
    <w:rsid w:val="00736AD6"/>
    <w:rsid w:val="00737120"/>
    <w:rsid w:val="007377F1"/>
    <w:rsid w:val="00741029"/>
    <w:rsid w:val="00741833"/>
    <w:rsid w:val="00741D15"/>
    <w:rsid w:val="00742C16"/>
    <w:rsid w:val="007439B6"/>
    <w:rsid w:val="00744435"/>
    <w:rsid w:val="0074558C"/>
    <w:rsid w:val="00746FB8"/>
    <w:rsid w:val="00747707"/>
    <w:rsid w:val="00747849"/>
    <w:rsid w:val="00747990"/>
    <w:rsid w:val="007501A6"/>
    <w:rsid w:val="00750FFB"/>
    <w:rsid w:val="007513E2"/>
    <w:rsid w:val="00751A50"/>
    <w:rsid w:val="00751EB4"/>
    <w:rsid w:val="007522F2"/>
    <w:rsid w:val="00752950"/>
    <w:rsid w:val="00753AED"/>
    <w:rsid w:val="00753E21"/>
    <w:rsid w:val="007543B0"/>
    <w:rsid w:val="00754B17"/>
    <w:rsid w:val="007561A2"/>
    <w:rsid w:val="0075634E"/>
    <w:rsid w:val="0075687D"/>
    <w:rsid w:val="00756B28"/>
    <w:rsid w:val="00756F72"/>
    <w:rsid w:val="00760178"/>
    <w:rsid w:val="0076067D"/>
    <w:rsid w:val="007616DC"/>
    <w:rsid w:val="00761C08"/>
    <w:rsid w:val="00761C7A"/>
    <w:rsid w:val="00762734"/>
    <w:rsid w:val="00762D96"/>
    <w:rsid w:val="0076353B"/>
    <w:rsid w:val="007649D2"/>
    <w:rsid w:val="00764ADA"/>
    <w:rsid w:val="00765421"/>
    <w:rsid w:val="007668A2"/>
    <w:rsid w:val="00767794"/>
    <w:rsid w:val="00770142"/>
    <w:rsid w:val="007707E7"/>
    <w:rsid w:val="00773B5F"/>
    <w:rsid w:val="007747DB"/>
    <w:rsid w:val="00774B07"/>
    <w:rsid w:val="00774C3A"/>
    <w:rsid w:val="00777781"/>
    <w:rsid w:val="00777D28"/>
    <w:rsid w:val="00780467"/>
    <w:rsid w:val="007806C8"/>
    <w:rsid w:val="007806DF"/>
    <w:rsid w:val="00780831"/>
    <w:rsid w:val="0078247A"/>
    <w:rsid w:val="00782AA1"/>
    <w:rsid w:val="00783458"/>
    <w:rsid w:val="00784892"/>
    <w:rsid w:val="00785001"/>
    <w:rsid w:val="00785032"/>
    <w:rsid w:val="00786B89"/>
    <w:rsid w:val="007878B8"/>
    <w:rsid w:val="00790476"/>
    <w:rsid w:val="007907D1"/>
    <w:rsid w:val="00791938"/>
    <w:rsid w:val="0079201F"/>
    <w:rsid w:val="007925C3"/>
    <w:rsid w:val="00795BC5"/>
    <w:rsid w:val="00795F8C"/>
    <w:rsid w:val="00796064"/>
    <w:rsid w:val="007963C3"/>
    <w:rsid w:val="007978A7"/>
    <w:rsid w:val="007A03FC"/>
    <w:rsid w:val="007A0669"/>
    <w:rsid w:val="007A158C"/>
    <w:rsid w:val="007A2909"/>
    <w:rsid w:val="007A2A03"/>
    <w:rsid w:val="007A35DE"/>
    <w:rsid w:val="007A400A"/>
    <w:rsid w:val="007A4040"/>
    <w:rsid w:val="007A6028"/>
    <w:rsid w:val="007A7C99"/>
    <w:rsid w:val="007B0516"/>
    <w:rsid w:val="007B08D0"/>
    <w:rsid w:val="007B1213"/>
    <w:rsid w:val="007B1340"/>
    <w:rsid w:val="007B2444"/>
    <w:rsid w:val="007B3C95"/>
    <w:rsid w:val="007B4309"/>
    <w:rsid w:val="007B4954"/>
    <w:rsid w:val="007B4D96"/>
    <w:rsid w:val="007B5DA7"/>
    <w:rsid w:val="007B65A3"/>
    <w:rsid w:val="007B668D"/>
    <w:rsid w:val="007B703E"/>
    <w:rsid w:val="007B7A67"/>
    <w:rsid w:val="007C06BE"/>
    <w:rsid w:val="007C0DC2"/>
    <w:rsid w:val="007C0E58"/>
    <w:rsid w:val="007C3818"/>
    <w:rsid w:val="007C3C42"/>
    <w:rsid w:val="007C3CDE"/>
    <w:rsid w:val="007C3D93"/>
    <w:rsid w:val="007C5DCC"/>
    <w:rsid w:val="007C647D"/>
    <w:rsid w:val="007C6A12"/>
    <w:rsid w:val="007D1999"/>
    <w:rsid w:val="007D1F8E"/>
    <w:rsid w:val="007D4EE7"/>
    <w:rsid w:val="007D61B5"/>
    <w:rsid w:val="007E07D7"/>
    <w:rsid w:val="007E0B4E"/>
    <w:rsid w:val="007E24A6"/>
    <w:rsid w:val="007E251F"/>
    <w:rsid w:val="007E3271"/>
    <w:rsid w:val="007E32BE"/>
    <w:rsid w:val="007E3E73"/>
    <w:rsid w:val="007E3F8A"/>
    <w:rsid w:val="007E40F6"/>
    <w:rsid w:val="007E5143"/>
    <w:rsid w:val="007E5187"/>
    <w:rsid w:val="007E5FF9"/>
    <w:rsid w:val="007E6D09"/>
    <w:rsid w:val="007E7836"/>
    <w:rsid w:val="007E7A49"/>
    <w:rsid w:val="007F1B3C"/>
    <w:rsid w:val="007F42C7"/>
    <w:rsid w:val="007F4B8E"/>
    <w:rsid w:val="007F5D43"/>
    <w:rsid w:val="007F5F1D"/>
    <w:rsid w:val="007F6631"/>
    <w:rsid w:val="007F718F"/>
    <w:rsid w:val="007F7CAC"/>
    <w:rsid w:val="007F7FE1"/>
    <w:rsid w:val="00800B85"/>
    <w:rsid w:val="00802408"/>
    <w:rsid w:val="00803245"/>
    <w:rsid w:val="008038DA"/>
    <w:rsid w:val="00803DCE"/>
    <w:rsid w:val="00804019"/>
    <w:rsid w:val="00804F43"/>
    <w:rsid w:val="00805779"/>
    <w:rsid w:val="0080666F"/>
    <w:rsid w:val="008066A8"/>
    <w:rsid w:val="00807EAE"/>
    <w:rsid w:val="00810192"/>
    <w:rsid w:val="00810482"/>
    <w:rsid w:val="008104E1"/>
    <w:rsid w:val="00810912"/>
    <w:rsid w:val="00811568"/>
    <w:rsid w:val="00811D09"/>
    <w:rsid w:val="008125F8"/>
    <w:rsid w:val="00812B77"/>
    <w:rsid w:val="00812CC6"/>
    <w:rsid w:val="008137C7"/>
    <w:rsid w:val="00813838"/>
    <w:rsid w:val="00814A0E"/>
    <w:rsid w:val="0081577D"/>
    <w:rsid w:val="0081583C"/>
    <w:rsid w:val="00816999"/>
    <w:rsid w:val="00816E30"/>
    <w:rsid w:val="008204CB"/>
    <w:rsid w:val="0082077A"/>
    <w:rsid w:val="0082116B"/>
    <w:rsid w:val="00821C94"/>
    <w:rsid w:val="00822158"/>
    <w:rsid w:val="00822375"/>
    <w:rsid w:val="0082368A"/>
    <w:rsid w:val="00823AD6"/>
    <w:rsid w:val="00823C8F"/>
    <w:rsid w:val="00824081"/>
    <w:rsid w:val="008241C9"/>
    <w:rsid w:val="008242B4"/>
    <w:rsid w:val="00824415"/>
    <w:rsid w:val="008244AB"/>
    <w:rsid w:val="00824F76"/>
    <w:rsid w:val="00825793"/>
    <w:rsid w:val="0082580D"/>
    <w:rsid w:val="00825D76"/>
    <w:rsid w:val="008274BB"/>
    <w:rsid w:val="00827D23"/>
    <w:rsid w:val="00827FE5"/>
    <w:rsid w:val="00830A86"/>
    <w:rsid w:val="00830D2D"/>
    <w:rsid w:val="00831A70"/>
    <w:rsid w:val="00831BD7"/>
    <w:rsid w:val="00831CCF"/>
    <w:rsid w:val="00832538"/>
    <w:rsid w:val="00834751"/>
    <w:rsid w:val="00834AA5"/>
    <w:rsid w:val="00834F5E"/>
    <w:rsid w:val="008350CC"/>
    <w:rsid w:val="0083565D"/>
    <w:rsid w:val="008359D3"/>
    <w:rsid w:val="008370A6"/>
    <w:rsid w:val="00837FEC"/>
    <w:rsid w:val="008400F3"/>
    <w:rsid w:val="00840A1D"/>
    <w:rsid w:val="008410E9"/>
    <w:rsid w:val="00841923"/>
    <w:rsid w:val="00841B4D"/>
    <w:rsid w:val="008434F6"/>
    <w:rsid w:val="00844190"/>
    <w:rsid w:val="00844CBF"/>
    <w:rsid w:val="0084519B"/>
    <w:rsid w:val="0084523B"/>
    <w:rsid w:val="00845D66"/>
    <w:rsid w:val="00845E14"/>
    <w:rsid w:val="00846216"/>
    <w:rsid w:val="00846334"/>
    <w:rsid w:val="008465FC"/>
    <w:rsid w:val="008468AE"/>
    <w:rsid w:val="00846EF0"/>
    <w:rsid w:val="008503F2"/>
    <w:rsid w:val="008507C3"/>
    <w:rsid w:val="00852387"/>
    <w:rsid w:val="00852460"/>
    <w:rsid w:val="00852843"/>
    <w:rsid w:val="00852A12"/>
    <w:rsid w:val="00853872"/>
    <w:rsid w:val="00853E82"/>
    <w:rsid w:val="008542A3"/>
    <w:rsid w:val="008549BA"/>
    <w:rsid w:val="00855142"/>
    <w:rsid w:val="008554D3"/>
    <w:rsid w:val="008557C5"/>
    <w:rsid w:val="00855825"/>
    <w:rsid w:val="0085582C"/>
    <w:rsid w:val="00856996"/>
    <w:rsid w:val="008579B6"/>
    <w:rsid w:val="0086014F"/>
    <w:rsid w:val="008607AA"/>
    <w:rsid w:val="0086330A"/>
    <w:rsid w:val="00863377"/>
    <w:rsid w:val="008637B9"/>
    <w:rsid w:val="0086415F"/>
    <w:rsid w:val="00864C07"/>
    <w:rsid w:val="008657CE"/>
    <w:rsid w:val="00866BFC"/>
    <w:rsid w:val="00866E86"/>
    <w:rsid w:val="00866EF2"/>
    <w:rsid w:val="0086793F"/>
    <w:rsid w:val="00870E23"/>
    <w:rsid w:val="0087170C"/>
    <w:rsid w:val="00871BF9"/>
    <w:rsid w:val="008722EF"/>
    <w:rsid w:val="00873647"/>
    <w:rsid w:val="00873803"/>
    <w:rsid w:val="00873881"/>
    <w:rsid w:val="00873BB8"/>
    <w:rsid w:val="00874806"/>
    <w:rsid w:val="00874F45"/>
    <w:rsid w:val="00875D3F"/>
    <w:rsid w:val="00876849"/>
    <w:rsid w:val="00876AF9"/>
    <w:rsid w:val="00881877"/>
    <w:rsid w:val="00882001"/>
    <w:rsid w:val="0088247D"/>
    <w:rsid w:val="00882BC4"/>
    <w:rsid w:val="008833D0"/>
    <w:rsid w:val="00883448"/>
    <w:rsid w:val="00885099"/>
    <w:rsid w:val="008857A9"/>
    <w:rsid w:val="0088601B"/>
    <w:rsid w:val="00886286"/>
    <w:rsid w:val="00886D38"/>
    <w:rsid w:val="008875B0"/>
    <w:rsid w:val="008907BB"/>
    <w:rsid w:val="0089123B"/>
    <w:rsid w:val="00891B7D"/>
    <w:rsid w:val="008920E4"/>
    <w:rsid w:val="008921E9"/>
    <w:rsid w:val="00892721"/>
    <w:rsid w:val="00892BC6"/>
    <w:rsid w:val="00892E8B"/>
    <w:rsid w:val="00893100"/>
    <w:rsid w:val="00893746"/>
    <w:rsid w:val="00894383"/>
    <w:rsid w:val="00894A68"/>
    <w:rsid w:val="00894CD8"/>
    <w:rsid w:val="00895079"/>
    <w:rsid w:val="00895240"/>
    <w:rsid w:val="008966D6"/>
    <w:rsid w:val="00896742"/>
    <w:rsid w:val="008A0334"/>
    <w:rsid w:val="008A09CD"/>
    <w:rsid w:val="008A0A77"/>
    <w:rsid w:val="008A0D2A"/>
    <w:rsid w:val="008A10D4"/>
    <w:rsid w:val="008A131D"/>
    <w:rsid w:val="008A1ADF"/>
    <w:rsid w:val="008A245C"/>
    <w:rsid w:val="008A52A1"/>
    <w:rsid w:val="008A595C"/>
    <w:rsid w:val="008A6093"/>
    <w:rsid w:val="008A794B"/>
    <w:rsid w:val="008A7B06"/>
    <w:rsid w:val="008B1548"/>
    <w:rsid w:val="008B2193"/>
    <w:rsid w:val="008B270A"/>
    <w:rsid w:val="008B2D96"/>
    <w:rsid w:val="008B36DF"/>
    <w:rsid w:val="008B442E"/>
    <w:rsid w:val="008B4A31"/>
    <w:rsid w:val="008B5992"/>
    <w:rsid w:val="008B7042"/>
    <w:rsid w:val="008C0502"/>
    <w:rsid w:val="008C1C21"/>
    <w:rsid w:val="008C1CAA"/>
    <w:rsid w:val="008C2739"/>
    <w:rsid w:val="008C2B1C"/>
    <w:rsid w:val="008C314F"/>
    <w:rsid w:val="008C32BA"/>
    <w:rsid w:val="008C442D"/>
    <w:rsid w:val="008C446C"/>
    <w:rsid w:val="008C50D1"/>
    <w:rsid w:val="008C5E75"/>
    <w:rsid w:val="008C720E"/>
    <w:rsid w:val="008C7DF7"/>
    <w:rsid w:val="008D0329"/>
    <w:rsid w:val="008D052D"/>
    <w:rsid w:val="008D0686"/>
    <w:rsid w:val="008D0E96"/>
    <w:rsid w:val="008D2A05"/>
    <w:rsid w:val="008D33DA"/>
    <w:rsid w:val="008D402E"/>
    <w:rsid w:val="008D40B1"/>
    <w:rsid w:val="008D43C1"/>
    <w:rsid w:val="008D475F"/>
    <w:rsid w:val="008D4787"/>
    <w:rsid w:val="008D7C7E"/>
    <w:rsid w:val="008D7EC8"/>
    <w:rsid w:val="008E13A1"/>
    <w:rsid w:val="008E14B4"/>
    <w:rsid w:val="008E18FC"/>
    <w:rsid w:val="008E1913"/>
    <w:rsid w:val="008E1D0E"/>
    <w:rsid w:val="008E2871"/>
    <w:rsid w:val="008E34C8"/>
    <w:rsid w:val="008E49DD"/>
    <w:rsid w:val="008E4F1B"/>
    <w:rsid w:val="008E51B2"/>
    <w:rsid w:val="008E52DF"/>
    <w:rsid w:val="008E5CF6"/>
    <w:rsid w:val="008E650F"/>
    <w:rsid w:val="008E6FD8"/>
    <w:rsid w:val="008E7E3C"/>
    <w:rsid w:val="008F0802"/>
    <w:rsid w:val="008F0F81"/>
    <w:rsid w:val="008F11D7"/>
    <w:rsid w:val="008F1610"/>
    <w:rsid w:val="008F2461"/>
    <w:rsid w:val="008F2C6B"/>
    <w:rsid w:val="008F38B0"/>
    <w:rsid w:val="008F3CF9"/>
    <w:rsid w:val="008F3E3A"/>
    <w:rsid w:val="008F40D8"/>
    <w:rsid w:val="008F4726"/>
    <w:rsid w:val="008F4CF6"/>
    <w:rsid w:val="008F562E"/>
    <w:rsid w:val="008F56C0"/>
    <w:rsid w:val="008F5EEB"/>
    <w:rsid w:val="008F65C5"/>
    <w:rsid w:val="008F6625"/>
    <w:rsid w:val="008F664A"/>
    <w:rsid w:val="008F7991"/>
    <w:rsid w:val="008F7C8E"/>
    <w:rsid w:val="0090034D"/>
    <w:rsid w:val="0090087F"/>
    <w:rsid w:val="00900A45"/>
    <w:rsid w:val="00901461"/>
    <w:rsid w:val="00901ECD"/>
    <w:rsid w:val="0090296E"/>
    <w:rsid w:val="00903DE3"/>
    <w:rsid w:val="009040F1"/>
    <w:rsid w:val="009041CC"/>
    <w:rsid w:val="00904839"/>
    <w:rsid w:val="00905EBA"/>
    <w:rsid w:val="00907249"/>
    <w:rsid w:val="00907645"/>
    <w:rsid w:val="00907769"/>
    <w:rsid w:val="009077F4"/>
    <w:rsid w:val="00910333"/>
    <w:rsid w:val="00910A15"/>
    <w:rsid w:val="00911758"/>
    <w:rsid w:val="00912314"/>
    <w:rsid w:val="00912648"/>
    <w:rsid w:val="009132FB"/>
    <w:rsid w:val="00914066"/>
    <w:rsid w:val="009166C0"/>
    <w:rsid w:val="00917184"/>
    <w:rsid w:val="00917A58"/>
    <w:rsid w:val="00921933"/>
    <w:rsid w:val="009224C1"/>
    <w:rsid w:val="009231E4"/>
    <w:rsid w:val="009233AB"/>
    <w:rsid w:val="00923ABD"/>
    <w:rsid w:val="00924772"/>
    <w:rsid w:val="00924E97"/>
    <w:rsid w:val="00926AF2"/>
    <w:rsid w:val="00930191"/>
    <w:rsid w:val="00930461"/>
    <w:rsid w:val="009308E8"/>
    <w:rsid w:val="009315E3"/>
    <w:rsid w:val="0093164F"/>
    <w:rsid w:val="00931DA5"/>
    <w:rsid w:val="009324C2"/>
    <w:rsid w:val="00932569"/>
    <w:rsid w:val="0093341E"/>
    <w:rsid w:val="00933E97"/>
    <w:rsid w:val="00934143"/>
    <w:rsid w:val="0093485C"/>
    <w:rsid w:val="00937009"/>
    <w:rsid w:val="00941778"/>
    <w:rsid w:val="00942728"/>
    <w:rsid w:val="009427C9"/>
    <w:rsid w:val="009431C4"/>
    <w:rsid w:val="00944073"/>
    <w:rsid w:val="009440A4"/>
    <w:rsid w:val="009451CF"/>
    <w:rsid w:val="009454B1"/>
    <w:rsid w:val="00945569"/>
    <w:rsid w:val="009467D7"/>
    <w:rsid w:val="00946A9A"/>
    <w:rsid w:val="00946BCE"/>
    <w:rsid w:val="009470D1"/>
    <w:rsid w:val="0094770B"/>
    <w:rsid w:val="00947C3B"/>
    <w:rsid w:val="00950C18"/>
    <w:rsid w:val="00950D88"/>
    <w:rsid w:val="009520BB"/>
    <w:rsid w:val="00952317"/>
    <w:rsid w:val="009524A3"/>
    <w:rsid w:val="0095265A"/>
    <w:rsid w:val="00952EC5"/>
    <w:rsid w:val="00953C4E"/>
    <w:rsid w:val="00953C7D"/>
    <w:rsid w:val="0095438B"/>
    <w:rsid w:val="0095487D"/>
    <w:rsid w:val="00955296"/>
    <w:rsid w:val="00955462"/>
    <w:rsid w:val="009557B9"/>
    <w:rsid w:val="00955CE4"/>
    <w:rsid w:val="0095731E"/>
    <w:rsid w:val="00957A94"/>
    <w:rsid w:val="00960239"/>
    <w:rsid w:val="0096088C"/>
    <w:rsid w:val="009611F9"/>
    <w:rsid w:val="00961FF5"/>
    <w:rsid w:val="00962349"/>
    <w:rsid w:val="009628AD"/>
    <w:rsid w:val="00962EDE"/>
    <w:rsid w:val="00964908"/>
    <w:rsid w:val="00964EA8"/>
    <w:rsid w:val="009658D7"/>
    <w:rsid w:val="00965A35"/>
    <w:rsid w:val="00966425"/>
    <w:rsid w:val="009665F3"/>
    <w:rsid w:val="00966B36"/>
    <w:rsid w:val="00966D28"/>
    <w:rsid w:val="00971051"/>
    <w:rsid w:val="00971EBB"/>
    <w:rsid w:val="009727F9"/>
    <w:rsid w:val="00972993"/>
    <w:rsid w:val="009738DD"/>
    <w:rsid w:val="00973C3D"/>
    <w:rsid w:val="00973CF1"/>
    <w:rsid w:val="00976463"/>
    <w:rsid w:val="009776ED"/>
    <w:rsid w:val="009779C7"/>
    <w:rsid w:val="00977FED"/>
    <w:rsid w:val="009805DC"/>
    <w:rsid w:val="00980B08"/>
    <w:rsid w:val="009814B0"/>
    <w:rsid w:val="009840F7"/>
    <w:rsid w:val="00984E4F"/>
    <w:rsid w:val="00985015"/>
    <w:rsid w:val="009860A0"/>
    <w:rsid w:val="009873A5"/>
    <w:rsid w:val="00987E1C"/>
    <w:rsid w:val="00990035"/>
    <w:rsid w:val="00991FD3"/>
    <w:rsid w:val="00992EBC"/>
    <w:rsid w:val="00993032"/>
    <w:rsid w:val="00993C0A"/>
    <w:rsid w:val="00993DD8"/>
    <w:rsid w:val="00994E44"/>
    <w:rsid w:val="0099647B"/>
    <w:rsid w:val="00996E71"/>
    <w:rsid w:val="009977A6"/>
    <w:rsid w:val="00997A9F"/>
    <w:rsid w:val="009A0341"/>
    <w:rsid w:val="009A1286"/>
    <w:rsid w:val="009A1613"/>
    <w:rsid w:val="009A3A6C"/>
    <w:rsid w:val="009A4213"/>
    <w:rsid w:val="009A42A5"/>
    <w:rsid w:val="009A4335"/>
    <w:rsid w:val="009A464A"/>
    <w:rsid w:val="009A4E25"/>
    <w:rsid w:val="009A538E"/>
    <w:rsid w:val="009A567A"/>
    <w:rsid w:val="009A5EA3"/>
    <w:rsid w:val="009A76E3"/>
    <w:rsid w:val="009B0620"/>
    <w:rsid w:val="009B088C"/>
    <w:rsid w:val="009B1C19"/>
    <w:rsid w:val="009B204C"/>
    <w:rsid w:val="009B2CD6"/>
    <w:rsid w:val="009B2D57"/>
    <w:rsid w:val="009B3FFC"/>
    <w:rsid w:val="009B429C"/>
    <w:rsid w:val="009B4331"/>
    <w:rsid w:val="009B43F3"/>
    <w:rsid w:val="009B5364"/>
    <w:rsid w:val="009B59CD"/>
    <w:rsid w:val="009B5E90"/>
    <w:rsid w:val="009B60AB"/>
    <w:rsid w:val="009B6ABC"/>
    <w:rsid w:val="009B6FDE"/>
    <w:rsid w:val="009B701E"/>
    <w:rsid w:val="009C0A4F"/>
    <w:rsid w:val="009C1B1A"/>
    <w:rsid w:val="009C2C21"/>
    <w:rsid w:val="009C325E"/>
    <w:rsid w:val="009C3B9F"/>
    <w:rsid w:val="009C526C"/>
    <w:rsid w:val="009C605B"/>
    <w:rsid w:val="009C67AF"/>
    <w:rsid w:val="009C6DB8"/>
    <w:rsid w:val="009C7103"/>
    <w:rsid w:val="009C712E"/>
    <w:rsid w:val="009C76B0"/>
    <w:rsid w:val="009D123D"/>
    <w:rsid w:val="009D41DA"/>
    <w:rsid w:val="009D4AA1"/>
    <w:rsid w:val="009D5D37"/>
    <w:rsid w:val="009D6496"/>
    <w:rsid w:val="009D6A28"/>
    <w:rsid w:val="009E035C"/>
    <w:rsid w:val="009E11A8"/>
    <w:rsid w:val="009E14A5"/>
    <w:rsid w:val="009E3773"/>
    <w:rsid w:val="009E3BA2"/>
    <w:rsid w:val="009E4F1E"/>
    <w:rsid w:val="009E636C"/>
    <w:rsid w:val="009E666D"/>
    <w:rsid w:val="009E7CB3"/>
    <w:rsid w:val="009F05B0"/>
    <w:rsid w:val="009F1757"/>
    <w:rsid w:val="009F238D"/>
    <w:rsid w:val="009F245E"/>
    <w:rsid w:val="009F24EF"/>
    <w:rsid w:val="009F2F0A"/>
    <w:rsid w:val="009F395A"/>
    <w:rsid w:val="009F3B0C"/>
    <w:rsid w:val="009F4463"/>
    <w:rsid w:val="009F57CF"/>
    <w:rsid w:val="009F5F8B"/>
    <w:rsid w:val="009F6505"/>
    <w:rsid w:val="009F669E"/>
    <w:rsid w:val="009F6A2D"/>
    <w:rsid w:val="009F6C40"/>
    <w:rsid w:val="009F7E5B"/>
    <w:rsid w:val="00A00429"/>
    <w:rsid w:val="00A015D0"/>
    <w:rsid w:val="00A04A6B"/>
    <w:rsid w:val="00A06F78"/>
    <w:rsid w:val="00A07346"/>
    <w:rsid w:val="00A073C9"/>
    <w:rsid w:val="00A1012A"/>
    <w:rsid w:val="00A11652"/>
    <w:rsid w:val="00A119E5"/>
    <w:rsid w:val="00A12474"/>
    <w:rsid w:val="00A13726"/>
    <w:rsid w:val="00A14D68"/>
    <w:rsid w:val="00A15481"/>
    <w:rsid w:val="00A162CC"/>
    <w:rsid w:val="00A16ED3"/>
    <w:rsid w:val="00A1732A"/>
    <w:rsid w:val="00A178E7"/>
    <w:rsid w:val="00A178F0"/>
    <w:rsid w:val="00A20333"/>
    <w:rsid w:val="00A20576"/>
    <w:rsid w:val="00A22569"/>
    <w:rsid w:val="00A2393D"/>
    <w:rsid w:val="00A24B6A"/>
    <w:rsid w:val="00A24D2A"/>
    <w:rsid w:val="00A25618"/>
    <w:rsid w:val="00A25BE3"/>
    <w:rsid w:val="00A2629D"/>
    <w:rsid w:val="00A2650F"/>
    <w:rsid w:val="00A26592"/>
    <w:rsid w:val="00A27A63"/>
    <w:rsid w:val="00A30183"/>
    <w:rsid w:val="00A31682"/>
    <w:rsid w:val="00A31B10"/>
    <w:rsid w:val="00A33048"/>
    <w:rsid w:val="00A3503A"/>
    <w:rsid w:val="00A35390"/>
    <w:rsid w:val="00A35507"/>
    <w:rsid w:val="00A355A9"/>
    <w:rsid w:val="00A358FD"/>
    <w:rsid w:val="00A40CD4"/>
    <w:rsid w:val="00A4191D"/>
    <w:rsid w:val="00A42364"/>
    <w:rsid w:val="00A42919"/>
    <w:rsid w:val="00A42C80"/>
    <w:rsid w:val="00A42EE5"/>
    <w:rsid w:val="00A43B50"/>
    <w:rsid w:val="00A43C5E"/>
    <w:rsid w:val="00A441B2"/>
    <w:rsid w:val="00A45503"/>
    <w:rsid w:val="00A46208"/>
    <w:rsid w:val="00A46943"/>
    <w:rsid w:val="00A47030"/>
    <w:rsid w:val="00A477AF"/>
    <w:rsid w:val="00A4786B"/>
    <w:rsid w:val="00A522A0"/>
    <w:rsid w:val="00A52541"/>
    <w:rsid w:val="00A525D4"/>
    <w:rsid w:val="00A52765"/>
    <w:rsid w:val="00A53D6D"/>
    <w:rsid w:val="00A5405B"/>
    <w:rsid w:val="00A54681"/>
    <w:rsid w:val="00A5479E"/>
    <w:rsid w:val="00A57C01"/>
    <w:rsid w:val="00A60219"/>
    <w:rsid w:val="00A6086B"/>
    <w:rsid w:val="00A6216D"/>
    <w:rsid w:val="00A62289"/>
    <w:rsid w:val="00A63DE5"/>
    <w:rsid w:val="00A64715"/>
    <w:rsid w:val="00A653A7"/>
    <w:rsid w:val="00A653AA"/>
    <w:rsid w:val="00A67146"/>
    <w:rsid w:val="00A6772F"/>
    <w:rsid w:val="00A70351"/>
    <w:rsid w:val="00A711DB"/>
    <w:rsid w:val="00A718A9"/>
    <w:rsid w:val="00A72D22"/>
    <w:rsid w:val="00A731E5"/>
    <w:rsid w:val="00A73F09"/>
    <w:rsid w:val="00A77206"/>
    <w:rsid w:val="00A80683"/>
    <w:rsid w:val="00A80E42"/>
    <w:rsid w:val="00A829C1"/>
    <w:rsid w:val="00A837A1"/>
    <w:rsid w:val="00A83FA3"/>
    <w:rsid w:val="00A840C3"/>
    <w:rsid w:val="00A848C1"/>
    <w:rsid w:val="00A84BF3"/>
    <w:rsid w:val="00A85037"/>
    <w:rsid w:val="00A854BB"/>
    <w:rsid w:val="00A859D5"/>
    <w:rsid w:val="00A85D49"/>
    <w:rsid w:val="00A86D97"/>
    <w:rsid w:val="00A86EA6"/>
    <w:rsid w:val="00A870CA"/>
    <w:rsid w:val="00A87855"/>
    <w:rsid w:val="00A90AF2"/>
    <w:rsid w:val="00A92556"/>
    <w:rsid w:val="00A92646"/>
    <w:rsid w:val="00A938C4"/>
    <w:rsid w:val="00A93905"/>
    <w:rsid w:val="00A9593E"/>
    <w:rsid w:val="00A95AD9"/>
    <w:rsid w:val="00A95FF3"/>
    <w:rsid w:val="00A97771"/>
    <w:rsid w:val="00AA1C0E"/>
    <w:rsid w:val="00AA1EE2"/>
    <w:rsid w:val="00AA2119"/>
    <w:rsid w:val="00AA2865"/>
    <w:rsid w:val="00AA3B45"/>
    <w:rsid w:val="00AA3F4B"/>
    <w:rsid w:val="00AA49EB"/>
    <w:rsid w:val="00AA54D1"/>
    <w:rsid w:val="00AA55EB"/>
    <w:rsid w:val="00AA60C2"/>
    <w:rsid w:val="00AA6276"/>
    <w:rsid w:val="00AA672C"/>
    <w:rsid w:val="00AA6C3D"/>
    <w:rsid w:val="00AA7571"/>
    <w:rsid w:val="00AB0076"/>
    <w:rsid w:val="00AB0639"/>
    <w:rsid w:val="00AB0738"/>
    <w:rsid w:val="00AB1281"/>
    <w:rsid w:val="00AB238E"/>
    <w:rsid w:val="00AB27BF"/>
    <w:rsid w:val="00AB2DB4"/>
    <w:rsid w:val="00AB40D9"/>
    <w:rsid w:val="00AB4924"/>
    <w:rsid w:val="00AB6281"/>
    <w:rsid w:val="00AB660A"/>
    <w:rsid w:val="00AB6C52"/>
    <w:rsid w:val="00AB6D17"/>
    <w:rsid w:val="00AB70D0"/>
    <w:rsid w:val="00AB796C"/>
    <w:rsid w:val="00AB7B81"/>
    <w:rsid w:val="00AC1392"/>
    <w:rsid w:val="00AC1A85"/>
    <w:rsid w:val="00AC490B"/>
    <w:rsid w:val="00AC4D99"/>
    <w:rsid w:val="00AC4EF0"/>
    <w:rsid w:val="00AC5A21"/>
    <w:rsid w:val="00AC67C8"/>
    <w:rsid w:val="00AC6873"/>
    <w:rsid w:val="00AC769A"/>
    <w:rsid w:val="00AC7A1D"/>
    <w:rsid w:val="00AD0269"/>
    <w:rsid w:val="00AD1E8C"/>
    <w:rsid w:val="00AD20B0"/>
    <w:rsid w:val="00AD3147"/>
    <w:rsid w:val="00AD3689"/>
    <w:rsid w:val="00AD4697"/>
    <w:rsid w:val="00AD4A84"/>
    <w:rsid w:val="00AD5200"/>
    <w:rsid w:val="00AD6238"/>
    <w:rsid w:val="00AD6240"/>
    <w:rsid w:val="00AD69BD"/>
    <w:rsid w:val="00AD6B90"/>
    <w:rsid w:val="00AD74EB"/>
    <w:rsid w:val="00AE0F40"/>
    <w:rsid w:val="00AE19B3"/>
    <w:rsid w:val="00AE267F"/>
    <w:rsid w:val="00AE322D"/>
    <w:rsid w:val="00AE4868"/>
    <w:rsid w:val="00AE4923"/>
    <w:rsid w:val="00AE698B"/>
    <w:rsid w:val="00AE733F"/>
    <w:rsid w:val="00AE7B7C"/>
    <w:rsid w:val="00AE7B9F"/>
    <w:rsid w:val="00AE7BE8"/>
    <w:rsid w:val="00AF092F"/>
    <w:rsid w:val="00AF0D0C"/>
    <w:rsid w:val="00AF1313"/>
    <w:rsid w:val="00AF1600"/>
    <w:rsid w:val="00AF1FD8"/>
    <w:rsid w:val="00AF23E6"/>
    <w:rsid w:val="00AF2678"/>
    <w:rsid w:val="00AF4244"/>
    <w:rsid w:val="00AF5570"/>
    <w:rsid w:val="00AF5E50"/>
    <w:rsid w:val="00AF6213"/>
    <w:rsid w:val="00AF710A"/>
    <w:rsid w:val="00AF7303"/>
    <w:rsid w:val="00AF7B23"/>
    <w:rsid w:val="00AF7C3F"/>
    <w:rsid w:val="00AF7CC7"/>
    <w:rsid w:val="00AF7E35"/>
    <w:rsid w:val="00B008CE"/>
    <w:rsid w:val="00B01DFD"/>
    <w:rsid w:val="00B03BEA"/>
    <w:rsid w:val="00B03FBE"/>
    <w:rsid w:val="00B0478F"/>
    <w:rsid w:val="00B063F8"/>
    <w:rsid w:val="00B068BC"/>
    <w:rsid w:val="00B073A7"/>
    <w:rsid w:val="00B0758B"/>
    <w:rsid w:val="00B07BFD"/>
    <w:rsid w:val="00B101D5"/>
    <w:rsid w:val="00B1034B"/>
    <w:rsid w:val="00B10C86"/>
    <w:rsid w:val="00B11BD4"/>
    <w:rsid w:val="00B11FD6"/>
    <w:rsid w:val="00B12727"/>
    <w:rsid w:val="00B13584"/>
    <w:rsid w:val="00B13903"/>
    <w:rsid w:val="00B139D2"/>
    <w:rsid w:val="00B149E3"/>
    <w:rsid w:val="00B1516C"/>
    <w:rsid w:val="00B15963"/>
    <w:rsid w:val="00B15EE6"/>
    <w:rsid w:val="00B16C0B"/>
    <w:rsid w:val="00B16C11"/>
    <w:rsid w:val="00B175E9"/>
    <w:rsid w:val="00B17F16"/>
    <w:rsid w:val="00B20148"/>
    <w:rsid w:val="00B216D2"/>
    <w:rsid w:val="00B217AE"/>
    <w:rsid w:val="00B22268"/>
    <w:rsid w:val="00B2270E"/>
    <w:rsid w:val="00B24239"/>
    <w:rsid w:val="00B24C16"/>
    <w:rsid w:val="00B26C0B"/>
    <w:rsid w:val="00B2755D"/>
    <w:rsid w:val="00B27F89"/>
    <w:rsid w:val="00B30856"/>
    <w:rsid w:val="00B309AA"/>
    <w:rsid w:val="00B30BC2"/>
    <w:rsid w:val="00B30D09"/>
    <w:rsid w:val="00B30DD1"/>
    <w:rsid w:val="00B330FC"/>
    <w:rsid w:val="00B333E0"/>
    <w:rsid w:val="00B340B2"/>
    <w:rsid w:val="00B349C6"/>
    <w:rsid w:val="00B35024"/>
    <w:rsid w:val="00B35221"/>
    <w:rsid w:val="00B36C7E"/>
    <w:rsid w:val="00B37501"/>
    <w:rsid w:val="00B400C0"/>
    <w:rsid w:val="00B40351"/>
    <w:rsid w:val="00B40374"/>
    <w:rsid w:val="00B4072E"/>
    <w:rsid w:val="00B4074E"/>
    <w:rsid w:val="00B40B10"/>
    <w:rsid w:val="00B416F8"/>
    <w:rsid w:val="00B417F9"/>
    <w:rsid w:val="00B4488A"/>
    <w:rsid w:val="00B44C92"/>
    <w:rsid w:val="00B4585A"/>
    <w:rsid w:val="00B46883"/>
    <w:rsid w:val="00B46A26"/>
    <w:rsid w:val="00B47C19"/>
    <w:rsid w:val="00B47FCB"/>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72E3"/>
    <w:rsid w:val="00B578F6"/>
    <w:rsid w:val="00B60526"/>
    <w:rsid w:val="00B60734"/>
    <w:rsid w:val="00B60934"/>
    <w:rsid w:val="00B617BD"/>
    <w:rsid w:val="00B63818"/>
    <w:rsid w:val="00B643EE"/>
    <w:rsid w:val="00B648A9"/>
    <w:rsid w:val="00B65604"/>
    <w:rsid w:val="00B656FF"/>
    <w:rsid w:val="00B66835"/>
    <w:rsid w:val="00B6707A"/>
    <w:rsid w:val="00B67164"/>
    <w:rsid w:val="00B6724B"/>
    <w:rsid w:val="00B675D2"/>
    <w:rsid w:val="00B67984"/>
    <w:rsid w:val="00B70B1E"/>
    <w:rsid w:val="00B711E5"/>
    <w:rsid w:val="00B71220"/>
    <w:rsid w:val="00B715A6"/>
    <w:rsid w:val="00B725E6"/>
    <w:rsid w:val="00B727ED"/>
    <w:rsid w:val="00B72937"/>
    <w:rsid w:val="00B7428B"/>
    <w:rsid w:val="00B755B7"/>
    <w:rsid w:val="00B7566A"/>
    <w:rsid w:val="00B75F92"/>
    <w:rsid w:val="00B75FCB"/>
    <w:rsid w:val="00B76BAD"/>
    <w:rsid w:val="00B81E67"/>
    <w:rsid w:val="00B82800"/>
    <w:rsid w:val="00B82CC8"/>
    <w:rsid w:val="00B834E4"/>
    <w:rsid w:val="00B84DAF"/>
    <w:rsid w:val="00B85260"/>
    <w:rsid w:val="00B8534E"/>
    <w:rsid w:val="00B85BAC"/>
    <w:rsid w:val="00B862DD"/>
    <w:rsid w:val="00B917BC"/>
    <w:rsid w:val="00B92BE1"/>
    <w:rsid w:val="00B92FC3"/>
    <w:rsid w:val="00B944B6"/>
    <w:rsid w:val="00B94B69"/>
    <w:rsid w:val="00B96A1E"/>
    <w:rsid w:val="00B970C0"/>
    <w:rsid w:val="00B977F8"/>
    <w:rsid w:val="00B97FD4"/>
    <w:rsid w:val="00BA0AFB"/>
    <w:rsid w:val="00BA1431"/>
    <w:rsid w:val="00BA1AEC"/>
    <w:rsid w:val="00BA1B63"/>
    <w:rsid w:val="00BA1C16"/>
    <w:rsid w:val="00BA29B5"/>
    <w:rsid w:val="00BA2C14"/>
    <w:rsid w:val="00BA2C5F"/>
    <w:rsid w:val="00BA3880"/>
    <w:rsid w:val="00BA5583"/>
    <w:rsid w:val="00BA563B"/>
    <w:rsid w:val="00BA6B24"/>
    <w:rsid w:val="00BA7F05"/>
    <w:rsid w:val="00BB09BE"/>
    <w:rsid w:val="00BB0BF8"/>
    <w:rsid w:val="00BB1F9D"/>
    <w:rsid w:val="00BB2289"/>
    <w:rsid w:val="00BB35F4"/>
    <w:rsid w:val="00BB3765"/>
    <w:rsid w:val="00BB5C17"/>
    <w:rsid w:val="00BB5F5E"/>
    <w:rsid w:val="00BB6120"/>
    <w:rsid w:val="00BB7CE5"/>
    <w:rsid w:val="00BC1309"/>
    <w:rsid w:val="00BC13B0"/>
    <w:rsid w:val="00BC349E"/>
    <w:rsid w:val="00BC3816"/>
    <w:rsid w:val="00BC4674"/>
    <w:rsid w:val="00BC4EF5"/>
    <w:rsid w:val="00BC4F98"/>
    <w:rsid w:val="00BC5D36"/>
    <w:rsid w:val="00BC5E02"/>
    <w:rsid w:val="00BC766E"/>
    <w:rsid w:val="00BC789D"/>
    <w:rsid w:val="00BC7FC3"/>
    <w:rsid w:val="00BD031B"/>
    <w:rsid w:val="00BD075A"/>
    <w:rsid w:val="00BD0F57"/>
    <w:rsid w:val="00BD11D3"/>
    <w:rsid w:val="00BD1E78"/>
    <w:rsid w:val="00BD2EA9"/>
    <w:rsid w:val="00BD3461"/>
    <w:rsid w:val="00BD399F"/>
    <w:rsid w:val="00BD3F3A"/>
    <w:rsid w:val="00BD4ED9"/>
    <w:rsid w:val="00BD5C07"/>
    <w:rsid w:val="00BD61F0"/>
    <w:rsid w:val="00BD63E0"/>
    <w:rsid w:val="00BD7622"/>
    <w:rsid w:val="00BD7DD7"/>
    <w:rsid w:val="00BE0185"/>
    <w:rsid w:val="00BE0ABC"/>
    <w:rsid w:val="00BE1154"/>
    <w:rsid w:val="00BE1641"/>
    <w:rsid w:val="00BE18FC"/>
    <w:rsid w:val="00BE256B"/>
    <w:rsid w:val="00BE2737"/>
    <w:rsid w:val="00BE2C6A"/>
    <w:rsid w:val="00BE4C30"/>
    <w:rsid w:val="00BE6116"/>
    <w:rsid w:val="00BE666E"/>
    <w:rsid w:val="00BE7E62"/>
    <w:rsid w:val="00BF0217"/>
    <w:rsid w:val="00BF06DF"/>
    <w:rsid w:val="00BF1301"/>
    <w:rsid w:val="00BF20CF"/>
    <w:rsid w:val="00BF252B"/>
    <w:rsid w:val="00BF2EFD"/>
    <w:rsid w:val="00BF3FE2"/>
    <w:rsid w:val="00BF42B8"/>
    <w:rsid w:val="00BF49D3"/>
    <w:rsid w:val="00BF598C"/>
    <w:rsid w:val="00BF5ACD"/>
    <w:rsid w:val="00BF622E"/>
    <w:rsid w:val="00BF68E3"/>
    <w:rsid w:val="00BF6BF6"/>
    <w:rsid w:val="00BF72D5"/>
    <w:rsid w:val="00BF7D4D"/>
    <w:rsid w:val="00C0007F"/>
    <w:rsid w:val="00C00A1E"/>
    <w:rsid w:val="00C0224D"/>
    <w:rsid w:val="00C0258C"/>
    <w:rsid w:val="00C036E6"/>
    <w:rsid w:val="00C04EB5"/>
    <w:rsid w:val="00C05A19"/>
    <w:rsid w:val="00C06DA1"/>
    <w:rsid w:val="00C10450"/>
    <w:rsid w:val="00C10539"/>
    <w:rsid w:val="00C10920"/>
    <w:rsid w:val="00C11C04"/>
    <w:rsid w:val="00C11E0F"/>
    <w:rsid w:val="00C13F1F"/>
    <w:rsid w:val="00C1426A"/>
    <w:rsid w:val="00C14EA1"/>
    <w:rsid w:val="00C1548B"/>
    <w:rsid w:val="00C165F2"/>
    <w:rsid w:val="00C1754C"/>
    <w:rsid w:val="00C17A48"/>
    <w:rsid w:val="00C17C2C"/>
    <w:rsid w:val="00C17E6D"/>
    <w:rsid w:val="00C2005C"/>
    <w:rsid w:val="00C202FC"/>
    <w:rsid w:val="00C20A88"/>
    <w:rsid w:val="00C21DCF"/>
    <w:rsid w:val="00C223D2"/>
    <w:rsid w:val="00C22D58"/>
    <w:rsid w:val="00C22F8E"/>
    <w:rsid w:val="00C2324E"/>
    <w:rsid w:val="00C23790"/>
    <w:rsid w:val="00C241CB"/>
    <w:rsid w:val="00C24A37"/>
    <w:rsid w:val="00C24BF7"/>
    <w:rsid w:val="00C24E6F"/>
    <w:rsid w:val="00C25E16"/>
    <w:rsid w:val="00C25E18"/>
    <w:rsid w:val="00C30447"/>
    <w:rsid w:val="00C32CE9"/>
    <w:rsid w:val="00C330F7"/>
    <w:rsid w:val="00C33112"/>
    <w:rsid w:val="00C33E60"/>
    <w:rsid w:val="00C343F0"/>
    <w:rsid w:val="00C35659"/>
    <w:rsid w:val="00C35F6C"/>
    <w:rsid w:val="00C36F6D"/>
    <w:rsid w:val="00C37B28"/>
    <w:rsid w:val="00C407C6"/>
    <w:rsid w:val="00C415BE"/>
    <w:rsid w:val="00C422EE"/>
    <w:rsid w:val="00C42A47"/>
    <w:rsid w:val="00C43EF5"/>
    <w:rsid w:val="00C4426B"/>
    <w:rsid w:val="00C447E7"/>
    <w:rsid w:val="00C45CE6"/>
    <w:rsid w:val="00C45F59"/>
    <w:rsid w:val="00C46C3B"/>
    <w:rsid w:val="00C46C80"/>
    <w:rsid w:val="00C47307"/>
    <w:rsid w:val="00C478C9"/>
    <w:rsid w:val="00C522D2"/>
    <w:rsid w:val="00C531D2"/>
    <w:rsid w:val="00C53AB2"/>
    <w:rsid w:val="00C54AD9"/>
    <w:rsid w:val="00C54C43"/>
    <w:rsid w:val="00C54E23"/>
    <w:rsid w:val="00C550FA"/>
    <w:rsid w:val="00C55452"/>
    <w:rsid w:val="00C564A6"/>
    <w:rsid w:val="00C56890"/>
    <w:rsid w:val="00C5770B"/>
    <w:rsid w:val="00C577B7"/>
    <w:rsid w:val="00C607DC"/>
    <w:rsid w:val="00C60B8F"/>
    <w:rsid w:val="00C6476D"/>
    <w:rsid w:val="00C65383"/>
    <w:rsid w:val="00C654F0"/>
    <w:rsid w:val="00C658CC"/>
    <w:rsid w:val="00C65E99"/>
    <w:rsid w:val="00C679FF"/>
    <w:rsid w:val="00C67C1D"/>
    <w:rsid w:val="00C708F4"/>
    <w:rsid w:val="00C70BDD"/>
    <w:rsid w:val="00C70DB4"/>
    <w:rsid w:val="00C72854"/>
    <w:rsid w:val="00C729BE"/>
    <w:rsid w:val="00C72D70"/>
    <w:rsid w:val="00C73E0E"/>
    <w:rsid w:val="00C74270"/>
    <w:rsid w:val="00C75482"/>
    <w:rsid w:val="00C761D6"/>
    <w:rsid w:val="00C76F51"/>
    <w:rsid w:val="00C771B5"/>
    <w:rsid w:val="00C771E2"/>
    <w:rsid w:val="00C8027A"/>
    <w:rsid w:val="00C80A45"/>
    <w:rsid w:val="00C80BA3"/>
    <w:rsid w:val="00C80FB6"/>
    <w:rsid w:val="00C81704"/>
    <w:rsid w:val="00C825B8"/>
    <w:rsid w:val="00C832E0"/>
    <w:rsid w:val="00C8365B"/>
    <w:rsid w:val="00C83FDB"/>
    <w:rsid w:val="00C847A3"/>
    <w:rsid w:val="00C8490B"/>
    <w:rsid w:val="00C855B9"/>
    <w:rsid w:val="00C85A1D"/>
    <w:rsid w:val="00C8613D"/>
    <w:rsid w:val="00C874E8"/>
    <w:rsid w:val="00C9011B"/>
    <w:rsid w:val="00C91250"/>
    <w:rsid w:val="00C914F4"/>
    <w:rsid w:val="00C91966"/>
    <w:rsid w:val="00C91AEC"/>
    <w:rsid w:val="00C91CBD"/>
    <w:rsid w:val="00C91EA1"/>
    <w:rsid w:val="00C91FE5"/>
    <w:rsid w:val="00C921BD"/>
    <w:rsid w:val="00C93FE9"/>
    <w:rsid w:val="00C94170"/>
    <w:rsid w:val="00C94196"/>
    <w:rsid w:val="00C971CE"/>
    <w:rsid w:val="00C9780B"/>
    <w:rsid w:val="00CA18EC"/>
    <w:rsid w:val="00CA19E8"/>
    <w:rsid w:val="00CA3A0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6230"/>
    <w:rsid w:val="00CB6575"/>
    <w:rsid w:val="00CB7882"/>
    <w:rsid w:val="00CC0AF4"/>
    <w:rsid w:val="00CC168D"/>
    <w:rsid w:val="00CC2165"/>
    <w:rsid w:val="00CC2562"/>
    <w:rsid w:val="00CC2CD3"/>
    <w:rsid w:val="00CC3165"/>
    <w:rsid w:val="00CC37B0"/>
    <w:rsid w:val="00CC4107"/>
    <w:rsid w:val="00CC427B"/>
    <w:rsid w:val="00CC4963"/>
    <w:rsid w:val="00CC5FF9"/>
    <w:rsid w:val="00CC6DA5"/>
    <w:rsid w:val="00CC7034"/>
    <w:rsid w:val="00CC75BF"/>
    <w:rsid w:val="00CC761D"/>
    <w:rsid w:val="00CD0432"/>
    <w:rsid w:val="00CD114E"/>
    <w:rsid w:val="00CD1BEE"/>
    <w:rsid w:val="00CD296C"/>
    <w:rsid w:val="00CD2A26"/>
    <w:rsid w:val="00CD47E6"/>
    <w:rsid w:val="00CD5D43"/>
    <w:rsid w:val="00CD6974"/>
    <w:rsid w:val="00CD73E3"/>
    <w:rsid w:val="00CD74A1"/>
    <w:rsid w:val="00CD770B"/>
    <w:rsid w:val="00CE0B8E"/>
    <w:rsid w:val="00CE1684"/>
    <w:rsid w:val="00CE183B"/>
    <w:rsid w:val="00CE1E82"/>
    <w:rsid w:val="00CE2C0C"/>
    <w:rsid w:val="00CE3DCA"/>
    <w:rsid w:val="00CE487F"/>
    <w:rsid w:val="00CE4A46"/>
    <w:rsid w:val="00CE4F64"/>
    <w:rsid w:val="00CE62BD"/>
    <w:rsid w:val="00CE700D"/>
    <w:rsid w:val="00CE73C3"/>
    <w:rsid w:val="00CE7DA4"/>
    <w:rsid w:val="00CF00FB"/>
    <w:rsid w:val="00CF08D6"/>
    <w:rsid w:val="00CF2138"/>
    <w:rsid w:val="00CF2A46"/>
    <w:rsid w:val="00CF43F7"/>
    <w:rsid w:val="00CF5C17"/>
    <w:rsid w:val="00CF6D87"/>
    <w:rsid w:val="00CF6FAE"/>
    <w:rsid w:val="00CF7293"/>
    <w:rsid w:val="00D0076C"/>
    <w:rsid w:val="00D00CC6"/>
    <w:rsid w:val="00D0195E"/>
    <w:rsid w:val="00D01F5B"/>
    <w:rsid w:val="00D024C5"/>
    <w:rsid w:val="00D0353F"/>
    <w:rsid w:val="00D036D7"/>
    <w:rsid w:val="00D041DD"/>
    <w:rsid w:val="00D05E0A"/>
    <w:rsid w:val="00D0604A"/>
    <w:rsid w:val="00D0606A"/>
    <w:rsid w:val="00D06518"/>
    <w:rsid w:val="00D06B45"/>
    <w:rsid w:val="00D0714E"/>
    <w:rsid w:val="00D0719A"/>
    <w:rsid w:val="00D07D92"/>
    <w:rsid w:val="00D10C7F"/>
    <w:rsid w:val="00D111A0"/>
    <w:rsid w:val="00D1189D"/>
    <w:rsid w:val="00D11C80"/>
    <w:rsid w:val="00D1280F"/>
    <w:rsid w:val="00D131F3"/>
    <w:rsid w:val="00D1448A"/>
    <w:rsid w:val="00D15242"/>
    <w:rsid w:val="00D15C60"/>
    <w:rsid w:val="00D16DE4"/>
    <w:rsid w:val="00D16F57"/>
    <w:rsid w:val="00D16FE4"/>
    <w:rsid w:val="00D170D4"/>
    <w:rsid w:val="00D17343"/>
    <w:rsid w:val="00D17939"/>
    <w:rsid w:val="00D17AD9"/>
    <w:rsid w:val="00D2162B"/>
    <w:rsid w:val="00D2250E"/>
    <w:rsid w:val="00D26816"/>
    <w:rsid w:val="00D27B8E"/>
    <w:rsid w:val="00D27E2F"/>
    <w:rsid w:val="00D3015A"/>
    <w:rsid w:val="00D3123F"/>
    <w:rsid w:val="00D31399"/>
    <w:rsid w:val="00D342F1"/>
    <w:rsid w:val="00D34947"/>
    <w:rsid w:val="00D34BC4"/>
    <w:rsid w:val="00D34DC8"/>
    <w:rsid w:val="00D35E74"/>
    <w:rsid w:val="00D36059"/>
    <w:rsid w:val="00D37A03"/>
    <w:rsid w:val="00D409FB"/>
    <w:rsid w:val="00D41012"/>
    <w:rsid w:val="00D41301"/>
    <w:rsid w:val="00D42AD1"/>
    <w:rsid w:val="00D42ED0"/>
    <w:rsid w:val="00D43044"/>
    <w:rsid w:val="00D434D1"/>
    <w:rsid w:val="00D43C9C"/>
    <w:rsid w:val="00D43E14"/>
    <w:rsid w:val="00D45045"/>
    <w:rsid w:val="00D45C50"/>
    <w:rsid w:val="00D45E47"/>
    <w:rsid w:val="00D467B8"/>
    <w:rsid w:val="00D46F9D"/>
    <w:rsid w:val="00D46FCD"/>
    <w:rsid w:val="00D470DF"/>
    <w:rsid w:val="00D47F46"/>
    <w:rsid w:val="00D50538"/>
    <w:rsid w:val="00D517B3"/>
    <w:rsid w:val="00D51D29"/>
    <w:rsid w:val="00D522D4"/>
    <w:rsid w:val="00D53206"/>
    <w:rsid w:val="00D539C9"/>
    <w:rsid w:val="00D53E37"/>
    <w:rsid w:val="00D5572D"/>
    <w:rsid w:val="00D56378"/>
    <w:rsid w:val="00D569D1"/>
    <w:rsid w:val="00D6029C"/>
    <w:rsid w:val="00D60564"/>
    <w:rsid w:val="00D60F9E"/>
    <w:rsid w:val="00D62062"/>
    <w:rsid w:val="00D620B3"/>
    <w:rsid w:val="00D62962"/>
    <w:rsid w:val="00D62ADF"/>
    <w:rsid w:val="00D62BC6"/>
    <w:rsid w:val="00D6302E"/>
    <w:rsid w:val="00D638DB"/>
    <w:rsid w:val="00D64100"/>
    <w:rsid w:val="00D64268"/>
    <w:rsid w:val="00D65EF3"/>
    <w:rsid w:val="00D66B3A"/>
    <w:rsid w:val="00D6760B"/>
    <w:rsid w:val="00D67739"/>
    <w:rsid w:val="00D70D8A"/>
    <w:rsid w:val="00D71094"/>
    <w:rsid w:val="00D713BE"/>
    <w:rsid w:val="00D716FC"/>
    <w:rsid w:val="00D726DB"/>
    <w:rsid w:val="00D72E76"/>
    <w:rsid w:val="00D74DB8"/>
    <w:rsid w:val="00D75B0A"/>
    <w:rsid w:val="00D767EB"/>
    <w:rsid w:val="00D76A5F"/>
    <w:rsid w:val="00D77038"/>
    <w:rsid w:val="00D779A9"/>
    <w:rsid w:val="00D77BE9"/>
    <w:rsid w:val="00D77C91"/>
    <w:rsid w:val="00D8034B"/>
    <w:rsid w:val="00D80673"/>
    <w:rsid w:val="00D80FE2"/>
    <w:rsid w:val="00D81058"/>
    <w:rsid w:val="00D81671"/>
    <w:rsid w:val="00D8332E"/>
    <w:rsid w:val="00D83362"/>
    <w:rsid w:val="00D84DFB"/>
    <w:rsid w:val="00D85014"/>
    <w:rsid w:val="00D851C9"/>
    <w:rsid w:val="00D8699C"/>
    <w:rsid w:val="00D90265"/>
    <w:rsid w:val="00D92486"/>
    <w:rsid w:val="00D937A5"/>
    <w:rsid w:val="00D93FE2"/>
    <w:rsid w:val="00D94733"/>
    <w:rsid w:val="00D947BC"/>
    <w:rsid w:val="00D95221"/>
    <w:rsid w:val="00D95F0B"/>
    <w:rsid w:val="00D969E3"/>
    <w:rsid w:val="00D97510"/>
    <w:rsid w:val="00D97E04"/>
    <w:rsid w:val="00DA00E1"/>
    <w:rsid w:val="00DA0607"/>
    <w:rsid w:val="00DA163F"/>
    <w:rsid w:val="00DA1740"/>
    <w:rsid w:val="00DA25ED"/>
    <w:rsid w:val="00DA3017"/>
    <w:rsid w:val="00DA3A33"/>
    <w:rsid w:val="00DA3EEF"/>
    <w:rsid w:val="00DA41AE"/>
    <w:rsid w:val="00DA4CBB"/>
    <w:rsid w:val="00DA5128"/>
    <w:rsid w:val="00DA5C79"/>
    <w:rsid w:val="00DA73CB"/>
    <w:rsid w:val="00DB0720"/>
    <w:rsid w:val="00DB09C7"/>
    <w:rsid w:val="00DB1AB1"/>
    <w:rsid w:val="00DB1AE6"/>
    <w:rsid w:val="00DB2A59"/>
    <w:rsid w:val="00DB31F0"/>
    <w:rsid w:val="00DB39C3"/>
    <w:rsid w:val="00DB3EB1"/>
    <w:rsid w:val="00DB44F0"/>
    <w:rsid w:val="00DB7674"/>
    <w:rsid w:val="00DC1492"/>
    <w:rsid w:val="00DC16CC"/>
    <w:rsid w:val="00DC175D"/>
    <w:rsid w:val="00DC23D1"/>
    <w:rsid w:val="00DC2C86"/>
    <w:rsid w:val="00DC4690"/>
    <w:rsid w:val="00DC6F75"/>
    <w:rsid w:val="00DC7424"/>
    <w:rsid w:val="00DC77C1"/>
    <w:rsid w:val="00DD42F7"/>
    <w:rsid w:val="00DD4803"/>
    <w:rsid w:val="00DD4CD2"/>
    <w:rsid w:val="00DD518A"/>
    <w:rsid w:val="00DD7F87"/>
    <w:rsid w:val="00DE1016"/>
    <w:rsid w:val="00DE3513"/>
    <w:rsid w:val="00DE3D2E"/>
    <w:rsid w:val="00DE4CBA"/>
    <w:rsid w:val="00DE5572"/>
    <w:rsid w:val="00DE5EE3"/>
    <w:rsid w:val="00DE6A46"/>
    <w:rsid w:val="00DE6DEB"/>
    <w:rsid w:val="00DE76C1"/>
    <w:rsid w:val="00DE7D0B"/>
    <w:rsid w:val="00DE7F1B"/>
    <w:rsid w:val="00DF06DD"/>
    <w:rsid w:val="00DF089D"/>
    <w:rsid w:val="00DF1C7C"/>
    <w:rsid w:val="00DF24D5"/>
    <w:rsid w:val="00DF56CF"/>
    <w:rsid w:val="00DF5816"/>
    <w:rsid w:val="00DF5E22"/>
    <w:rsid w:val="00DF6710"/>
    <w:rsid w:val="00DF6AC0"/>
    <w:rsid w:val="00DF6DF3"/>
    <w:rsid w:val="00DF70BD"/>
    <w:rsid w:val="00DF7532"/>
    <w:rsid w:val="00E00B90"/>
    <w:rsid w:val="00E010B5"/>
    <w:rsid w:val="00E01D6A"/>
    <w:rsid w:val="00E02E25"/>
    <w:rsid w:val="00E03113"/>
    <w:rsid w:val="00E03AC9"/>
    <w:rsid w:val="00E040BE"/>
    <w:rsid w:val="00E04D03"/>
    <w:rsid w:val="00E04FCF"/>
    <w:rsid w:val="00E051EC"/>
    <w:rsid w:val="00E07017"/>
    <w:rsid w:val="00E0722A"/>
    <w:rsid w:val="00E076AC"/>
    <w:rsid w:val="00E108E5"/>
    <w:rsid w:val="00E10ECC"/>
    <w:rsid w:val="00E113E5"/>
    <w:rsid w:val="00E11681"/>
    <w:rsid w:val="00E11C2E"/>
    <w:rsid w:val="00E12475"/>
    <w:rsid w:val="00E14042"/>
    <w:rsid w:val="00E14050"/>
    <w:rsid w:val="00E15328"/>
    <w:rsid w:val="00E15332"/>
    <w:rsid w:val="00E15EFD"/>
    <w:rsid w:val="00E15FFB"/>
    <w:rsid w:val="00E16DC9"/>
    <w:rsid w:val="00E17390"/>
    <w:rsid w:val="00E202C0"/>
    <w:rsid w:val="00E23489"/>
    <w:rsid w:val="00E237E7"/>
    <w:rsid w:val="00E2386F"/>
    <w:rsid w:val="00E23E8D"/>
    <w:rsid w:val="00E24042"/>
    <w:rsid w:val="00E25DF2"/>
    <w:rsid w:val="00E25E4C"/>
    <w:rsid w:val="00E264D8"/>
    <w:rsid w:val="00E272FC"/>
    <w:rsid w:val="00E27593"/>
    <w:rsid w:val="00E27BF7"/>
    <w:rsid w:val="00E30986"/>
    <w:rsid w:val="00E30B11"/>
    <w:rsid w:val="00E3175B"/>
    <w:rsid w:val="00E33B3A"/>
    <w:rsid w:val="00E3424C"/>
    <w:rsid w:val="00E351E1"/>
    <w:rsid w:val="00E352B0"/>
    <w:rsid w:val="00E3724E"/>
    <w:rsid w:val="00E40F45"/>
    <w:rsid w:val="00E40F50"/>
    <w:rsid w:val="00E41605"/>
    <w:rsid w:val="00E4171E"/>
    <w:rsid w:val="00E4174F"/>
    <w:rsid w:val="00E43FA5"/>
    <w:rsid w:val="00E44048"/>
    <w:rsid w:val="00E457E6"/>
    <w:rsid w:val="00E464AD"/>
    <w:rsid w:val="00E46902"/>
    <w:rsid w:val="00E47289"/>
    <w:rsid w:val="00E473D2"/>
    <w:rsid w:val="00E47D54"/>
    <w:rsid w:val="00E50306"/>
    <w:rsid w:val="00E51075"/>
    <w:rsid w:val="00E517C8"/>
    <w:rsid w:val="00E51E2B"/>
    <w:rsid w:val="00E520C0"/>
    <w:rsid w:val="00E547F4"/>
    <w:rsid w:val="00E557F2"/>
    <w:rsid w:val="00E613F9"/>
    <w:rsid w:val="00E61980"/>
    <w:rsid w:val="00E62B12"/>
    <w:rsid w:val="00E62DEA"/>
    <w:rsid w:val="00E62F87"/>
    <w:rsid w:val="00E6347B"/>
    <w:rsid w:val="00E6635E"/>
    <w:rsid w:val="00E66E5A"/>
    <w:rsid w:val="00E71364"/>
    <w:rsid w:val="00E71EE9"/>
    <w:rsid w:val="00E72FD2"/>
    <w:rsid w:val="00E7302C"/>
    <w:rsid w:val="00E73ABF"/>
    <w:rsid w:val="00E74373"/>
    <w:rsid w:val="00E751EC"/>
    <w:rsid w:val="00E75FB7"/>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200"/>
    <w:rsid w:val="00E954EA"/>
    <w:rsid w:val="00E9590C"/>
    <w:rsid w:val="00E965A2"/>
    <w:rsid w:val="00EA040B"/>
    <w:rsid w:val="00EA0F25"/>
    <w:rsid w:val="00EA151E"/>
    <w:rsid w:val="00EA4781"/>
    <w:rsid w:val="00EA5425"/>
    <w:rsid w:val="00EA5551"/>
    <w:rsid w:val="00EB009C"/>
    <w:rsid w:val="00EB05D9"/>
    <w:rsid w:val="00EB0775"/>
    <w:rsid w:val="00EB0BEE"/>
    <w:rsid w:val="00EB170F"/>
    <w:rsid w:val="00EB2517"/>
    <w:rsid w:val="00EB29C6"/>
    <w:rsid w:val="00EB2AC6"/>
    <w:rsid w:val="00EB2D71"/>
    <w:rsid w:val="00EB3586"/>
    <w:rsid w:val="00EB3652"/>
    <w:rsid w:val="00EB4C94"/>
    <w:rsid w:val="00EB4F0A"/>
    <w:rsid w:val="00EB50F8"/>
    <w:rsid w:val="00EB599C"/>
    <w:rsid w:val="00EB5EF5"/>
    <w:rsid w:val="00EB6102"/>
    <w:rsid w:val="00EB6472"/>
    <w:rsid w:val="00EC0F18"/>
    <w:rsid w:val="00EC127A"/>
    <w:rsid w:val="00EC2A7C"/>
    <w:rsid w:val="00EC2B75"/>
    <w:rsid w:val="00EC360C"/>
    <w:rsid w:val="00EC44E5"/>
    <w:rsid w:val="00EC4989"/>
    <w:rsid w:val="00EC547B"/>
    <w:rsid w:val="00EC5D26"/>
    <w:rsid w:val="00EC7277"/>
    <w:rsid w:val="00EC7EDD"/>
    <w:rsid w:val="00ED0427"/>
    <w:rsid w:val="00ED0A92"/>
    <w:rsid w:val="00ED1428"/>
    <w:rsid w:val="00ED17D3"/>
    <w:rsid w:val="00ED286D"/>
    <w:rsid w:val="00ED288D"/>
    <w:rsid w:val="00ED4CF3"/>
    <w:rsid w:val="00ED5085"/>
    <w:rsid w:val="00ED5225"/>
    <w:rsid w:val="00ED7131"/>
    <w:rsid w:val="00ED714D"/>
    <w:rsid w:val="00ED7423"/>
    <w:rsid w:val="00ED7B9D"/>
    <w:rsid w:val="00EE072E"/>
    <w:rsid w:val="00EE0F05"/>
    <w:rsid w:val="00EE141A"/>
    <w:rsid w:val="00EE22AC"/>
    <w:rsid w:val="00EE271E"/>
    <w:rsid w:val="00EE2A71"/>
    <w:rsid w:val="00EE3B0D"/>
    <w:rsid w:val="00EE4935"/>
    <w:rsid w:val="00EE4C70"/>
    <w:rsid w:val="00EE5C07"/>
    <w:rsid w:val="00EF00D3"/>
    <w:rsid w:val="00EF0EF7"/>
    <w:rsid w:val="00EF21D5"/>
    <w:rsid w:val="00EF2739"/>
    <w:rsid w:val="00EF2A04"/>
    <w:rsid w:val="00EF3370"/>
    <w:rsid w:val="00EF3440"/>
    <w:rsid w:val="00EF35E0"/>
    <w:rsid w:val="00EF3957"/>
    <w:rsid w:val="00EF407D"/>
    <w:rsid w:val="00EF4A82"/>
    <w:rsid w:val="00EF6C97"/>
    <w:rsid w:val="00F001E1"/>
    <w:rsid w:val="00F0187A"/>
    <w:rsid w:val="00F01934"/>
    <w:rsid w:val="00F02A2B"/>
    <w:rsid w:val="00F02DBF"/>
    <w:rsid w:val="00F03137"/>
    <w:rsid w:val="00F032C9"/>
    <w:rsid w:val="00F03961"/>
    <w:rsid w:val="00F04010"/>
    <w:rsid w:val="00F0490E"/>
    <w:rsid w:val="00F059D5"/>
    <w:rsid w:val="00F10375"/>
    <w:rsid w:val="00F1077E"/>
    <w:rsid w:val="00F10881"/>
    <w:rsid w:val="00F1230C"/>
    <w:rsid w:val="00F140EA"/>
    <w:rsid w:val="00F14752"/>
    <w:rsid w:val="00F14EEC"/>
    <w:rsid w:val="00F15259"/>
    <w:rsid w:val="00F178BA"/>
    <w:rsid w:val="00F2013C"/>
    <w:rsid w:val="00F202E7"/>
    <w:rsid w:val="00F20B1C"/>
    <w:rsid w:val="00F215F9"/>
    <w:rsid w:val="00F2235E"/>
    <w:rsid w:val="00F239B9"/>
    <w:rsid w:val="00F24A99"/>
    <w:rsid w:val="00F26089"/>
    <w:rsid w:val="00F27769"/>
    <w:rsid w:val="00F310E8"/>
    <w:rsid w:val="00F31C2A"/>
    <w:rsid w:val="00F33DF8"/>
    <w:rsid w:val="00F3559E"/>
    <w:rsid w:val="00F358A1"/>
    <w:rsid w:val="00F35EB5"/>
    <w:rsid w:val="00F36821"/>
    <w:rsid w:val="00F37FB6"/>
    <w:rsid w:val="00F4153A"/>
    <w:rsid w:val="00F41FE2"/>
    <w:rsid w:val="00F42C0C"/>
    <w:rsid w:val="00F42D85"/>
    <w:rsid w:val="00F433E7"/>
    <w:rsid w:val="00F442C9"/>
    <w:rsid w:val="00F4586D"/>
    <w:rsid w:val="00F46DFE"/>
    <w:rsid w:val="00F47009"/>
    <w:rsid w:val="00F4775C"/>
    <w:rsid w:val="00F47F86"/>
    <w:rsid w:val="00F50A10"/>
    <w:rsid w:val="00F5213A"/>
    <w:rsid w:val="00F53174"/>
    <w:rsid w:val="00F53354"/>
    <w:rsid w:val="00F53583"/>
    <w:rsid w:val="00F539EA"/>
    <w:rsid w:val="00F5467C"/>
    <w:rsid w:val="00F6044A"/>
    <w:rsid w:val="00F608D3"/>
    <w:rsid w:val="00F61924"/>
    <w:rsid w:val="00F61D4D"/>
    <w:rsid w:val="00F61E9D"/>
    <w:rsid w:val="00F62CD0"/>
    <w:rsid w:val="00F63D5F"/>
    <w:rsid w:val="00F63F99"/>
    <w:rsid w:val="00F64C5A"/>
    <w:rsid w:val="00F6508E"/>
    <w:rsid w:val="00F65523"/>
    <w:rsid w:val="00F65C27"/>
    <w:rsid w:val="00F66DB1"/>
    <w:rsid w:val="00F7042C"/>
    <w:rsid w:val="00F729DA"/>
    <w:rsid w:val="00F72ED0"/>
    <w:rsid w:val="00F7422D"/>
    <w:rsid w:val="00F74A83"/>
    <w:rsid w:val="00F76C0D"/>
    <w:rsid w:val="00F7714E"/>
    <w:rsid w:val="00F77361"/>
    <w:rsid w:val="00F778A5"/>
    <w:rsid w:val="00F778F4"/>
    <w:rsid w:val="00F77F4A"/>
    <w:rsid w:val="00F77FAB"/>
    <w:rsid w:val="00F81F33"/>
    <w:rsid w:val="00F81FA0"/>
    <w:rsid w:val="00F826DD"/>
    <w:rsid w:val="00F83016"/>
    <w:rsid w:val="00F83937"/>
    <w:rsid w:val="00F841CC"/>
    <w:rsid w:val="00F84FDB"/>
    <w:rsid w:val="00F854AE"/>
    <w:rsid w:val="00F85673"/>
    <w:rsid w:val="00F85DAD"/>
    <w:rsid w:val="00F86053"/>
    <w:rsid w:val="00F90584"/>
    <w:rsid w:val="00F90DAB"/>
    <w:rsid w:val="00F9109D"/>
    <w:rsid w:val="00F91259"/>
    <w:rsid w:val="00F92B87"/>
    <w:rsid w:val="00F9601C"/>
    <w:rsid w:val="00F96B80"/>
    <w:rsid w:val="00F96CDD"/>
    <w:rsid w:val="00F970FF"/>
    <w:rsid w:val="00F97B2D"/>
    <w:rsid w:val="00F97C00"/>
    <w:rsid w:val="00F97C30"/>
    <w:rsid w:val="00FA01EC"/>
    <w:rsid w:val="00FA087D"/>
    <w:rsid w:val="00FA1122"/>
    <w:rsid w:val="00FA2551"/>
    <w:rsid w:val="00FA2743"/>
    <w:rsid w:val="00FA38EB"/>
    <w:rsid w:val="00FA40C0"/>
    <w:rsid w:val="00FA4128"/>
    <w:rsid w:val="00FA4215"/>
    <w:rsid w:val="00FA4696"/>
    <w:rsid w:val="00FA668E"/>
    <w:rsid w:val="00FA71B5"/>
    <w:rsid w:val="00FA7D63"/>
    <w:rsid w:val="00FB0702"/>
    <w:rsid w:val="00FB106B"/>
    <w:rsid w:val="00FB13BC"/>
    <w:rsid w:val="00FB17D8"/>
    <w:rsid w:val="00FB197B"/>
    <w:rsid w:val="00FB1E61"/>
    <w:rsid w:val="00FB27C7"/>
    <w:rsid w:val="00FB36DB"/>
    <w:rsid w:val="00FB3780"/>
    <w:rsid w:val="00FB4278"/>
    <w:rsid w:val="00FB43CB"/>
    <w:rsid w:val="00FB469D"/>
    <w:rsid w:val="00FB46B6"/>
    <w:rsid w:val="00FB4A99"/>
    <w:rsid w:val="00FB4AFC"/>
    <w:rsid w:val="00FB58F6"/>
    <w:rsid w:val="00FB5B2B"/>
    <w:rsid w:val="00FB6D8B"/>
    <w:rsid w:val="00FB7268"/>
    <w:rsid w:val="00FB7EBE"/>
    <w:rsid w:val="00FC1133"/>
    <w:rsid w:val="00FC27C2"/>
    <w:rsid w:val="00FC288B"/>
    <w:rsid w:val="00FC2FBD"/>
    <w:rsid w:val="00FC3655"/>
    <w:rsid w:val="00FC399D"/>
    <w:rsid w:val="00FC3B9F"/>
    <w:rsid w:val="00FC4AE8"/>
    <w:rsid w:val="00FC4B8D"/>
    <w:rsid w:val="00FC51AD"/>
    <w:rsid w:val="00FC6444"/>
    <w:rsid w:val="00FC6667"/>
    <w:rsid w:val="00FC6C43"/>
    <w:rsid w:val="00FC7386"/>
    <w:rsid w:val="00FC738C"/>
    <w:rsid w:val="00FC7D04"/>
    <w:rsid w:val="00FD10BA"/>
    <w:rsid w:val="00FD1603"/>
    <w:rsid w:val="00FD17FB"/>
    <w:rsid w:val="00FD1849"/>
    <w:rsid w:val="00FD214C"/>
    <w:rsid w:val="00FD25A1"/>
    <w:rsid w:val="00FD3FED"/>
    <w:rsid w:val="00FD4FA8"/>
    <w:rsid w:val="00FD53E9"/>
    <w:rsid w:val="00FD54AA"/>
    <w:rsid w:val="00FD6A06"/>
    <w:rsid w:val="00FD723E"/>
    <w:rsid w:val="00FE0E1E"/>
    <w:rsid w:val="00FE11F8"/>
    <w:rsid w:val="00FE163F"/>
    <w:rsid w:val="00FE1DB1"/>
    <w:rsid w:val="00FE3156"/>
    <w:rsid w:val="00FE3661"/>
    <w:rsid w:val="00FE3D24"/>
    <w:rsid w:val="00FE3E9E"/>
    <w:rsid w:val="00FE40CC"/>
    <w:rsid w:val="00FE4BBA"/>
    <w:rsid w:val="00FE5389"/>
    <w:rsid w:val="00FE5BF5"/>
    <w:rsid w:val="00FE64F1"/>
    <w:rsid w:val="00FF01F3"/>
    <w:rsid w:val="00FF044A"/>
    <w:rsid w:val="00FF1F8D"/>
    <w:rsid w:val="00FF250F"/>
    <w:rsid w:val="00FF2AB9"/>
    <w:rsid w:val="00FF35D4"/>
    <w:rsid w:val="00FF4E68"/>
    <w:rsid w:val="00FF6782"/>
    <w:rsid w:val="00FF67CF"/>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8F6865E6-4FFE-4DDC-963C-26D7E44E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11"/>
      </w:numPr>
      <w:spacing w:before="80" w:after="80"/>
      <w:ind w:left="360"/>
      <w:contextualSpacing/>
    </w:pPr>
  </w:style>
  <w:style w:type="paragraph" w:styleId="ListBullet">
    <w:name w:val="List Bullet"/>
    <w:basedOn w:val="Normal"/>
    <w:rsid w:val="00CF6FAE"/>
    <w:pPr>
      <w:numPr>
        <w:numId w:val="14"/>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rsid w:val="00CF6FAE"/>
    <w:rPr>
      <w:rFonts w:ascii="Arial" w:hAnsi="Arial"/>
      <w:szCs w:val="24"/>
    </w:rPr>
  </w:style>
  <w:style w:type="paragraph" w:styleId="Header">
    <w:name w:val="header"/>
    <w:basedOn w:val="Normal"/>
    <w:next w:val="Normal"/>
    <w:link w:val="HeaderChar"/>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aliases w:val="t"/>
    <w:basedOn w:val="Normal"/>
    <w:link w:val="CommentTextChar"/>
    <w:qFormat/>
    <w:rsid w:val="00CF6FAE"/>
    <w:rPr>
      <w:sz w:val="20"/>
      <w:szCs w:val="20"/>
    </w:rPr>
  </w:style>
  <w:style w:type="character" w:customStyle="1" w:styleId="CommentTextChar">
    <w:name w:val="Comment Text Char"/>
    <w:aliases w:val="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1"/>
    <w:qFormat/>
    <w:rsid w:val="00CF6FAE"/>
    <w:pPr>
      <w:numPr>
        <w:numId w:val="1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13"/>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14"/>
      </w:numPr>
      <w:spacing w:before="120" w:beforeAutospacing="0" w:after="120" w:afterAutospacing="0"/>
    </w:pPr>
  </w:style>
  <w:style w:type="paragraph" w:styleId="ListBullet3">
    <w:name w:val="List Bullet 3"/>
    <w:basedOn w:val="Normal"/>
    <w:rsid w:val="00CF6FAE"/>
    <w:pPr>
      <w:numPr>
        <w:ilvl w:val="2"/>
        <w:numId w:val="14"/>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15"/>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 w:type="character" w:styleId="UnresolvedMention">
    <w:name w:val="Unresolved Mention"/>
    <w:basedOn w:val="DefaultParagraphFont"/>
    <w:uiPriority w:val="99"/>
    <w:semiHidden/>
    <w:unhideWhenUsed/>
    <w:rsid w:val="003B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5.xml"/><Relationship Id="rId39" Type="http://schemas.openxmlformats.org/officeDocument/2006/relationships/hyperlink" Target="http://www.irs.gov" TargetMode="External"/><Relationship Id="rId21" Type="http://schemas.openxmlformats.org/officeDocument/2006/relationships/hyperlink" Target="http://www.medicare.gov/MedicareComplaintForm/home.aspx" TargetMode="External"/><Relationship Id="rId34" Type="http://schemas.openxmlformats.org/officeDocument/2006/relationships/hyperlink" Target="http://www.medicare.gov/sites/default/files/2018-09/11435-Are-You-an-Inpatient-or-Outpatient.pdf" TargetMode="External"/><Relationship Id="rId42" Type="http://schemas.openxmlformats.org/officeDocument/2006/relationships/footer" Target="footer8.xml"/><Relationship Id="rId47" Type="http://schemas.openxmlformats.org/officeDocument/2006/relationships/hyperlink" Target="http://www.cms.gov/Medicare/Medicare-General-Information/BNI/HospitalDischargeAppealNotices" TargetMode="External"/><Relationship Id="rId50" Type="http://schemas.openxmlformats.org/officeDocument/2006/relationships/footer" Target="footer9.xml"/><Relationship Id="rId55"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s://rrb.gov" TargetMode="External"/><Relationship Id="rId33" Type="http://schemas.openxmlformats.org/officeDocument/2006/relationships/hyperlink" Target="http://www.medicare.gov/sites/default/files/2018-09/11435-Are-You-an-Inpatient-or-Outpatient.pdf" TargetMode="External"/><Relationship Id="rId38" Type="http://schemas.openxmlformats.org/officeDocument/2006/relationships/hyperlink" Target="http://www.medicare.gov/Pubs/pdf/11534-Medicare-Rights-and-Protections.pdf" TargetMode="External"/><Relationship Id="rId46" Type="http://schemas.openxmlformats.org/officeDocument/2006/relationships/hyperlink" Target="http://www.cms.gov/Medicare/CMS-Forms/CMS-Forms/downloads/cms1696.pdf"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0" Type="http://schemas.openxmlformats.org/officeDocument/2006/relationships/footer" Target="footer4.xml"/><Relationship Id="rId29" Type="http://schemas.openxmlformats.org/officeDocument/2006/relationships/hyperlink" Target="http://www.medicare.gov" TargetMode="External"/><Relationship Id="rId41" Type="http://schemas.openxmlformats.org/officeDocument/2006/relationships/hyperlink" Target="http://www.irs.gov/help/contact-your-local-irs-office" TargetMode="Externa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ssa.gov" TargetMode="External"/><Relationship Id="rId32" Type="http://schemas.openxmlformats.org/officeDocument/2006/relationships/image" Target="media/image1.png"/><Relationship Id="rId37" Type="http://schemas.openxmlformats.org/officeDocument/2006/relationships/footer" Target="footer7.xml"/><Relationship Id="rId40" Type="http://schemas.openxmlformats.org/officeDocument/2006/relationships/hyperlink" Target="http://www.irs.gov" TargetMode="External"/><Relationship Id="rId45" Type="http://schemas.openxmlformats.org/officeDocument/2006/relationships/image" Target="media/image3.png"/><Relationship Id="rId53" Type="http://schemas.openxmlformats.org/officeDocument/2006/relationships/header" Target="header4.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MedicareComplaintForm/home.aspx" TargetMode="External"/><Relationship Id="rId28" Type="http://schemas.openxmlformats.org/officeDocument/2006/relationships/hyperlink" Target="http://www.irs.gov" TargetMode="External"/><Relationship Id="rId36" Type="http://schemas.openxmlformats.org/officeDocument/2006/relationships/image" Target="media/image2.jpeg"/><Relationship Id="rId49" Type="http://schemas.openxmlformats.org/officeDocument/2006/relationships/hyperlink" Target="http://www.medicare.gov/MedicareComplaintForm/home.aspx" TargetMode="External"/><Relationship Id="rId57"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www.medicare.gov" TargetMode="External"/><Relationship Id="rId44" Type="http://schemas.openxmlformats.org/officeDocument/2006/relationships/hyperlink" Target="http://www.cms.gov/Medicare/CMS-Forms/CMS-Forms/downloads/cms1696.pdf" TargetMode="External"/><Relationship Id="rId52"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medicare.gov" TargetMode="External"/><Relationship Id="rId27" Type="http://schemas.openxmlformats.org/officeDocument/2006/relationships/hyperlink" Target="http://www.medicare.gov" TargetMode="External"/><Relationship Id="rId30" Type="http://schemas.openxmlformats.org/officeDocument/2006/relationships/footer" Target="footer6.xml"/><Relationship Id="rId35" Type="http://schemas.openxmlformats.org/officeDocument/2006/relationships/hyperlink" Target="http://www.medicare.gov/sites/default/files/2018-09/11435-Are-You-an-Inpatient-or-Outpatient.pdf" TargetMode="External"/><Relationship Id="rId43" Type="http://schemas.openxmlformats.org/officeDocument/2006/relationships/hyperlink" Target="http://www.medicare.gov" TargetMode="External"/><Relationship Id="rId48" Type="http://schemas.openxmlformats.org/officeDocument/2006/relationships/hyperlink" Target="http://www.cms.gov/Medicare/Medicare-General-Information/BNI/HospitalDischargeAppealNotices" TargetMode="External"/><Relationship Id="rId56"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hyperlink" Target="http://www.medicare.gov"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AB9C5AB3-0335-4B93-9C33-B531CD9C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5F87AF-15DA-4520-B0C3-09C4347FF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160</Pages>
  <Words>45175</Words>
  <Characters>257500</Characters>
  <Application>Microsoft Office Word</Application>
  <DocSecurity>0</DocSecurity>
  <Lines>2145</Lines>
  <Paragraphs>604</Paragraphs>
  <ScaleCrop>false</ScaleCrop>
  <HeadingPairs>
    <vt:vector size="2" baseType="variant">
      <vt:variant>
        <vt:lpstr>Title</vt:lpstr>
      </vt:variant>
      <vt:variant>
        <vt:i4>1</vt:i4>
      </vt:variant>
    </vt:vector>
  </HeadingPairs>
  <TitlesOfParts>
    <vt:vector size="1" baseType="lpstr">
      <vt:lpstr>2020 Medicare Medical Savings Account (MSA) Evidence of Coverage (EOC) Templates</vt:lpstr>
    </vt:vector>
  </TitlesOfParts>
  <Company/>
  <LinksUpToDate>false</LinksUpToDate>
  <CharactersWithSpaces>302071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Medicare Medical Savings Account (MSA) Evidence of Coverage (EOC) Templates</dc:title>
  <dc:subject>2020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Booz Allen</cp:lastModifiedBy>
  <cp:revision>175</cp:revision>
  <cp:lastPrinted>2014-12-30T17:28:00Z</cp:lastPrinted>
  <dcterms:created xsi:type="dcterms:W3CDTF">2020-01-15T20:15:00Z</dcterms:created>
  <dcterms:modified xsi:type="dcterms:W3CDTF">2020-06-04T22:27:00Z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